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7A55" w:rsidRPr="004B7133" w:rsidRDefault="005F7A55" w:rsidP="005F7A55">
      <w:pPr>
        <w:widowControl/>
        <w:pBdr>
          <w:bottom w:val="single" w:sz="12" w:space="1" w:color="auto"/>
        </w:pBdr>
        <w:shd w:val="clear" w:color="auto" w:fill="FFFFFF"/>
        <w:tabs>
          <w:tab w:val="left" w:pos="3780"/>
        </w:tabs>
        <w:autoSpaceDE/>
        <w:autoSpaceDN/>
        <w:adjustRightInd/>
        <w:jc w:val="right"/>
        <w:rPr>
          <w:rFonts w:ascii="Times New Roman" w:hAnsi="Times New Roman" w:cs="Times New Roman"/>
          <w:i/>
          <w:sz w:val="24"/>
          <w:szCs w:val="24"/>
          <w:lang w:val="kk-KZ" w:eastAsia="ru-RU"/>
        </w:rPr>
      </w:pPr>
      <w:r w:rsidRPr="004B7133">
        <w:rPr>
          <w:rFonts w:ascii="Times New Roman" w:hAnsi="Times New Roman" w:cs="Times New Roman"/>
          <w:i/>
          <w:sz w:val="24"/>
          <w:szCs w:val="24"/>
          <w:lang w:eastAsia="ru-RU"/>
        </w:rPr>
        <w:t>Проект</w:t>
      </w:r>
    </w:p>
    <w:p w:rsidR="005F7A55" w:rsidRPr="004B7133" w:rsidRDefault="005F7A55" w:rsidP="005F7A55">
      <w:pPr>
        <w:widowControl/>
        <w:pBdr>
          <w:bottom w:val="single" w:sz="12" w:space="1" w:color="auto"/>
        </w:pBdr>
        <w:shd w:val="clear" w:color="auto" w:fill="FFFFFF"/>
        <w:autoSpaceDE/>
        <w:autoSpaceDN/>
        <w:adjustRightInd/>
        <w:jc w:val="center"/>
        <w:rPr>
          <w:rFonts w:ascii="Times New Roman" w:hAnsi="Times New Roman" w:cs="Times New Roman"/>
          <w:sz w:val="24"/>
          <w:szCs w:val="24"/>
          <w:lang w:eastAsia="ru-RU"/>
        </w:rPr>
      </w:pPr>
      <w:r w:rsidRPr="004B7133">
        <w:rPr>
          <w:rFonts w:ascii="Times New Roman" w:hAnsi="Times New Roman" w:cs="Times New Roman"/>
          <w:sz w:val="24"/>
          <w:szCs w:val="24"/>
          <w:lang w:eastAsia="ru-RU"/>
        </w:rPr>
        <w:t>Изображение государственного Герба Республики Казахстан</w:t>
      </w:r>
    </w:p>
    <w:p w:rsidR="005F7A55" w:rsidRPr="004B7133" w:rsidRDefault="005F7A55" w:rsidP="005F7A55">
      <w:pPr>
        <w:widowControl/>
        <w:pBdr>
          <w:bottom w:val="single" w:sz="12" w:space="1" w:color="auto"/>
        </w:pBdr>
        <w:shd w:val="clear" w:color="auto" w:fill="FFFFFF"/>
        <w:autoSpaceDE/>
        <w:autoSpaceDN/>
        <w:adjustRightInd/>
        <w:jc w:val="center"/>
        <w:rPr>
          <w:rFonts w:ascii="Times New Roman" w:hAnsi="Times New Roman" w:cs="Times New Roman"/>
          <w:b/>
          <w:sz w:val="24"/>
          <w:szCs w:val="24"/>
          <w:lang w:eastAsia="ru-RU"/>
        </w:rPr>
      </w:pPr>
    </w:p>
    <w:p w:rsidR="005F7A55" w:rsidRPr="004B7133" w:rsidRDefault="005F7A55" w:rsidP="005F7A55">
      <w:pPr>
        <w:widowControl/>
        <w:pBdr>
          <w:bottom w:val="single" w:sz="12" w:space="1" w:color="auto"/>
        </w:pBdr>
        <w:shd w:val="clear" w:color="auto" w:fill="FFFFFF"/>
        <w:autoSpaceDE/>
        <w:autoSpaceDN/>
        <w:adjustRightInd/>
        <w:jc w:val="center"/>
        <w:rPr>
          <w:rFonts w:ascii="Times New Roman" w:hAnsi="Times New Roman" w:cs="Times New Roman"/>
          <w:b/>
          <w:sz w:val="24"/>
          <w:szCs w:val="24"/>
          <w:lang w:eastAsia="ru-RU"/>
        </w:rPr>
      </w:pPr>
      <w:r w:rsidRPr="004B7133">
        <w:rPr>
          <w:rFonts w:ascii="Times New Roman" w:hAnsi="Times New Roman" w:cs="Times New Roman"/>
          <w:b/>
          <w:sz w:val="24"/>
          <w:szCs w:val="24"/>
          <w:lang w:eastAsia="ru-RU"/>
        </w:rPr>
        <w:t>НАЦИОНАЛЬНЫЙ СТАНДАРТ РЕСПУБЛИКИ КАЗАХСТАН</w:t>
      </w:r>
    </w:p>
    <w:p w:rsidR="005F7A55" w:rsidRPr="004B7133" w:rsidRDefault="005F7A55" w:rsidP="005F7A55">
      <w:pPr>
        <w:widowControl/>
        <w:shd w:val="clear" w:color="auto" w:fill="FFFFFF"/>
        <w:autoSpaceDE/>
        <w:autoSpaceDN/>
        <w:adjustRightInd/>
        <w:jc w:val="center"/>
        <w:rPr>
          <w:rFonts w:ascii="Times New Roman" w:hAnsi="Times New Roman" w:cs="Times New Roman"/>
          <w:b/>
          <w:caps/>
          <w:sz w:val="24"/>
          <w:szCs w:val="24"/>
          <w:lang w:eastAsia="ru-RU"/>
        </w:rPr>
      </w:pPr>
    </w:p>
    <w:p w:rsidR="005F7A55" w:rsidRPr="004B7133"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4B7133"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4B7133"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4B7133"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4B7133"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4B7133"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4B7133"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4B7133"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4B7133"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4B7133" w:rsidRDefault="005F7A55" w:rsidP="005F7A55">
      <w:pPr>
        <w:widowControl/>
        <w:autoSpaceDE/>
        <w:autoSpaceDN/>
        <w:adjustRightInd/>
        <w:jc w:val="both"/>
        <w:rPr>
          <w:rFonts w:ascii="Times New Roman" w:hAnsi="Times New Roman" w:cs="Times New Roman"/>
          <w:b/>
          <w:sz w:val="24"/>
          <w:szCs w:val="24"/>
          <w:lang w:eastAsia="ru-RU"/>
        </w:rPr>
      </w:pPr>
    </w:p>
    <w:p w:rsidR="005F7A55" w:rsidRPr="004B7133" w:rsidRDefault="005F7A55" w:rsidP="005F7A55">
      <w:pPr>
        <w:widowControl/>
        <w:autoSpaceDE/>
        <w:autoSpaceDN/>
        <w:adjustRightInd/>
        <w:jc w:val="center"/>
        <w:rPr>
          <w:rFonts w:ascii="Times New Roman" w:hAnsi="Times New Roman" w:cs="Times New Roman"/>
          <w:b/>
          <w:bCs/>
          <w:sz w:val="24"/>
          <w:szCs w:val="24"/>
          <w:lang w:eastAsia="ru-RU"/>
        </w:rPr>
      </w:pPr>
    </w:p>
    <w:p w:rsidR="005F7A55" w:rsidRPr="004B7133" w:rsidRDefault="00386DB5" w:rsidP="005F7A55">
      <w:pPr>
        <w:widowControl/>
        <w:shd w:val="clear" w:color="auto" w:fill="FFFFFF"/>
        <w:tabs>
          <w:tab w:val="left" w:pos="4125"/>
        </w:tabs>
        <w:autoSpaceDE/>
        <w:autoSpaceDN/>
        <w:adjustRightInd/>
        <w:jc w:val="center"/>
        <w:rPr>
          <w:rFonts w:ascii="Times New Roman" w:hAnsi="Times New Roman" w:cs="Times New Roman"/>
          <w:b/>
          <w:sz w:val="24"/>
          <w:szCs w:val="24"/>
          <w:lang w:eastAsia="ru-RU"/>
        </w:rPr>
      </w:pPr>
      <w:r w:rsidRPr="004B7133">
        <w:rPr>
          <w:rFonts w:ascii="Times New Roman" w:hAnsi="Times New Roman" w:cs="Times New Roman"/>
          <w:b/>
          <w:sz w:val="24"/>
          <w:szCs w:val="24"/>
          <w:lang w:eastAsia="ru-RU"/>
        </w:rPr>
        <w:t>Руководство по оценке эффективности технологий очистки для систем повторного использования воды</w:t>
      </w:r>
    </w:p>
    <w:p w:rsidR="00386DB5" w:rsidRPr="004B7133" w:rsidRDefault="00386DB5" w:rsidP="005F7A55">
      <w:pPr>
        <w:widowControl/>
        <w:shd w:val="clear" w:color="auto" w:fill="FFFFFF"/>
        <w:tabs>
          <w:tab w:val="left" w:pos="4125"/>
        </w:tabs>
        <w:autoSpaceDE/>
        <w:autoSpaceDN/>
        <w:adjustRightInd/>
        <w:jc w:val="center"/>
        <w:rPr>
          <w:rFonts w:ascii="Times New Roman" w:hAnsi="Times New Roman" w:cs="Times New Roman"/>
          <w:b/>
          <w:sz w:val="24"/>
          <w:szCs w:val="24"/>
          <w:lang w:eastAsia="ru-RU"/>
        </w:rPr>
      </w:pPr>
    </w:p>
    <w:p w:rsidR="00386DB5" w:rsidRPr="004B7133" w:rsidRDefault="00386DB5" w:rsidP="005F7A55">
      <w:pPr>
        <w:widowControl/>
        <w:shd w:val="clear" w:color="auto" w:fill="FFFFFF"/>
        <w:tabs>
          <w:tab w:val="left" w:pos="4125"/>
        </w:tabs>
        <w:autoSpaceDE/>
        <w:autoSpaceDN/>
        <w:adjustRightInd/>
        <w:jc w:val="center"/>
        <w:rPr>
          <w:rFonts w:ascii="Times New Roman" w:hAnsi="Times New Roman" w:cs="Times New Roman"/>
          <w:b/>
          <w:sz w:val="24"/>
          <w:szCs w:val="24"/>
          <w:lang w:eastAsia="ru-RU"/>
        </w:rPr>
      </w:pPr>
      <w:r w:rsidRPr="004B7133">
        <w:rPr>
          <w:rFonts w:ascii="Times New Roman" w:hAnsi="Times New Roman" w:cs="Times New Roman"/>
          <w:b/>
          <w:sz w:val="24"/>
          <w:szCs w:val="24"/>
          <w:lang w:eastAsia="ru-RU"/>
        </w:rPr>
        <w:t>Часть 2</w:t>
      </w:r>
    </w:p>
    <w:p w:rsidR="00386DB5" w:rsidRPr="004B7133" w:rsidRDefault="00386DB5" w:rsidP="005F7A55">
      <w:pPr>
        <w:widowControl/>
        <w:shd w:val="clear" w:color="auto" w:fill="FFFFFF"/>
        <w:tabs>
          <w:tab w:val="left" w:pos="4125"/>
        </w:tabs>
        <w:autoSpaceDE/>
        <w:autoSpaceDN/>
        <w:adjustRightInd/>
        <w:jc w:val="center"/>
        <w:rPr>
          <w:rFonts w:ascii="Times New Roman" w:hAnsi="Times New Roman" w:cs="Times New Roman"/>
          <w:b/>
          <w:sz w:val="24"/>
          <w:szCs w:val="24"/>
          <w:lang w:eastAsia="ru-RU"/>
        </w:rPr>
      </w:pPr>
    </w:p>
    <w:p w:rsidR="00386DB5" w:rsidRPr="004B7133" w:rsidRDefault="00386DB5" w:rsidP="005F7A55">
      <w:pPr>
        <w:widowControl/>
        <w:shd w:val="clear" w:color="auto" w:fill="FFFFFF"/>
        <w:tabs>
          <w:tab w:val="left" w:pos="4125"/>
        </w:tabs>
        <w:autoSpaceDE/>
        <w:autoSpaceDN/>
        <w:adjustRightInd/>
        <w:jc w:val="center"/>
        <w:rPr>
          <w:rFonts w:ascii="Times New Roman" w:hAnsi="Times New Roman" w:cs="Times New Roman"/>
          <w:b/>
          <w:sz w:val="24"/>
          <w:szCs w:val="24"/>
          <w:lang w:eastAsia="ru-RU"/>
        </w:rPr>
      </w:pPr>
      <w:r w:rsidRPr="004B7133">
        <w:rPr>
          <w:rFonts w:ascii="Times New Roman" w:hAnsi="Times New Roman" w:cs="Times New Roman"/>
          <w:b/>
          <w:sz w:val="24"/>
          <w:szCs w:val="24"/>
          <w:lang w:eastAsia="ru-RU"/>
        </w:rPr>
        <w:t>МЕТОДОЛОГИЯ ОЦЕНКИ ЭФФЕКТИВНОСТИ СИСТЕМ ОЧИСТКИ НА ОСНОВЕ ВЫБРОСОВ ПАРНИКОВЫХ ГАЗОВ</w:t>
      </w:r>
    </w:p>
    <w:p w:rsidR="005F7A55" w:rsidRPr="004B7133" w:rsidRDefault="005F7A55" w:rsidP="005F7A55">
      <w:pPr>
        <w:widowControl/>
        <w:autoSpaceDE/>
        <w:autoSpaceDN/>
        <w:adjustRightInd/>
        <w:jc w:val="center"/>
        <w:rPr>
          <w:rFonts w:ascii="Times New Roman" w:hAnsi="Times New Roman" w:cs="Times New Roman"/>
          <w:b/>
          <w:spacing w:val="4"/>
          <w:sz w:val="24"/>
          <w:szCs w:val="24"/>
          <w:lang w:val="kk-KZ" w:eastAsia="ru-RU"/>
        </w:rPr>
      </w:pPr>
    </w:p>
    <w:p w:rsidR="00C10962" w:rsidRPr="004B7133" w:rsidRDefault="00C10962" w:rsidP="005F7A55">
      <w:pPr>
        <w:widowControl/>
        <w:autoSpaceDE/>
        <w:autoSpaceDN/>
        <w:adjustRightInd/>
        <w:jc w:val="center"/>
        <w:rPr>
          <w:rFonts w:ascii="Times New Roman" w:hAnsi="Times New Roman" w:cs="Times New Roman"/>
          <w:b/>
          <w:spacing w:val="4"/>
          <w:sz w:val="24"/>
          <w:szCs w:val="24"/>
          <w:lang w:val="kk-KZ" w:eastAsia="ru-RU"/>
        </w:rPr>
      </w:pPr>
    </w:p>
    <w:p w:rsidR="005F7A55" w:rsidRPr="004B7133" w:rsidRDefault="005F7A55" w:rsidP="005F7A55">
      <w:pPr>
        <w:widowControl/>
        <w:autoSpaceDE/>
        <w:autoSpaceDN/>
        <w:adjustRightInd/>
        <w:jc w:val="center"/>
        <w:rPr>
          <w:rFonts w:ascii="Times New Roman" w:hAnsi="Times New Roman" w:cs="Times New Roman"/>
          <w:b/>
          <w:sz w:val="24"/>
          <w:szCs w:val="24"/>
          <w:lang w:val="en-US" w:eastAsia="ru-RU"/>
        </w:rPr>
      </w:pPr>
      <w:proofErr w:type="gramStart"/>
      <w:r w:rsidRPr="004B7133">
        <w:rPr>
          <w:rFonts w:ascii="Times New Roman" w:hAnsi="Times New Roman" w:cs="Times New Roman"/>
          <w:b/>
          <w:sz w:val="24"/>
          <w:szCs w:val="24"/>
          <w:lang w:eastAsia="ru-RU"/>
        </w:rPr>
        <w:t>СТ</w:t>
      </w:r>
      <w:proofErr w:type="gramEnd"/>
      <w:r w:rsidRPr="004B7133">
        <w:rPr>
          <w:rFonts w:ascii="Times New Roman" w:hAnsi="Times New Roman" w:cs="Times New Roman"/>
          <w:b/>
          <w:sz w:val="24"/>
          <w:szCs w:val="24"/>
          <w:lang w:val="en-US" w:eastAsia="ru-RU"/>
        </w:rPr>
        <w:t xml:space="preserve"> </w:t>
      </w:r>
      <w:r w:rsidRPr="004B7133">
        <w:rPr>
          <w:rFonts w:ascii="Times New Roman" w:hAnsi="Times New Roman" w:cs="Times New Roman"/>
          <w:b/>
          <w:sz w:val="24"/>
          <w:szCs w:val="24"/>
          <w:lang w:eastAsia="ru-RU"/>
        </w:rPr>
        <w:t>РК</w:t>
      </w:r>
      <w:r w:rsidRPr="004B7133">
        <w:rPr>
          <w:rFonts w:ascii="Times New Roman" w:hAnsi="Times New Roman" w:cs="Times New Roman"/>
          <w:b/>
          <w:sz w:val="24"/>
          <w:szCs w:val="24"/>
          <w:lang w:val="en-US" w:eastAsia="ru-RU"/>
        </w:rPr>
        <w:t xml:space="preserve"> ISO </w:t>
      </w:r>
      <w:r w:rsidR="00386DB5" w:rsidRPr="004B7133">
        <w:rPr>
          <w:rFonts w:ascii="Times New Roman" w:hAnsi="Times New Roman" w:cs="Times New Roman"/>
          <w:b/>
          <w:sz w:val="24"/>
          <w:szCs w:val="24"/>
          <w:lang w:val="en-US" w:eastAsia="ru-RU"/>
        </w:rPr>
        <w:t>20468-2</w:t>
      </w:r>
    </w:p>
    <w:p w:rsidR="005F7A55" w:rsidRPr="004B7133" w:rsidRDefault="005F7A55" w:rsidP="005F7A55">
      <w:pPr>
        <w:widowControl/>
        <w:autoSpaceDE/>
        <w:autoSpaceDN/>
        <w:adjustRightInd/>
        <w:jc w:val="center"/>
        <w:rPr>
          <w:rFonts w:ascii="Times New Roman" w:hAnsi="Times New Roman" w:cs="Times New Roman"/>
          <w:sz w:val="24"/>
          <w:szCs w:val="24"/>
          <w:lang w:val="en-US" w:eastAsia="ru-RU"/>
        </w:rPr>
      </w:pPr>
    </w:p>
    <w:p w:rsidR="005F7A55" w:rsidRPr="004B7133" w:rsidRDefault="005F7A55" w:rsidP="005F7A55">
      <w:pPr>
        <w:widowControl/>
        <w:autoSpaceDE/>
        <w:autoSpaceDN/>
        <w:adjustRightInd/>
        <w:jc w:val="center"/>
        <w:rPr>
          <w:rFonts w:ascii="Times New Roman" w:hAnsi="Times New Roman" w:cs="Times New Roman"/>
          <w:sz w:val="24"/>
          <w:szCs w:val="24"/>
          <w:lang w:val="en-US" w:eastAsia="ru-RU"/>
        </w:rPr>
      </w:pPr>
    </w:p>
    <w:p w:rsidR="005F7A55" w:rsidRPr="004B7133" w:rsidRDefault="005F7A55" w:rsidP="00386DB5">
      <w:pPr>
        <w:widowControl/>
        <w:autoSpaceDE/>
        <w:autoSpaceDN/>
        <w:adjustRightInd/>
        <w:jc w:val="center"/>
        <w:rPr>
          <w:rFonts w:ascii="Times New Roman" w:hAnsi="Times New Roman" w:cs="Times New Roman"/>
          <w:i/>
          <w:sz w:val="24"/>
          <w:szCs w:val="24"/>
          <w:lang w:val="en-US" w:eastAsia="ru-RU"/>
        </w:rPr>
      </w:pPr>
      <w:r w:rsidRPr="004B7133">
        <w:rPr>
          <w:rFonts w:ascii="Times New Roman" w:hAnsi="Times New Roman" w:cs="Times New Roman"/>
          <w:i/>
          <w:sz w:val="24"/>
          <w:szCs w:val="24"/>
          <w:lang w:val="en-US" w:eastAsia="ru-RU"/>
        </w:rPr>
        <w:t xml:space="preserve">(ISO </w:t>
      </w:r>
      <w:r w:rsidR="00386DB5" w:rsidRPr="004B7133">
        <w:rPr>
          <w:rFonts w:ascii="Times New Roman" w:hAnsi="Times New Roman" w:cs="Times New Roman"/>
          <w:i/>
          <w:sz w:val="24"/>
          <w:szCs w:val="24"/>
          <w:lang w:val="en-US" w:eastAsia="ru-RU"/>
        </w:rPr>
        <w:t>20468</w:t>
      </w:r>
      <w:r w:rsidRPr="004B7133">
        <w:rPr>
          <w:rFonts w:ascii="Times New Roman" w:hAnsi="Times New Roman" w:cs="Times New Roman"/>
          <w:i/>
          <w:sz w:val="24"/>
          <w:szCs w:val="24"/>
          <w:lang w:val="en-US" w:eastAsia="ru-RU"/>
        </w:rPr>
        <w:t>:201</w:t>
      </w:r>
      <w:r w:rsidR="00386DB5" w:rsidRPr="004B7133">
        <w:rPr>
          <w:rFonts w:ascii="Times New Roman" w:hAnsi="Times New Roman" w:cs="Times New Roman"/>
          <w:i/>
          <w:sz w:val="24"/>
          <w:szCs w:val="24"/>
          <w:lang w:val="en-US" w:eastAsia="ru-RU"/>
        </w:rPr>
        <w:t>9</w:t>
      </w:r>
      <w:r w:rsidRPr="004B7133">
        <w:rPr>
          <w:rFonts w:ascii="Times New Roman" w:hAnsi="Times New Roman" w:cs="Times New Roman"/>
          <w:i/>
          <w:sz w:val="24"/>
          <w:szCs w:val="24"/>
          <w:lang w:val="en-US" w:eastAsia="ru-RU"/>
        </w:rPr>
        <w:t xml:space="preserve"> </w:t>
      </w:r>
      <w:r w:rsidR="00386DB5" w:rsidRPr="004B7133">
        <w:rPr>
          <w:rFonts w:ascii="Times New Roman" w:hAnsi="Times New Roman" w:cs="Times New Roman"/>
          <w:i/>
          <w:sz w:val="24"/>
          <w:szCs w:val="24"/>
          <w:lang w:val="en-US" w:eastAsia="ru-RU"/>
        </w:rPr>
        <w:t>Guidelines for performance evaluation of treatment technologies for water reuse systems — Part 2: Methodology to evaluate performance of treatment systems on the basis of greenhouse gas emissions</w:t>
      </w:r>
      <w:r w:rsidRPr="004B7133">
        <w:rPr>
          <w:rFonts w:ascii="Times New Roman" w:hAnsi="Times New Roman" w:cs="Times New Roman"/>
          <w:i/>
          <w:sz w:val="24"/>
          <w:szCs w:val="24"/>
          <w:lang w:val="en-US" w:eastAsia="ru-RU"/>
        </w:rPr>
        <w:t>, IDT)</w:t>
      </w:r>
    </w:p>
    <w:p w:rsidR="005F7A55" w:rsidRPr="004B7133" w:rsidRDefault="005F7A55" w:rsidP="005F7A55">
      <w:pPr>
        <w:widowControl/>
        <w:autoSpaceDE/>
        <w:autoSpaceDN/>
        <w:adjustRightInd/>
        <w:rPr>
          <w:rFonts w:ascii="Times New Roman" w:hAnsi="Times New Roman" w:cs="Times New Roman"/>
          <w:sz w:val="24"/>
          <w:szCs w:val="24"/>
          <w:lang w:val="en-US" w:eastAsia="ru-RU"/>
        </w:rPr>
      </w:pPr>
    </w:p>
    <w:p w:rsidR="005F7A55" w:rsidRPr="004B7133" w:rsidRDefault="005F7A55" w:rsidP="005F7A55">
      <w:pPr>
        <w:widowControl/>
        <w:autoSpaceDE/>
        <w:autoSpaceDN/>
        <w:adjustRightInd/>
        <w:rPr>
          <w:rFonts w:ascii="Times New Roman" w:hAnsi="Times New Roman" w:cs="Times New Roman"/>
          <w:sz w:val="24"/>
          <w:szCs w:val="24"/>
          <w:lang w:val="en-US" w:eastAsia="ru-RU"/>
        </w:rPr>
      </w:pPr>
    </w:p>
    <w:p w:rsidR="005F7A55" w:rsidRPr="004B7133" w:rsidRDefault="005F7A55" w:rsidP="005F7A55">
      <w:pPr>
        <w:widowControl/>
        <w:autoSpaceDE/>
        <w:autoSpaceDN/>
        <w:adjustRightInd/>
        <w:rPr>
          <w:rFonts w:ascii="Times New Roman" w:hAnsi="Times New Roman" w:cs="Times New Roman"/>
          <w:sz w:val="24"/>
          <w:szCs w:val="24"/>
          <w:lang w:val="en-US" w:eastAsia="ru-RU"/>
        </w:rPr>
      </w:pPr>
    </w:p>
    <w:p w:rsidR="005F7A55" w:rsidRPr="004B7133" w:rsidRDefault="005F7A55" w:rsidP="005F7A55">
      <w:pPr>
        <w:widowControl/>
        <w:autoSpaceDE/>
        <w:autoSpaceDN/>
        <w:adjustRightInd/>
        <w:rPr>
          <w:rFonts w:ascii="Times New Roman" w:hAnsi="Times New Roman" w:cs="Times New Roman"/>
          <w:sz w:val="24"/>
          <w:szCs w:val="24"/>
          <w:lang w:val="en-US" w:eastAsia="ru-RU"/>
        </w:rPr>
      </w:pPr>
    </w:p>
    <w:p w:rsidR="005F7A55" w:rsidRPr="004B7133" w:rsidRDefault="005F7A55" w:rsidP="005F7A55">
      <w:pPr>
        <w:widowControl/>
        <w:autoSpaceDE/>
        <w:autoSpaceDN/>
        <w:adjustRightInd/>
        <w:rPr>
          <w:rFonts w:ascii="Times New Roman" w:hAnsi="Times New Roman" w:cs="Times New Roman"/>
          <w:sz w:val="24"/>
          <w:szCs w:val="24"/>
          <w:lang w:val="en-US" w:eastAsia="ru-RU"/>
        </w:rPr>
      </w:pPr>
    </w:p>
    <w:p w:rsidR="005F7A55" w:rsidRPr="004B7133" w:rsidRDefault="005F7A55" w:rsidP="005F7A55">
      <w:pPr>
        <w:widowControl/>
        <w:autoSpaceDE/>
        <w:autoSpaceDN/>
        <w:adjustRightInd/>
        <w:jc w:val="center"/>
        <w:rPr>
          <w:rFonts w:ascii="Times New Roman" w:hAnsi="Times New Roman" w:cs="Times New Roman"/>
          <w:i/>
          <w:sz w:val="24"/>
          <w:szCs w:val="24"/>
          <w:lang w:eastAsia="ru-RU"/>
        </w:rPr>
      </w:pPr>
      <w:r w:rsidRPr="004B7133">
        <w:rPr>
          <w:rFonts w:ascii="Times New Roman" w:hAnsi="Times New Roman" w:cs="Times New Roman"/>
          <w:i/>
          <w:sz w:val="24"/>
          <w:szCs w:val="24"/>
          <w:lang w:eastAsia="ru-RU"/>
        </w:rPr>
        <w:t>Настоящий проект стандарта</w:t>
      </w:r>
    </w:p>
    <w:p w:rsidR="005F7A55" w:rsidRPr="004B7133" w:rsidRDefault="005F7A55" w:rsidP="005F7A55">
      <w:pPr>
        <w:widowControl/>
        <w:autoSpaceDE/>
        <w:autoSpaceDN/>
        <w:adjustRightInd/>
        <w:jc w:val="center"/>
        <w:rPr>
          <w:rFonts w:ascii="Times New Roman" w:hAnsi="Times New Roman" w:cs="Times New Roman"/>
          <w:i/>
          <w:sz w:val="24"/>
          <w:szCs w:val="24"/>
          <w:lang w:eastAsia="ru-RU"/>
        </w:rPr>
      </w:pPr>
      <w:r w:rsidRPr="004B7133">
        <w:rPr>
          <w:rFonts w:ascii="Times New Roman" w:hAnsi="Times New Roman" w:cs="Times New Roman"/>
          <w:i/>
          <w:sz w:val="24"/>
          <w:szCs w:val="24"/>
          <w:lang w:eastAsia="ru-RU"/>
        </w:rPr>
        <w:t>не подлежит применению до его утверждения</w:t>
      </w:r>
    </w:p>
    <w:p w:rsidR="005F7A55" w:rsidRPr="004B7133" w:rsidRDefault="005F7A55" w:rsidP="005F7A55">
      <w:pPr>
        <w:widowControl/>
        <w:autoSpaceDE/>
        <w:autoSpaceDN/>
        <w:adjustRightInd/>
        <w:jc w:val="center"/>
        <w:rPr>
          <w:rFonts w:ascii="Times New Roman" w:hAnsi="Times New Roman" w:cs="Times New Roman"/>
          <w:sz w:val="24"/>
          <w:szCs w:val="24"/>
          <w:lang w:eastAsia="ru-RU"/>
        </w:rPr>
      </w:pPr>
    </w:p>
    <w:p w:rsidR="005F7A55" w:rsidRPr="004B7133" w:rsidRDefault="005F7A55" w:rsidP="005F7A55">
      <w:pPr>
        <w:widowControl/>
        <w:shd w:val="clear" w:color="auto" w:fill="FFFFFF"/>
        <w:autoSpaceDE/>
        <w:autoSpaceDN/>
        <w:adjustRightInd/>
        <w:jc w:val="center"/>
        <w:rPr>
          <w:rFonts w:ascii="Times New Roman" w:hAnsi="Times New Roman" w:cs="Times New Roman"/>
          <w:sz w:val="24"/>
          <w:szCs w:val="24"/>
          <w:lang w:eastAsia="ru-RU"/>
        </w:rPr>
      </w:pPr>
    </w:p>
    <w:p w:rsidR="005F7A55" w:rsidRPr="004B7133" w:rsidRDefault="005F7A55" w:rsidP="005F7A55">
      <w:pPr>
        <w:widowControl/>
        <w:shd w:val="clear" w:color="auto" w:fill="FFFFFF"/>
        <w:autoSpaceDE/>
        <w:autoSpaceDN/>
        <w:adjustRightInd/>
        <w:jc w:val="center"/>
        <w:rPr>
          <w:rFonts w:ascii="Times New Roman" w:hAnsi="Times New Roman" w:cs="Times New Roman"/>
          <w:sz w:val="24"/>
          <w:szCs w:val="24"/>
          <w:lang w:eastAsia="ru-RU"/>
        </w:rPr>
      </w:pPr>
    </w:p>
    <w:p w:rsidR="00C10962" w:rsidRPr="004B7133" w:rsidRDefault="00C10962" w:rsidP="005F7A55">
      <w:pPr>
        <w:widowControl/>
        <w:shd w:val="clear" w:color="auto" w:fill="FFFFFF"/>
        <w:autoSpaceDE/>
        <w:autoSpaceDN/>
        <w:adjustRightInd/>
        <w:jc w:val="center"/>
        <w:rPr>
          <w:rFonts w:ascii="Times New Roman" w:hAnsi="Times New Roman" w:cs="Times New Roman"/>
          <w:sz w:val="24"/>
          <w:szCs w:val="24"/>
          <w:lang w:eastAsia="ru-RU"/>
        </w:rPr>
      </w:pPr>
    </w:p>
    <w:p w:rsidR="00C10962" w:rsidRPr="004B7133" w:rsidRDefault="00C10962" w:rsidP="005F7A55">
      <w:pPr>
        <w:widowControl/>
        <w:shd w:val="clear" w:color="auto" w:fill="FFFFFF"/>
        <w:autoSpaceDE/>
        <w:autoSpaceDN/>
        <w:adjustRightInd/>
        <w:jc w:val="center"/>
        <w:rPr>
          <w:rFonts w:ascii="Times New Roman" w:hAnsi="Times New Roman" w:cs="Times New Roman"/>
          <w:sz w:val="24"/>
          <w:szCs w:val="24"/>
          <w:lang w:eastAsia="ru-RU"/>
        </w:rPr>
      </w:pPr>
    </w:p>
    <w:p w:rsidR="005F7A55" w:rsidRPr="004B7133" w:rsidRDefault="005F7A55" w:rsidP="005F7A55">
      <w:pPr>
        <w:widowControl/>
        <w:shd w:val="clear" w:color="auto" w:fill="FFFFFF"/>
        <w:autoSpaceDE/>
        <w:autoSpaceDN/>
        <w:adjustRightInd/>
        <w:jc w:val="center"/>
        <w:rPr>
          <w:rFonts w:ascii="Times New Roman" w:hAnsi="Times New Roman" w:cs="Times New Roman"/>
          <w:sz w:val="24"/>
          <w:szCs w:val="24"/>
          <w:lang w:eastAsia="ru-RU"/>
        </w:rPr>
      </w:pPr>
    </w:p>
    <w:p w:rsidR="005F7A55" w:rsidRPr="004B7133" w:rsidRDefault="005F7A55" w:rsidP="005F7A55">
      <w:pPr>
        <w:widowControl/>
        <w:shd w:val="clear" w:color="auto" w:fill="FFFFFF"/>
        <w:autoSpaceDE/>
        <w:autoSpaceDN/>
        <w:adjustRightInd/>
        <w:jc w:val="both"/>
        <w:rPr>
          <w:rFonts w:ascii="Times New Roman" w:hAnsi="Times New Roman" w:cs="Times New Roman"/>
          <w:b/>
          <w:sz w:val="24"/>
          <w:szCs w:val="24"/>
          <w:lang w:val="kk-KZ" w:eastAsia="ru-RU"/>
        </w:rPr>
      </w:pPr>
    </w:p>
    <w:p w:rsidR="005F7A55" w:rsidRPr="004B7133" w:rsidRDefault="005F7A55" w:rsidP="005F7A55">
      <w:pPr>
        <w:widowControl/>
        <w:shd w:val="clear" w:color="auto" w:fill="FFFFFF"/>
        <w:autoSpaceDE/>
        <w:autoSpaceDN/>
        <w:adjustRightInd/>
        <w:jc w:val="center"/>
        <w:rPr>
          <w:rFonts w:ascii="Times New Roman" w:hAnsi="Times New Roman" w:cs="Times New Roman"/>
          <w:b/>
          <w:sz w:val="24"/>
          <w:szCs w:val="24"/>
          <w:lang w:val="kk-KZ" w:eastAsia="ru-RU"/>
        </w:rPr>
      </w:pPr>
      <w:r w:rsidRPr="004B7133">
        <w:rPr>
          <w:rFonts w:ascii="Times New Roman" w:hAnsi="Times New Roman" w:cs="Times New Roman"/>
          <w:b/>
          <w:sz w:val="24"/>
          <w:szCs w:val="24"/>
          <w:lang w:val="kk-KZ" w:eastAsia="ru-RU"/>
        </w:rPr>
        <w:t>Комитет технического регулирования и метрологии</w:t>
      </w:r>
    </w:p>
    <w:p w:rsidR="005F7A55" w:rsidRPr="004B7133" w:rsidRDefault="005F7A55" w:rsidP="005F7A55">
      <w:pPr>
        <w:widowControl/>
        <w:shd w:val="clear" w:color="auto" w:fill="FFFFFF"/>
        <w:autoSpaceDE/>
        <w:autoSpaceDN/>
        <w:adjustRightInd/>
        <w:jc w:val="center"/>
        <w:rPr>
          <w:rFonts w:ascii="Times New Roman" w:hAnsi="Times New Roman" w:cs="Times New Roman"/>
          <w:b/>
          <w:sz w:val="24"/>
          <w:szCs w:val="24"/>
          <w:lang w:val="kk-KZ" w:eastAsia="ru-RU"/>
        </w:rPr>
      </w:pPr>
      <w:r w:rsidRPr="004B7133">
        <w:rPr>
          <w:rFonts w:ascii="Times New Roman" w:hAnsi="Times New Roman" w:cs="Times New Roman"/>
          <w:b/>
          <w:sz w:val="24"/>
          <w:szCs w:val="24"/>
          <w:lang w:val="kk-KZ" w:eastAsia="ru-RU"/>
        </w:rPr>
        <w:t xml:space="preserve">Министерства торговли и интеграции </w:t>
      </w:r>
      <w:r w:rsidRPr="004B7133">
        <w:rPr>
          <w:rFonts w:ascii="Times New Roman" w:hAnsi="Times New Roman" w:cs="Times New Roman"/>
          <w:b/>
          <w:sz w:val="24"/>
          <w:szCs w:val="24"/>
          <w:lang w:eastAsia="ru-RU"/>
        </w:rPr>
        <w:t>Республики Казахстан</w:t>
      </w:r>
    </w:p>
    <w:p w:rsidR="005F7A55" w:rsidRPr="004B7133" w:rsidRDefault="005F7A55" w:rsidP="005F7A55">
      <w:pPr>
        <w:widowControl/>
        <w:shd w:val="clear" w:color="auto" w:fill="FFFFFF"/>
        <w:autoSpaceDE/>
        <w:autoSpaceDN/>
        <w:adjustRightInd/>
        <w:jc w:val="center"/>
        <w:rPr>
          <w:rFonts w:ascii="Times New Roman" w:hAnsi="Times New Roman" w:cs="Times New Roman"/>
          <w:b/>
          <w:sz w:val="24"/>
          <w:szCs w:val="24"/>
          <w:lang w:val="kk-KZ" w:eastAsia="ru-RU"/>
        </w:rPr>
      </w:pPr>
      <w:r w:rsidRPr="004B7133">
        <w:rPr>
          <w:rFonts w:ascii="Times New Roman" w:hAnsi="Times New Roman" w:cs="Times New Roman"/>
          <w:b/>
          <w:sz w:val="24"/>
          <w:szCs w:val="24"/>
          <w:lang w:val="kk-KZ" w:eastAsia="ru-RU"/>
        </w:rPr>
        <w:t>(Госстандарт)</w:t>
      </w:r>
    </w:p>
    <w:p w:rsidR="005F7A55" w:rsidRPr="004B7133" w:rsidRDefault="005F7A55" w:rsidP="005F7A55">
      <w:pPr>
        <w:widowControl/>
        <w:shd w:val="clear" w:color="auto" w:fill="FFFFFF"/>
        <w:autoSpaceDE/>
        <w:autoSpaceDN/>
        <w:adjustRightInd/>
        <w:jc w:val="center"/>
        <w:rPr>
          <w:rFonts w:ascii="Times New Roman" w:hAnsi="Times New Roman" w:cs="Times New Roman"/>
          <w:b/>
          <w:sz w:val="24"/>
          <w:szCs w:val="24"/>
          <w:lang w:val="kk-KZ" w:eastAsia="ru-RU"/>
        </w:rPr>
      </w:pPr>
    </w:p>
    <w:p w:rsidR="005F7A55" w:rsidRPr="004B7133" w:rsidRDefault="005F7A55" w:rsidP="005F7A55">
      <w:pPr>
        <w:widowControl/>
        <w:shd w:val="clear" w:color="auto" w:fill="FFFFFF"/>
        <w:autoSpaceDE/>
        <w:autoSpaceDN/>
        <w:adjustRightInd/>
        <w:jc w:val="center"/>
        <w:rPr>
          <w:rFonts w:ascii="Times New Roman" w:hAnsi="Times New Roman" w:cs="Times New Roman"/>
          <w:b/>
          <w:sz w:val="28"/>
          <w:szCs w:val="28"/>
          <w:lang w:val="kk-KZ" w:eastAsia="ru-RU"/>
        </w:rPr>
        <w:sectPr w:rsidR="005F7A55" w:rsidRPr="004B7133" w:rsidSect="005F7A55">
          <w:headerReference w:type="even" r:id="rId9"/>
          <w:headerReference w:type="default" r:id="rId10"/>
          <w:footerReference w:type="even" r:id="rId11"/>
          <w:footerReference w:type="default" r:id="rId12"/>
          <w:headerReference w:type="first" r:id="rId13"/>
          <w:pgSz w:w="11906" w:h="16838" w:code="9"/>
          <w:pgMar w:top="1418" w:right="1418" w:bottom="1418" w:left="1134" w:header="1021" w:footer="1021" w:gutter="0"/>
          <w:pgNumType w:fmt="lowerRoman" w:start="1"/>
          <w:cols w:space="708"/>
          <w:titlePg/>
          <w:docGrid w:linePitch="360"/>
        </w:sectPr>
      </w:pPr>
      <w:r w:rsidRPr="004B7133">
        <w:rPr>
          <w:rFonts w:ascii="Times New Roman" w:hAnsi="Times New Roman" w:cs="Times New Roman"/>
          <w:b/>
          <w:sz w:val="24"/>
          <w:szCs w:val="24"/>
          <w:lang w:val="kk-KZ" w:eastAsia="ru-RU"/>
        </w:rPr>
        <w:t>Нур-Султан</w:t>
      </w:r>
    </w:p>
    <w:p w:rsidR="005F7A55" w:rsidRPr="004B7133" w:rsidRDefault="005F7A55" w:rsidP="005F7A55">
      <w:pPr>
        <w:widowControl/>
        <w:shd w:val="clear" w:color="auto" w:fill="FFFFFF"/>
        <w:tabs>
          <w:tab w:val="center" w:pos="4677"/>
          <w:tab w:val="left" w:pos="7980"/>
        </w:tabs>
        <w:autoSpaceDE/>
        <w:autoSpaceDN/>
        <w:adjustRightInd/>
        <w:jc w:val="center"/>
        <w:rPr>
          <w:rFonts w:ascii="Times New Roman" w:hAnsi="Times New Roman" w:cs="Times New Roman"/>
          <w:b/>
          <w:bCs/>
          <w:spacing w:val="3"/>
          <w:sz w:val="24"/>
          <w:szCs w:val="24"/>
          <w:lang w:eastAsia="ru-RU"/>
        </w:rPr>
      </w:pPr>
      <w:r w:rsidRPr="004B7133">
        <w:rPr>
          <w:rFonts w:ascii="Times New Roman" w:hAnsi="Times New Roman" w:cs="Times New Roman"/>
          <w:b/>
          <w:bCs/>
          <w:spacing w:val="3"/>
          <w:sz w:val="24"/>
          <w:szCs w:val="24"/>
          <w:lang w:eastAsia="ru-RU"/>
        </w:rPr>
        <w:lastRenderedPageBreak/>
        <w:t>Предисловие</w:t>
      </w:r>
    </w:p>
    <w:p w:rsidR="005F7A55" w:rsidRPr="004B7133" w:rsidRDefault="005F7A55" w:rsidP="005F7A55">
      <w:pPr>
        <w:widowControl/>
        <w:shd w:val="clear" w:color="auto" w:fill="FFFFFF"/>
        <w:autoSpaceDE/>
        <w:autoSpaceDN/>
        <w:adjustRightInd/>
        <w:ind w:firstLine="567"/>
        <w:jc w:val="both"/>
        <w:rPr>
          <w:rFonts w:ascii="Times New Roman" w:hAnsi="Times New Roman" w:cs="Times New Roman"/>
          <w:sz w:val="24"/>
          <w:szCs w:val="24"/>
          <w:lang w:eastAsia="ru-RU"/>
        </w:rPr>
      </w:pPr>
    </w:p>
    <w:p w:rsidR="005F7A55" w:rsidRPr="004B7133" w:rsidRDefault="005F7A55" w:rsidP="005F7A55">
      <w:pPr>
        <w:widowControl/>
        <w:tabs>
          <w:tab w:val="left" w:pos="922"/>
        </w:tabs>
        <w:autoSpaceDE/>
        <w:autoSpaceDN/>
        <w:adjustRightInd/>
        <w:ind w:right="20" w:firstLine="567"/>
        <w:jc w:val="both"/>
        <w:rPr>
          <w:rFonts w:ascii="Times New Roman" w:hAnsi="Times New Roman" w:cs="Times New Roman"/>
          <w:sz w:val="24"/>
          <w:szCs w:val="24"/>
          <w:lang w:eastAsia="ru-RU"/>
        </w:rPr>
      </w:pPr>
      <w:r w:rsidRPr="004B7133">
        <w:rPr>
          <w:rFonts w:ascii="Times New Roman" w:hAnsi="Times New Roman" w:cs="Times New Roman"/>
          <w:b/>
          <w:sz w:val="24"/>
          <w:szCs w:val="24"/>
          <w:lang w:eastAsia="ru-RU"/>
        </w:rPr>
        <w:t xml:space="preserve">1 </w:t>
      </w:r>
      <w:proofErr w:type="gramStart"/>
      <w:r w:rsidRPr="004B7133">
        <w:rPr>
          <w:rFonts w:ascii="Times New Roman" w:hAnsi="Times New Roman" w:cs="Times New Roman"/>
          <w:b/>
          <w:sz w:val="24"/>
          <w:szCs w:val="24"/>
          <w:lang w:val="kk-KZ" w:eastAsia="ru-RU"/>
        </w:rPr>
        <w:t>ПОДГОТОВЛЕН</w:t>
      </w:r>
      <w:proofErr w:type="gramEnd"/>
      <w:r w:rsidRPr="004B7133">
        <w:rPr>
          <w:rFonts w:ascii="Times New Roman" w:hAnsi="Times New Roman" w:cs="Times New Roman"/>
          <w:b/>
          <w:sz w:val="24"/>
          <w:szCs w:val="24"/>
          <w:lang w:eastAsia="ru-RU"/>
        </w:rPr>
        <w:t xml:space="preserve"> И </w:t>
      </w:r>
      <w:r w:rsidRPr="004B7133">
        <w:rPr>
          <w:rFonts w:ascii="Times New Roman" w:hAnsi="Times New Roman" w:cs="Times New Roman"/>
          <w:b/>
          <w:bCs/>
          <w:sz w:val="24"/>
          <w:szCs w:val="24"/>
          <w:lang w:eastAsia="ru-RU"/>
        </w:rPr>
        <w:t xml:space="preserve">ВНЕСЕН </w:t>
      </w:r>
      <w:r w:rsidRPr="004B7133">
        <w:rPr>
          <w:rFonts w:ascii="Times New Roman" w:hAnsi="Times New Roman" w:cs="Times New Roman"/>
          <w:sz w:val="24"/>
          <w:szCs w:val="24"/>
          <w:lang w:eastAsia="ru-RU"/>
        </w:rPr>
        <w:t>ОЮЛ «Республиканская ассоциация горнодобывающих и горно-металлургических предприятий»</w:t>
      </w:r>
    </w:p>
    <w:p w:rsidR="005F7A55" w:rsidRPr="004B7133" w:rsidRDefault="005F7A55" w:rsidP="005F7A55">
      <w:pPr>
        <w:widowControl/>
        <w:tabs>
          <w:tab w:val="left" w:pos="922"/>
        </w:tabs>
        <w:autoSpaceDE/>
        <w:autoSpaceDN/>
        <w:adjustRightInd/>
        <w:ind w:right="20"/>
        <w:jc w:val="both"/>
        <w:rPr>
          <w:rFonts w:ascii="Times New Roman" w:hAnsi="Times New Roman" w:cs="Times New Roman"/>
          <w:sz w:val="24"/>
          <w:szCs w:val="24"/>
          <w:lang w:eastAsia="ru-RU"/>
        </w:rPr>
      </w:pPr>
    </w:p>
    <w:p w:rsidR="005F7A55" w:rsidRPr="004B7133"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eastAsia="ru-RU"/>
        </w:rPr>
      </w:pPr>
      <w:r w:rsidRPr="004B7133">
        <w:rPr>
          <w:rFonts w:ascii="Times New Roman" w:hAnsi="Times New Roman" w:cs="Times New Roman"/>
          <w:b/>
          <w:bCs/>
          <w:sz w:val="24"/>
          <w:szCs w:val="24"/>
          <w:lang w:eastAsia="ru-RU"/>
        </w:rPr>
        <w:t xml:space="preserve">2 УТВЕРЖДЕН И ВВЕДЕН В ДЕЙСТВИЕ </w:t>
      </w:r>
      <w:r w:rsidRPr="004B7133">
        <w:rPr>
          <w:rFonts w:ascii="Times New Roman" w:hAnsi="Times New Roman" w:cs="Times New Roman"/>
          <w:bCs/>
          <w:sz w:val="24"/>
          <w:szCs w:val="24"/>
          <w:lang w:eastAsia="ru-RU"/>
        </w:rPr>
        <w:t>Приказом Председателя Комитета технического регулирования и метрологии Министерства торговли и интеграции Республики Казахстан № __ от «   » ____ 202_года.</w:t>
      </w:r>
    </w:p>
    <w:p w:rsidR="005F7A55" w:rsidRPr="004B7133" w:rsidRDefault="005F7A55" w:rsidP="005F7A55">
      <w:pPr>
        <w:widowControl/>
        <w:tabs>
          <w:tab w:val="left" w:pos="835"/>
        </w:tabs>
        <w:autoSpaceDE/>
        <w:autoSpaceDN/>
        <w:adjustRightInd/>
        <w:ind w:right="20" w:firstLine="567"/>
        <w:jc w:val="both"/>
        <w:rPr>
          <w:rFonts w:ascii="Times New Roman" w:hAnsi="Times New Roman" w:cs="Times New Roman"/>
          <w:b/>
          <w:sz w:val="24"/>
          <w:szCs w:val="24"/>
          <w:lang w:val="kk-KZ" w:eastAsia="ru-RU"/>
        </w:rPr>
      </w:pPr>
    </w:p>
    <w:p w:rsidR="005F7A55" w:rsidRPr="004B7133"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val="kk-KZ" w:eastAsia="ru-RU"/>
        </w:rPr>
      </w:pPr>
      <w:r w:rsidRPr="004B7133">
        <w:rPr>
          <w:rFonts w:ascii="Times New Roman" w:hAnsi="Times New Roman" w:cs="Times New Roman"/>
          <w:b/>
          <w:sz w:val="24"/>
          <w:szCs w:val="24"/>
          <w:lang w:val="kk-KZ" w:eastAsia="ru-RU"/>
        </w:rPr>
        <w:t xml:space="preserve">3 </w:t>
      </w:r>
      <w:r w:rsidRPr="004B7133">
        <w:rPr>
          <w:rFonts w:ascii="Times New Roman" w:hAnsi="Times New Roman" w:cs="Times New Roman"/>
          <w:sz w:val="24"/>
          <w:szCs w:val="24"/>
          <w:lang w:val="kk-KZ" w:eastAsia="ru-RU"/>
        </w:rPr>
        <w:t xml:space="preserve">Настоящий стандарт идентичен международному стандарту                                        </w:t>
      </w:r>
      <w:r w:rsidR="00386DB5" w:rsidRPr="004B7133">
        <w:rPr>
          <w:rFonts w:ascii="Times New Roman" w:hAnsi="Times New Roman" w:cs="Times New Roman"/>
          <w:sz w:val="24"/>
          <w:szCs w:val="24"/>
          <w:lang w:val="kk-KZ" w:eastAsia="ru-RU"/>
        </w:rPr>
        <w:t>ISO 20468:2019 Guidelines for performance evaluation of treatment technologies for water reuse systems — Part 2: Methodology to evaluate performance of treatment systems on the basis of greenhouse gas emissions</w:t>
      </w:r>
      <w:r w:rsidR="00C10962" w:rsidRPr="004B7133">
        <w:rPr>
          <w:rFonts w:ascii="Times New Roman" w:hAnsi="Times New Roman" w:cs="Times New Roman"/>
          <w:sz w:val="24"/>
          <w:szCs w:val="24"/>
          <w:lang w:val="kk-KZ" w:eastAsia="ru-RU"/>
        </w:rPr>
        <w:t xml:space="preserve"> </w:t>
      </w:r>
      <w:r w:rsidRPr="004B7133">
        <w:rPr>
          <w:rFonts w:ascii="Times New Roman" w:hAnsi="Times New Roman" w:cs="Times New Roman"/>
          <w:sz w:val="24"/>
          <w:szCs w:val="24"/>
          <w:lang w:val="kk-KZ" w:eastAsia="ru-RU"/>
        </w:rPr>
        <w:t>(</w:t>
      </w:r>
      <w:r w:rsidR="00C10962" w:rsidRPr="004B7133">
        <w:rPr>
          <w:rFonts w:ascii="Times New Roman" w:hAnsi="Times New Roman" w:cs="Times New Roman"/>
          <w:sz w:val="24"/>
          <w:szCs w:val="24"/>
          <w:lang w:val="kk-KZ" w:eastAsia="ru-RU"/>
        </w:rPr>
        <w:t>Качество почвы – Оценка воздействия почвы, загрязненной нефтяными углеводородами</w:t>
      </w:r>
      <w:r w:rsidRPr="004B7133">
        <w:rPr>
          <w:rFonts w:ascii="Times New Roman" w:hAnsi="Times New Roman" w:cs="Times New Roman"/>
          <w:sz w:val="24"/>
          <w:szCs w:val="24"/>
          <w:lang w:val="kk-KZ" w:eastAsia="ru-RU"/>
        </w:rPr>
        <w:t>).</w:t>
      </w:r>
    </w:p>
    <w:p w:rsidR="005F7A55" w:rsidRPr="004B7133"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val="kk-KZ" w:eastAsia="ru-RU"/>
        </w:rPr>
      </w:pPr>
      <w:r w:rsidRPr="004B7133">
        <w:rPr>
          <w:rFonts w:ascii="Times New Roman" w:hAnsi="Times New Roman" w:cs="Times New Roman"/>
          <w:sz w:val="24"/>
          <w:szCs w:val="24"/>
          <w:lang w:val="kk-KZ" w:eastAsia="ru-RU"/>
        </w:rPr>
        <w:t>Официальный экземпляр международного стандарта, на основе которого подготовлен настоящий стандарт, и официальные экземпляры международных стандартов, на которые даны ссылки, имеются в Едином государственном фонде нормативных технических документов</w:t>
      </w:r>
    </w:p>
    <w:p w:rsidR="005F7A55" w:rsidRPr="004B7133"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val="kk-KZ" w:eastAsia="ru-RU"/>
        </w:rPr>
      </w:pPr>
      <w:r w:rsidRPr="004B7133">
        <w:rPr>
          <w:rFonts w:ascii="Times New Roman" w:hAnsi="Times New Roman" w:cs="Times New Roman"/>
          <w:sz w:val="24"/>
          <w:szCs w:val="24"/>
          <w:lang w:val="kk-KZ" w:eastAsia="ru-RU"/>
        </w:rPr>
        <w:t>Перевод с английского языка (en)</w:t>
      </w:r>
      <w:bookmarkStart w:id="0" w:name="_GoBack"/>
      <w:bookmarkEnd w:id="0"/>
    </w:p>
    <w:p w:rsidR="005F7A55" w:rsidRPr="004B7133"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val="kk-KZ" w:eastAsia="ru-RU"/>
        </w:rPr>
      </w:pPr>
      <w:r w:rsidRPr="004B7133">
        <w:rPr>
          <w:rFonts w:ascii="Times New Roman" w:hAnsi="Times New Roman" w:cs="Times New Roman"/>
          <w:sz w:val="24"/>
          <w:szCs w:val="24"/>
          <w:lang w:val="kk-KZ" w:eastAsia="ru-RU"/>
        </w:rPr>
        <w:t>В разделе «Нормативные ссылки» и в тексте стандарта ссылочные международные  стандарты актуализированы.</w:t>
      </w:r>
    </w:p>
    <w:p w:rsidR="005F7A55" w:rsidRPr="004B7133"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val="kk-KZ" w:eastAsia="ru-RU"/>
        </w:rPr>
      </w:pPr>
      <w:r w:rsidRPr="004B7133">
        <w:rPr>
          <w:rFonts w:ascii="Times New Roman" w:hAnsi="Times New Roman" w:cs="Times New Roman"/>
          <w:sz w:val="24"/>
          <w:szCs w:val="24"/>
          <w:lang w:val="kk-KZ" w:eastAsia="ru-RU"/>
        </w:rPr>
        <w:t>Сведения о соответствии национальных (межгосударственных) стандартов ссылочным международным стандартам, приведены в дополнительном приложении B.А.</w:t>
      </w:r>
    </w:p>
    <w:p w:rsidR="005F7A55" w:rsidRPr="004B7133"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val="kk-KZ" w:eastAsia="ru-RU"/>
        </w:rPr>
      </w:pPr>
      <w:r w:rsidRPr="004B7133">
        <w:rPr>
          <w:rFonts w:ascii="Times New Roman" w:hAnsi="Times New Roman" w:cs="Times New Roman"/>
          <w:sz w:val="24"/>
          <w:szCs w:val="24"/>
          <w:lang w:val="kk-KZ" w:eastAsia="ru-RU"/>
        </w:rPr>
        <w:t>Степень соответствия – идентичная (IDT)</w:t>
      </w:r>
    </w:p>
    <w:p w:rsidR="005F7A55" w:rsidRPr="004B7133"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val="kk-KZ" w:eastAsia="ru-RU"/>
        </w:rPr>
      </w:pPr>
    </w:p>
    <w:p w:rsidR="005F7A55" w:rsidRPr="004B7133"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eastAsia="ru-RU"/>
        </w:rPr>
      </w:pPr>
      <w:r w:rsidRPr="004B7133">
        <w:rPr>
          <w:rFonts w:ascii="Times New Roman" w:hAnsi="Times New Roman" w:cs="Times New Roman"/>
          <w:b/>
          <w:sz w:val="24"/>
          <w:szCs w:val="24"/>
          <w:lang w:val="kk-KZ" w:eastAsia="ru-RU"/>
        </w:rPr>
        <w:t xml:space="preserve">4 </w:t>
      </w:r>
      <w:r w:rsidRPr="004B7133">
        <w:rPr>
          <w:rFonts w:ascii="Times New Roman" w:hAnsi="Times New Roman" w:cs="Times New Roman"/>
          <w:sz w:val="24"/>
          <w:szCs w:val="24"/>
          <w:lang w:val="kk-KZ" w:eastAsia="ru-RU"/>
        </w:rPr>
        <w:t xml:space="preserve">В </w:t>
      </w:r>
      <w:r w:rsidRPr="004B7133">
        <w:rPr>
          <w:rFonts w:ascii="Times New Roman" w:hAnsi="Times New Roman" w:cs="Times New Roman"/>
          <w:sz w:val="24"/>
          <w:szCs w:val="24"/>
          <w:lang w:eastAsia="ru-RU"/>
        </w:rPr>
        <w:t xml:space="preserve">настоящем стандарте реализованы нормы Законов Республики Казахстан </w:t>
      </w:r>
      <w:r w:rsidRPr="004B7133">
        <w:rPr>
          <w:rFonts w:ascii="Times New Roman" w:hAnsi="Times New Roman" w:cs="Times New Roman"/>
          <w:sz w:val="24"/>
          <w:szCs w:val="24"/>
          <w:lang w:eastAsia="ru-RU"/>
        </w:rPr>
        <w:br/>
        <w:t>«О стандартизации» от 5 октября 2018 года № 183-VI</w:t>
      </w:r>
    </w:p>
    <w:p w:rsidR="005F7A55" w:rsidRPr="004B7133"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eastAsia="ru-RU"/>
        </w:rPr>
      </w:pPr>
    </w:p>
    <w:p w:rsidR="005F7A55" w:rsidRPr="004B7133" w:rsidRDefault="005F7A55" w:rsidP="005F7A55">
      <w:pPr>
        <w:widowControl/>
        <w:tabs>
          <w:tab w:val="left" w:pos="567"/>
        </w:tabs>
        <w:autoSpaceDE/>
        <w:autoSpaceDN/>
        <w:adjustRightInd/>
        <w:ind w:firstLine="567"/>
        <w:jc w:val="both"/>
        <w:outlineLvl w:val="2"/>
        <w:rPr>
          <w:rFonts w:ascii="Times New Roman" w:hAnsi="Times New Roman" w:cs="Times New Roman"/>
          <w:bCs/>
          <w:sz w:val="24"/>
          <w:szCs w:val="24"/>
          <w:lang w:val="kk-KZ" w:eastAsia="ru-RU"/>
        </w:rPr>
      </w:pPr>
      <w:bookmarkStart w:id="1" w:name="_Toc494286439"/>
      <w:r w:rsidRPr="004B7133">
        <w:rPr>
          <w:rFonts w:ascii="Times New Roman" w:hAnsi="Times New Roman" w:cs="Times New Roman"/>
          <w:b/>
          <w:bCs/>
          <w:sz w:val="24"/>
          <w:szCs w:val="24"/>
          <w:lang w:eastAsia="ru-RU"/>
        </w:rPr>
        <w:t xml:space="preserve">5 ВВЕДЕН </w:t>
      </w:r>
      <w:bookmarkEnd w:id="1"/>
      <w:r w:rsidRPr="004B7133">
        <w:rPr>
          <w:rFonts w:ascii="Times New Roman" w:hAnsi="Times New Roman" w:cs="Times New Roman"/>
          <w:b/>
          <w:bCs/>
          <w:sz w:val="24"/>
          <w:szCs w:val="24"/>
          <w:lang w:val="kk-KZ" w:eastAsia="ru-RU"/>
        </w:rPr>
        <w:t>ВПЕРВЫЕ</w:t>
      </w:r>
    </w:p>
    <w:p w:rsidR="005F7A55" w:rsidRPr="004B7133" w:rsidRDefault="005F7A55" w:rsidP="005F7A55">
      <w:pPr>
        <w:widowControl/>
        <w:tabs>
          <w:tab w:val="left" w:pos="567"/>
        </w:tabs>
        <w:autoSpaceDE/>
        <w:autoSpaceDN/>
        <w:adjustRightInd/>
        <w:jc w:val="both"/>
        <w:outlineLvl w:val="2"/>
        <w:rPr>
          <w:rFonts w:ascii="Times New Roman" w:hAnsi="Times New Roman" w:cs="Times New Roman"/>
          <w:bCs/>
          <w:sz w:val="24"/>
          <w:szCs w:val="24"/>
          <w:lang w:val="kk-KZ" w:eastAsia="ru-RU"/>
        </w:rPr>
      </w:pPr>
    </w:p>
    <w:p w:rsidR="005F7A55" w:rsidRPr="004B7133" w:rsidRDefault="005F7A55" w:rsidP="005F7A55">
      <w:pPr>
        <w:widowControl/>
        <w:tabs>
          <w:tab w:val="left" w:pos="567"/>
        </w:tabs>
        <w:autoSpaceDE/>
        <w:autoSpaceDN/>
        <w:adjustRightInd/>
        <w:jc w:val="both"/>
        <w:outlineLvl w:val="2"/>
        <w:rPr>
          <w:rFonts w:ascii="Times New Roman" w:hAnsi="Times New Roman" w:cs="Times New Roman"/>
          <w:bCs/>
          <w:sz w:val="24"/>
          <w:szCs w:val="24"/>
          <w:lang w:val="kk-KZ" w:eastAsia="ru-RU"/>
        </w:rPr>
      </w:pPr>
    </w:p>
    <w:p w:rsidR="005F7A55" w:rsidRPr="004B7133" w:rsidRDefault="005F7A55" w:rsidP="005F7A55">
      <w:pPr>
        <w:widowControl/>
        <w:tabs>
          <w:tab w:val="left" w:pos="567"/>
        </w:tabs>
        <w:autoSpaceDE/>
        <w:autoSpaceDN/>
        <w:adjustRightInd/>
        <w:jc w:val="both"/>
        <w:outlineLvl w:val="2"/>
        <w:rPr>
          <w:rFonts w:ascii="Times New Roman" w:hAnsi="Times New Roman" w:cs="Times New Roman"/>
          <w:bCs/>
          <w:sz w:val="24"/>
          <w:szCs w:val="24"/>
          <w:lang w:val="kk-KZ" w:eastAsia="ru-RU"/>
        </w:rPr>
      </w:pPr>
    </w:p>
    <w:p w:rsidR="00386DB5" w:rsidRPr="004B7133" w:rsidRDefault="00386DB5" w:rsidP="005F7A55">
      <w:pPr>
        <w:widowControl/>
        <w:tabs>
          <w:tab w:val="left" w:pos="567"/>
        </w:tabs>
        <w:autoSpaceDE/>
        <w:autoSpaceDN/>
        <w:adjustRightInd/>
        <w:jc w:val="both"/>
        <w:outlineLvl w:val="2"/>
        <w:rPr>
          <w:rFonts w:ascii="Times New Roman" w:hAnsi="Times New Roman" w:cs="Times New Roman"/>
          <w:bCs/>
          <w:sz w:val="24"/>
          <w:szCs w:val="24"/>
          <w:lang w:val="kk-KZ" w:eastAsia="ru-RU"/>
        </w:rPr>
      </w:pPr>
    </w:p>
    <w:p w:rsidR="005F7A55" w:rsidRPr="004B7133" w:rsidRDefault="005F7A55" w:rsidP="005F7A55">
      <w:pPr>
        <w:widowControl/>
        <w:tabs>
          <w:tab w:val="left" w:pos="567"/>
        </w:tabs>
        <w:autoSpaceDE/>
        <w:autoSpaceDN/>
        <w:adjustRightInd/>
        <w:jc w:val="both"/>
        <w:outlineLvl w:val="2"/>
        <w:rPr>
          <w:rFonts w:ascii="Times New Roman" w:hAnsi="Times New Roman" w:cs="Times New Roman"/>
          <w:bCs/>
          <w:sz w:val="24"/>
          <w:szCs w:val="24"/>
          <w:lang w:val="kk-KZ" w:eastAsia="ru-RU"/>
        </w:rPr>
      </w:pPr>
    </w:p>
    <w:p w:rsidR="005F7A55" w:rsidRPr="004B7133" w:rsidRDefault="005F7A55" w:rsidP="005F7A55">
      <w:pPr>
        <w:widowControl/>
        <w:shd w:val="clear" w:color="auto" w:fill="FFFFFF"/>
        <w:autoSpaceDE/>
        <w:autoSpaceDN/>
        <w:adjustRightInd/>
        <w:ind w:firstLine="567"/>
        <w:jc w:val="both"/>
        <w:rPr>
          <w:rFonts w:ascii="Times New Roman" w:hAnsi="Times New Roman" w:cs="Times New Roman"/>
          <w:i/>
          <w:sz w:val="24"/>
          <w:szCs w:val="24"/>
          <w:lang w:val="kk-KZ" w:eastAsia="ru-RU"/>
        </w:rPr>
      </w:pPr>
      <w:r w:rsidRPr="004B7133">
        <w:rPr>
          <w:rFonts w:ascii="Times New Roman" w:hAnsi="Times New Roman" w:cs="Times New Roman"/>
          <w:i/>
          <w:sz w:val="24"/>
          <w:szCs w:val="24"/>
          <w:lang w:val="kk-KZ" w:eastAsia="ru-RU"/>
        </w:rPr>
        <w:t>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периодически издаваемом информационном указателе «Национальные стандарты».</w:t>
      </w:r>
    </w:p>
    <w:p w:rsidR="005F7A55" w:rsidRPr="004B7133" w:rsidRDefault="005F7A55" w:rsidP="005F7A55">
      <w:pPr>
        <w:widowControl/>
        <w:shd w:val="clear" w:color="auto" w:fill="FFFFFF"/>
        <w:autoSpaceDE/>
        <w:autoSpaceDN/>
        <w:adjustRightInd/>
        <w:ind w:firstLine="567"/>
        <w:jc w:val="both"/>
        <w:rPr>
          <w:rFonts w:ascii="Times New Roman" w:hAnsi="Times New Roman" w:cs="Times New Roman"/>
          <w:i/>
          <w:sz w:val="24"/>
          <w:szCs w:val="24"/>
          <w:lang w:eastAsia="ru-RU"/>
        </w:rPr>
      </w:pPr>
    </w:p>
    <w:p w:rsidR="005F7A55" w:rsidRPr="004B7133" w:rsidRDefault="005F7A55" w:rsidP="005F7A55">
      <w:pPr>
        <w:widowControl/>
        <w:shd w:val="clear" w:color="auto" w:fill="FFFFFF"/>
        <w:autoSpaceDE/>
        <w:autoSpaceDN/>
        <w:adjustRightInd/>
        <w:ind w:firstLine="567"/>
        <w:jc w:val="both"/>
        <w:rPr>
          <w:rFonts w:ascii="Times New Roman" w:hAnsi="Times New Roman" w:cs="Times New Roman"/>
          <w:i/>
          <w:sz w:val="24"/>
          <w:szCs w:val="24"/>
          <w:lang w:eastAsia="ru-RU"/>
        </w:rPr>
      </w:pPr>
    </w:p>
    <w:p w:rsidR="005F7A55" w:rsidRPr="004B7133" w:rsidRDefault="005F7A55" w:rsidP="005F7A55">
      <w:pPr>
        <w:widowControl/>
        <w:shd w:val="clear" w:color="auto" w:fill="FFFFFF"/>
        <w:autoSpaceDE/>
        <w:autoSpaceDN/>
        <w:adjustRightInd/>
        <w:ind w:firstLine="567"/>
        <w:jc w:val="both"/>
        <w:rPr>
          <w:rFonts w:ascii="Times New Roman" w:hAnsi="Times New Roman" w:cs="Times New Roman"/>
          <w:i/>
          <w:sz w:val="24"/>
          <w:szCs w:val="24"/>
          <w:lang w:eastAsia="ru-RU"/>
        </w:rPr>
      </w:pPr>
    </w:p>
    <w:p w:rsidR="005F7A55" w:rsidRPr="004B7133" w:rsidRDefault="005F7A55" w:rsidP="005F7A55">
      <w:pPr>
        <w:widowControl/>
        <w:shd w:val="clear" w:color="auto" w:fill="FFFFFF"/>
        <w:autoSpaceDE/>
        <w:autoSpaceDN/>
        <w:adjustRightInd/>
        <w:ind w:firstLine="567"/>
        <w:jc w:val="both"/>
        <w:rPr>
          <w:rFonts w:ascii="Times New Roman" w:hAnsi="Times New Roman" w:cs="Times New Roman"/>
          <w:i/>
          <w:sz w:val="24"/>
          <w:szCs w:val="24"/>
          <w:lang w:eastAsia="ru-RU"/>
        </w:rPr>
      </w:pPr>
    </w:p>
    <w:p w:rsidR="005F7A55" w:rsidRPr="004B7133" w:rsidRDefault="005F7A55" w:rsidP="005F7A55">
      <w:pPr>
        <w:widowControl/>
        <w:shd w:val="clear" w:color="auto" w:fill="FFFFFF"/>
        <w:autoSpaceDE/>
        <w:autoSpaceDN/>
        <w:adjustRightInd/>
        <w:ind w:firstLine="567"/>
        <w:jc w:val="both"/>
        <w:rPr>
          <w:rFonts w:ascii="Times New Roman" w:hAnsi="Times New Roman" w:cs="Times New Roman"/>
          <w:i/>
          <w:sz w:val="24"/>
          <w:szCs w:val="24"/>
          <w:lang w:eastAsia="ru-RU"/>
        </w:rPr>
      </w:pPr>
    </w:p>
    <w:p w:rsidR="005F7A55" w:rsidRPr="004B7133" w:rsidRDefault="005F7A55" w:rsidP="005F7A55">
      <w:pPr>
        <w:widowControl/>
        <w:shd w:val="clear" w:color="auto" w:fill="FFFFFF"/>
        <w:autoSpaceDE/>
        <w:autoSpaceDN/>
        <w:adjustRightInd/>
        <w:ind w:firstLine="567"/>
        <w:jc w:val="both"/>
        <w:rPr>
          <w:rFonts w:ascii="Times New Roman" w:hAnsi="Times New Roman" w:cs="Times New Roman"/>
          <w:sz w:val="24"/>
          <w:szCs w:val="24"/>
          <w:lang w:eastAsia="ru-RU"/>
        </w:rPr>
      </w:pPr>
    </w:p>
    <w:p w:rsidR="005F7A55" w:rsidRPr="004B7133" w:rsidRDefault="005F7A55" w:rsidP="005F7A55">
      <w:pPr>
        <w:widowControl/>
        <w:shd w:val="clear" w:color="auto" w:fill="FFFFFF"/>
        <w:autoSpaceDE/>
        <w:autoSpaceDN/>
        <w:adjustRightInd/>
        <w:ind w:firstLine="567"/>
        <w:jc w:val="both"/>
        <w:rPr>
          <w:rFonts w:ascii="Times New Roman" w:hAnsi="Times New Roman" w:cs="Times New Roman"/>
          <w:sz w:val="24"/>
          <w:szCs w:val="24"/>
          <w:lang w:val="kk-KZ" w:eastAsia="ru-RU"/>
        </w:rPr>
      </w:pPr>
      <w:r w:rsidRPr="004B7133">
        <w:rPr>
          <w:rFonts w:ascii="Times New Roman" w:hAnsi="Times New Roman" w:cs="Times New Roman"/>
          <w:sz w:val="24"/>
          <w:szCs w:val="24"/>
          <w:lang w:eastAsia="ru-RU"/>
        </w:rPr>
        <w:t xml:space="preserve">Настоящий стандарт не может быть </w:t>
      </w:r>
      <w:r w:rsidRPr="004B7133">
        <w:rPr>
          <w:rFonts w:ascii="Times New Roman" w:hAnsi="Times New Roman" w:cs="Times New Roman"/>
          <w:sz w:val="24"/>
          <w:szCs w:val="24"/>
          <w:lang w:val="kk-KZ" w:eastAsia="ru-RU"/>
        </w:rPr>
        <w:t xml:space="preserve">полностью или частично воспроизведен, </w:t>
      </w:r>
      <w:r w:rsidRPr="004B7133">
        <w:rPr>
          <w:rFonts w:ascii="Times New Roman" w:hAnsi="Times New Roman" w:cs="Times New Roman"/>
          <w:sz w:val="24"/>
          <w:szCs w:val="24"/>
          <w:lang w:eastAsia="ru-RU"/>
        </w:rPr>
        <w:t xml:space="preserve">тиражирован и распространен </w:t>
      </w:r>
      <w:r w:rsidRPr="004B7133">
        <w:rPr>
          <w:rFonts w:ascii="Times New Roman" w:hAnsi="Times New Roman" w:cs="Times New Roman"/>
          <w:sz w:val="24"/>
          <w:szCs w:val="24"/>
          <w:lang w:val="kk-KZ" w:eastAsia="ru-RU"/>
        </w:rPr>
        <w:t xml:space="preserve">в качестве официального издания </w:t>
      </w:r>
      <w:r w:rsidRPr="004B7133">
        <w:rPr>
          <w:rFonts w:ascii="Times New Roman" w:hAnsi="Times New Roman" w:cs="Times New Roman"/>
          <w:sz w:val="24"/>
          <w:szCs w:val="24"/>
          <w:lang w:eastAsia="ru-RU"/>
        </w:rPr>
        <w:t>без разрешения Комитета технического регулирования и метрологии Министерства торговли и интеграции Республики Казахстан</w:t>
      </w:r>
      <w:r w:rsidRPr="004B7133">
        <w:rPr>
          <w:rFonts w:ascii="Times New Roman" w:hAnsi="Times New Roman" w:cs="Times New Roman"/>
          <w:sz w:val="24"/>
          <w:szCs w:val="24"/>
          <w:lang w:val="kk-KZ" w:eastAsia="ru-RU"/>
        </w:rPr>
        <w:t>.</w:t>
      </w:r>
    </w:p>
    <w:p w:rsidR="00C10962" w:rsidRPr="004B7133" w:rsidRDefault="00C10962" w:rsidP="00C10962">
      <w:pPr>
        <w:ind w:firstLine="567"/>
        <w:jc w:val="center"/>
        <w:rPr>
          <w:rFonts w:ascii="Times New Roman" w:hAnsi="Times New Roman" w:cs="Times New Roman"/>
          <w:b/>
          <w:sz w:val="24"/>
          <w:szCs w:val="24"/>
        </w:rPr>
      </w:pPr>
      <w:r w:rsidRPr="004B7133">
        <w:rPr>
          <w:rFonts w:ascii="Times New Roman" w:hAnsi="Times New Roman" w:cs="Times New Roman"/>
          <w:b/>
          <w:sz w:val="24"/>
          <w:szCs w:val="24"/>
        </w:rPr>
        <w:lastRenderedPageBreak/>
        <w:t>Введение</w:t>
      </w:r>
    </w:p>
    <w:p w:rsidR="00C10962" w:rsidRPr="004B7133" w:rsidRDefault="00C10962" w:rsidP="00C10962">
      <w:pPr>
        <w:ind w:firstLine="567"/>
        <w:jc w:val="center"/>
        <w:rPr>
          <w:rFonts w:ascii="Times New Roman" w:hAnsi="Times New Roman" w:cs="Times New Roman"/>
          <w:b/>
          <w:sz w:val="24"/>
          <w:szCs w:val="24"/>
        </w:rPr>
      </w:pPr>
    </w:p>
    <w:p w:rsidR="00386DB5" w:rsidRPr="004B7133" w:rsidRDefault="00386DB5" w:rsidP="00386DB5">
      <w:pPr>
        <w:ind w:firstLine="567"/>
        <w:jc w:val="both"/>
        <w:rPr>
          <w:rFonts w:ascii="Times New Roman" w:hAnsi="Times New Roman" w:cs="Times New Roman"/>
          <w:sz w:val="24"/>
          <w:szCs w:val="24"/>
        </w:rPr>
      </w:pPr>
      <w:r w:rsidRPr="004B7133">
        <w:rPr>
          <w:rFonts w:ascii="Times New Roman" w:hAnsi="Times New Roman" w:cs="Times New Roman"/>
          <w:sz w:val="24"/>
          <w:szCs w:val="24"/>
        </w:rPr>
        <w:t xml:space="preserve">Целью настоящего стандарта является более четкое определение </w:t>
      </w:r>
      <w:proofErr w:type="gramStart"/>
      <w:r w:rsidRPr="004B7133">
        <w:rPr>
          <w:rFonts w:ascii="Times New Roman" w:hAnsi="Times New Roman" w:cs="Times New Roman"/>
          <w:sz w:val="24"/>
          <w:szCs w:val="24"/>
        </w:rPr>
        <w:t>методологии оценки экологических характеристик систем очистки</w:t>
      </w:r>
      <w:proofErr w:type="gramEnd"/>
      <w:r w:rsidRPr="004B7133">
        <w:rPr>
          <w:rFonts w:ascii="Times New Roman" w:hAnsi="Times New Roman" w:cs="Times New Roman"/>
          <w:sz w:val="24"/>
          <w:szCs w:val="24"/>
        </w:rPr>
        <w:t xml:space="preserve"> в комплексе технологий очистки для систем повторного использования воды, которая изложена в Пункте 7 «Нефункциональные требования» стандарта ISO 20468-1:2018, Руководство по оценке эффективности технологий очистки систем повторного использования воды. Часть 1 Общие положения.</w:t>
      </w:r>
    </w:p>
    <w:p w:rsidR="00386DB5" w:rsidRPr="004B7133" w:rsidRDefault="00386DB5" w:rsidP="00386DB5">
      <w:pPr>
        <w:ind w:firstLine="567"/>
        <w:jc w:val="both"/>
        <w:rPr>
          <w:rFonts w:ascii="Times New Roman" w:hAnsi="Times New Roman" w:cs="Times New Roman"/>
          <w:sz w:val="24"/>
          <w:szCs w:val="24"/>
        </w:rPr>
      </w:pPr>
      <w:r w:rsidRPr="004B7133">
        <w:rPr>
          <w:rFonts w:ascii="Times New Roman" w:hAnsi="Times New Roman" w:cs="Times New Roman"/>
          <w:sz w:val="24"/>
          <w:szCs w:val="24"/>
        </w:rPr>
        <w:t>Повторное использование воды привлекает внимание к необходимости содействия охране окружающей среды, а также поиска решений проблемы нехватки воды. Например, водоочистная станция играет дополнительную роль в удалении таких загрязняющих веществ, как новые загрязнители, патогены и токсичные элементы. В противном случае сброс воды в окружающую среду может увеличить риск для здоровья и/или оказать негативное воздействие на экосистемы. По сравнению с традиционными системами водоснабжения, включая гидротехнические сооружения, состоящие из плотин и водопроводящих сооружений, системы повторного использования воды позволяют экономить эксплуатационные энергоресурсы и ресурсы сооружений. Кроме того, повторное использование воды может свести к минимуму нарушение состояния окружающей среды в процессе разработки.</w:t>
      </w:r>
    </w:p>
    <w:p w:rsidR="00386DB5" w:rsidRPr="004B7133" w:rsidRDefault="00386DB5" w:rsidP="00386DB5">
      <w:pPr>
        <w:ind w:firstLine="567"/>
        <w:jc w:val="both"/>
        <w:rPr>
          <w:rFonts w:ascii="Times New Roman" w:hAnsi="Times New Roman" w:cs="Times New Roman"/>
          <w:sz w:val="24"/>
          <w:szCs w:val="24"/>
        </w:rPr>
      </w:pPr>
      <w:r w:rsidRPr="004B7133">
        <w:rPr>
          <w:rFonts w:ascii="Times New Roman" w:hAnsi="Times New Roman" w:cs="Times New Roman"/>
          <w:sz w:val="24"/>
          <w:szCs w:val="24"/>
        </w:rPr>
        <w:t>Для создания устойчивых служб повторного использования воды при одновременном обеспечении охраны окружающей среды необходимы соответствующие методы оценки. Однако в международном сообществе не существует общего подхода к использованию параметров, касающихся окружающей среды, в оценке технологий очистки для систем повторного использования воды. Хотя правила могут быть определены для каждого региона, где должны быть установлены системы повторного использования воды, наличие специалистов по разработке правил и их стандартизации посредством ISO является более экономичным и целесообразным.</w:t>
      </w:r>
    </w:p>
    <w:p w:rsidR="00386DB5" w:rsidRPr="004B7133" w:rsidRDefault="00386DB5" w:rsidP="00386DB5">
      <w:pPr>
        <w:ind w:firstLine="567"/>
        <w:jc w:val="both"/>
        <w:rPr>
          <w:rFonts w:ascii="Times New Roman" w:hAnsi="Times New Roman" w:cs="Times New Roman"/>
          <w:sz w:val="24"/>
          <w:szCs w:val="24"/>
        </w:rPr>
      </w:pPr>
      <w:r w:rsidRPr="004B7133">
        <w:rPr>
          <w:rFonts w:ascii="Times New Roman" w:hAnsi="Times New Roman" w:cs="Times New Roman"/>
          <w:sz w:val="24"/>
          <w:szCs w:val="24"/>
        </w:rPr>
        <w:t>Обсуждая оценку экологических аспектов, прежде всего, следует определить два аспекта. Один из них включает в себя граничные условия, определяющие, какие сферы оцениваются, другой представляет собой соответствующий параметр оценки.</w:t>
      </w:r>
    </w:p>
    <w:p w:rsidR="00386DB5" w:rsidRPr="004B7133" w:rsidRDefault="00386DB5" w:rsidP="00386DB5">
      <w:pPr>
        <w:ind w:firstLine="567"/>
        <w:jc w:val="both"/>
        <w:rPr>
          <w:rFonts w:ascii="Times New Roman" w:hAnsi="Times New Roman" w:cs="Times New Roman"/>
          <w:sz w:val="24"/>
          <w:szCs w:val="24"/>
        </w:rPr>
      </w:pPr>
      <w:r w:rsidRPr="004B7133">
        <w:rPr>
          <w:rFonts w:ascii="Times New Roman" w:hAnsi="Times New Roman" w:cs="Times New Roman"/>
          <w:sz w:val="24"/>
          <w:szCs w:val="24"/>
        </w:rPr>
        <w:t xml:space="preserve">Обычные граничные условия, касающиеся экологических аспектов в проектах повторного использования воды, включают в себя забор, транспортировку, очистку, коллектор, распределение, конечное использование и сброс воды в окружающую среду. Принимая во внимание Область применения, определенную в части 1, в данном </w:t>
      </w:r>
      <w:r w:rsidR="00953825">
        <w:rPr>
          <w:rFonts w:ascii="Times New Roman" w:hAnsi="Times New Roman" w:cs="Times New Roman"/>
          <w:sz w:val="24"/>
          <w:szCs w:val="24"/>
        </w:rPr>
        <w:t>стандарте</w:t>
      </w:r>
      <w:r w:rsidRPr="004B7133">
        <w:rPr>
          <w:rFonts w:ascii="Times New Roman" w:hAnsi="Times New Roman" w:cs="Times New Roman"/>
          <w:sz w:val="24"/>
          <w:szCs w:val="24"/>
        </w:rPr>
        <w:t xml:space="preserve"> рассматриваются системы очистки.</w:t>
      </w:r>
    </w:p>
    <w:p w:rsidR="00386DB5" w:rsidRPr="004B7133" w:rsidRDefault="00386DB5" w:rsidP="00386DB5">
      <w:pPr>
        <w:ind w:firstLine="567"/>
        <w:jc w:val="both"/>
        <w:rPr>
          <w:rFonts w:ascii="Times New Roman" w:hAnsi="Times New Roman" w:cs="Times New Roman"/>
          <w:sz w:val="24"/>
          <w:szCs w:val="24"/>
        </w:rPr>
      </w:pPr>
      <w:r w:rsidRPr="004B7133">
        <w:rPr>
          <w:rFonts w:ascii="Times New Roman" w:hAnsi="Times New Roman" w:cs="Times New Roman"/>
          <w:sz w:val="24"/>
          <w:szCs w:val="24"/>
        </w:rPr>
        <w:t>С другой стороны, параметры оценки систем очистки, касающиеся окружающей среды, существенно варьируются. Например, одним из параметров может быть качество регенерированной воды, оказывающее отрицательное воздействие на региональную экосистему и грунтовые воды. Другим параметром может быть уровень загрязнения почвы в результате использования очищенных вод. Кроме того, уровень шума и вибрации при работе систем очистки может быть использован для оценки воздействия на окружающую среду. В процессе эксплуатации установки также необходимо учитывать выбросы парниковых газов, уделяя при этом больше внимания предотвращению глобального потепления. Соответственно, система очистки должна быть оценена с учетом всех этих параметров. Однако оценка при наличии такого большого количества параметров влечет за собой большую нагрузку с точки зрения времени и затрат, и поэтому в настоящее время она не имеет практического смысла.</w:t>
      </w:r>
    </w:p>
    <w:p w:rsidR="00386DB5" w:rsidRPr="004B7133" w:rsidRDefault="00386DB5" w:rsidP="00386DB5">
      <w:pPr>
        <w:ind w:firstLine="567"/>
        <w:jc w:val="both"/>
        <w:rPr>
          <w:rFonts w:ascii="Times New Roman" w:hAnsi="Times New Roman" w:cs="Times New Roman"/>
          <w:sz w:val="24"/>
          <w:szCs w:val="24"/>
        </w:rPr>
      </w:pPr>
      <w:r w:rsidRPr="004B7133">
        <w:rPr>
          <w:rFonts w:ascii="Times New Roman" w:hAnsi="Times New Roman" w:cs="Times New Roman"/>
          <w:sz w:val="24"/>
          <w:szCs w:val="24"/>
        </w:rPr>
        <w:t xml:space="preserve">С учетом вышеописанных условий в настоящем </w:t>
      </w:r>
      <w:r w:rsidR="00953825">
        <w:rPr>
          <w:rFonts w:ascii="Times New Roman" w:hAnsi="Times New Roman" w:cs="Times New Roman"/>
          <w:sz w:val="24"/>
          <w:szCs w:val="24"/>
        </w:rPr>
        <w:t>стандарт</w:t>
      </w:r>
      <w:r w:rsidR="00953825">
        <w:rPr>
          <w:rFonts w:ascii="Times New Roman" w:hAnsi="Times New Roman" w:cs="Times New Roman"/>
          <w:sz w:val="24"/>
          <w:szCs w:val="24"/>
        </w:rPr>
        <w:t xml:space="preserve">е </w:t>
      </w:r>
      <w:r w:rsidRPr="004B7133">
        <w:rPr>
          <w:rFonts w:ascii="Times New Roman" w:hAnsi="Times New Roman" w:cs="Times New Roman"/>
          <w:sz w:val="24"/>
          <w:szCs w:val="24"/>
        </w:rPr>
        <w:t xml:space="preserve">представлены рекомендации по оценке эффективности системы очистки, использующей в качестве параметра количество регенерированной воды и выбросы парниковых газов, которые </w:t>
      </w:r>
      <w:r w:rsidRPr="004B7133">
        <w:rPr>
          <w:rFonts w:ascii="Times New Roman" w:hAnsi="Times New Roman" w:cs="Times New Roman"/>
          <w:sz w:val="24"/>
          <w:szCs w:val="24"/>
        </w:rPr>
        <w:lastRenderedPageBreak/>
        <w:t>образуются в процессе ее эксплуатации.  Выбросы парниковых газов были выбраны в качестве параметра, поскольку это практический параметр, на основе которого были установлены многие стандарты, связанные с парниковыми газами, например, ISO 14064-1. Однако важно отметить, что данный стандарт не имеет целью предотвратить оценку других экологических параметров систем очистки, в том числе описанных выше, в проектах повторного использования воды. Если такие оценки необходимы, следует обратиться к другим руководствам и/или экспертам.</w:t>
      </w:r>
    </w:p>
    <w:p w:rsidR="00386DB5" w:rsidRPr="004B7133" w:rsidRDefault="00386DB5" w:rsidP="00386DB5">
      <w:pPr>
        <w:ind w:firstLine="567"/>
        <w:jc w:val="both"/>
        <w:rPr>
          <w:rFonts w:ascii="Times New Roman" w:hAnsi="Times New Roman" w:cs="Times New Roman"/>
          <w:sz w:val="24"/>
          <w:szCs w:val="24"/>
        </w:rPr>
      </w:pPr>
      <w:r w:rsidRPr="004B7133">
        <w:rPr>
          <w:rFonts w:ascii="Times New Roman" w:hAnsi="Times New Roman" w:cs="Times New Roman"/>
          <w:sz w:val="24"/>
          <w:szCs w:val="24"/>
        </w:rPr>
        <w:t>Оценка также ограничивается периодом функционирования системы очистки. Это связано с тем, что данный период, согласно ожиданиям, длится более 20 лет после строительства, и выбросы парниковых газов на протяжении эксплуатации системы, как правило, превышают уровень выбросов на этапе ее строительства или на момент прекращении ее функционирования.</w:t>
      </w:r>
    </w:p>
    <w:p w:rsidR="00386DB5" w:rsidRPr="004B7133" w:rsidRDefault="00386DB5" w:rsidP="00386DB5">
      <w:pPr>
        <w:ind w:firstLine="567"/>
        <w:jc w:val="both"/>
        <w:rPr>
          <w:rFonts w:ascii="Times New Roman" w:hAnsi="Times New Roman" w:cs="Times New Roman"/>
          <w:sz w:val="24"/>
          <w:szCs w:val="24"/>
        </w:rPr>
      </w:pPr>
      <w:r w:rsidRPr="004B7133">
        <w:rPr>
          <w:rFonts w:ascii="Times New Roman" w:hAnsi="Times New Roman" w:cs="Times New Roman"/>
          <w:sz w:val="24"/>
          <w:szCs w:val="24"/>
        </w:rPr>
        <w:t xml:space="preserve">Настоящий стандарт использует простой и стандартный подход, который может быть применен повсеместно. Поэтому данный </w:t>
      </w:r>
      <w:r w:rsidR="00953825">
        <w:rPr>
          <w:rFonts w:ascii="Times New Roman" w:hAnsi="Times New Roman" w:cs="Times New Roman"/>
          <w:sz w:val="24"/>
          <w:szCs w:val="24"/>
        </w:rPr>
        <w:t>станда</w:t>
      </w:r>
      <w:proofErr w:type="gramStart"/>
      <w:r w:rsidR="00953825">
        <w:rPr>
          <w:rFonts w:ascii="Times New Roman" w:hAnsi="Times New Roman" w:cs="Times New Roman"/>
          <w:sz w:val="24"/>
          <w:szCs w:val="24"/>
        </w:rPr>
        <w:t>рт</w:t>
      </w:r>
      <w:r w:rsidR="00953825">
        <w:rPr>
          <w:rFonts w:ascii="Times New Roman" w:hAnsi="Times New Roman" w:cs="Times New Roman"/>
          <w:sz w:val="24"/>
          <w:szCs w:val="24"/>
        </w:rPr>
        <w:t xml:space="preserve"> </w:t>
      </w:r>
      <w:r w:rsidRPr="004B7133">
        <w:rPr>
          <w:rFonts w:ascii="Times New Roman" w:hAnsi="Times New Roman" w:cs="Times New Roman"/>
          <w:sz w:val="24"/>
          <w:szCs w:val="24"/>
        </w:rPr>
        <w:t>вкл</w:t>
      </w:r>
      <w:proofErr w:type="gramEnd"/>
      <w:r w:rsidRPr="004B7133">
        <w:rPr>
          <w:rFonts w:ascii="Times New Roman" w:hAnsi="Times New Roman" w:cs="Times New Roman"/>
          <w:sz w:val="24"/>
          <w:szCs w:val="24"/>
        </w:rPr>
        <w:t>ючает в себя способы оценки выбросов парниковых газов с использованием таких стандартных показателей, как энергопотребление или количество расходных материалов, используемых в процессе эксплуатации. Кроме того, интенсивность выбросов эквивалента CO2 определяется для оценки экологической результативности системы очистки, выраженной в виде массы выбросов парниковых газов, поделенной на количество полученной восстановленной воды. В результате отпадает необходимость в значительном изменении существующего объема инженерных работ. Это облегчит нагрузку на инженеров.</w:t>
      </w:r>
    </w:p>
    <w:p w:rsidR="00C10962" w:rsidRPr="004B7133" w:rsidRDefault="00386DB5" w:rsidP="00386DB5">
      <w:pPr>
        <w:ind w:firstLine="567"/>
        <w:jc w:val="both"/>
        <w:rPr>
          <w:rFonts w:ascii="Times New Roman" w:hAnsi="Times New Roman" w:cs="Times New Roman"/>
          <w:sz w:val="24"/>
          <w:szCs w:val="24"/>
        </w:rPr>
      </w:pPr>
      <w:r w:rsidRPr="004B7133">
        <w:rPr>
          <w:rFonts w:ascii="Times New Roman" w:hAnsi="Times New Roman" w:cs="Times New Roman"/>
          <w:sz w:val="24"/>
          <w:szCs w:val="24"/>
        </w:rPr>
        <w:t>Предполагается, что настоящий стандарт внесет вклад в разработку экологически ответственных систем очистки.</w:t>
      </w:r>
    </w:p>
    <w:p w:rsidR="00386DB5" w:rsidRPr="004B7133" w:rsidRDefault="00386DB5" w:rsidP="00386DB5">
      <w:pPr>
        <w:ind w:firstLine="567"/>
        <w:jc w:val="both"/>
        <w:rPr>
          <w:rFonts w:ascii="Times New Roman" w:hAnsi="Times New Roman" w:cs="Times New Roman"/>
          <w:sz w:val="24"/>
          <w:szCs w:val="24"/>
        </w:rPr>
        <w:sectPr w:rsidR="00386DB5" w:rsidRPr="004B7133" w:rsidSect="00E45F0C">
          <w:headerReference w:type="even" r:id="rId14"/>
          <w:headerReference w:type="default" r:id="rId15"/>
          <w:footerReference w:type="even" r:id="rId16"/>
          <w:footerReference w:type="default" r:id="rId17"/>
          <w:headerReference w:type="first" r:id="rId18"/>
          <w:footerReference w:type="first" r:id="rId19"/>
          <w:type w:val="nextColumn"/>
          <w:pgSz w:w="11907" w:h="16840" w:code="9"/>
          <w:pgMar w:top="1418" w:right="1418" w:bottom="1418" w:left="1134" w:header="1021" w:footer="1021" w:gutter="0"/>
          <w:pgNumType w:fmt="upperRoman" w:start="2"/>
          <w:cols w:space="60"/>
          <w:noEndnote/>
          <w:titlePg/>
          <w:docGrid w:linePitch="381"/>
        </w:sectPr>
      </w:pPr>
    </w:p>
    <w:p w:rsidR="003C074E" w:rsidRPr="004B7133" w:rsidRDefault="00FB7200" w:rsidP="003E4506">
      <w:pPr>
        <w:shd w:val="clear" w:color="auto" w:fill="FFFFFF"/>
        <w:ind w:firstLine="567"/>
        <w:jc w:val="center"/>
        <w:rPr>
          <w:rFonts w:asciiTheme="minorHAnsi" w:hAnsiTheme="minorHAnsi" w:cstheme="minorHAnsi"/>
          <w:b/>
          <w:bCs/>
          <w:sz w:val="24"/>
          <w:szCs w:val="24"/>
          <w:u w:val="single"/>
        </w:rPr>
      </w:pPr>
      <w:r w:rsidRPr="004B7133">
        <w:rPr>
          <w:rFonts w:asciiTheme="minorHAnsi" w:hAnsiTheme="minorHAnsi" w:cstheme="minorHAnsi"/>
          <w:b/>
          <w:bCs/>
          <w:sz w:val="24"/>
          <w:szCs w:val="24"/>
        </w:rPr>
        <w:lastRenderedPageBreak/>
        <w:t>НАЦИОНАЛЬНЫЙ</w:t>
      </w:r>
      <w:r w:rsidR="003C074E" w:rsidRPr="004B7133">
        <w:rPr>
          <w:rFonts w:asciiTheme="minorHAnsi" w:hAnsiTheme="minorHAnsi" w:cstheme="minorHAnsi"/>
          <w:b/>
          <w:bCs/>
          <w:sz w:val="24"/>
          <w:szCs w:val="24"/>
        </w:rPr>
        <w:t xml:space="preserve"> СТАНДАРТ РЕСПУБЛИКИ КАЗАХСТАН</w:t>
      </w:r>
    </w:p>
    <w:p w:rsidR="003C074E" w:rsidRPr="004B7133" w:rsidRDefault="003C074E" w:rsidP="003E4506">
      <w:pPr>
        <w:shd w:val="clear" w:color="auto" w:fill="FFFFFF"/>
        <w:ind w:firstLine="567"/>
        <w:jc w:val="center"/>
        <w:rPr>
          <w:rFonts w:asciiTheme="minorHAnsi" w:hAnsiTheme="minorHAnsi" w:cstheme="minorHAnsi"/>
          <w:b/>
          <w:bCs/>
          <w:sz w:val="24"/>
          <w:szCs w:val="24"/>
        </w:rPr>
      </w:pPr>
      <w:r w:rsidRPr="004B7133">
        <w:rPr>
          <w:rFonts w:asciiTheme="minorHAnsi" w:hAnsiTheme="minorHAnsi" w:cstheme="minorHAnsi"/>
          <w:b/>
          <w:bCs/>
          <w:sz w:val="24"/>
          <w:szCs w:val="24"/>
        </w:rPr>
        <w:t>________________________________________________</w:t>
      </w:r>
      <w:r w:rsidR="009F3DDE" w:rsidRPr="004B7133">
        <w:rPr>
          <w:rFonts w:asciiTheme="minorHAnsi" w:hAnsiTheme="minorHAnsi" w:cstheme="minorHAnsi"/>
          <w:b/>
          <w:bCs/>
          <w:sz w:val="24"/>
          <w:szCs w:val="24"/>
        </w:rPr>
        <w:t>_________________________</w:t>
      </w:r>
    </w:p>
    <w:p w:rsidR="00610C0A" w:rsidRPr="004B7133" w:rsidRDefault="00610C0A" w:rsidP="00E1048B">
      <w:pPr>
        <w:widowControl/>
        <w:ind w:firstLine="567"/>
        <w:jc w:val="center"/>
        <w:rPr>
          <w:rFonts w:asciiTheme="minorHAnsi" w:eastAsia="Calibri" w:hAnsiTheme="minorHAnsi" w:cstheme="minorHAnsi"/>
          <w:b/>
          <w:bCs/>
          <w:sz w:val="24"/>
          <w:szCs w:val="24"/>
        </w:rPr>
      </w:pPr>
    </w:p>
    <w:p w:rsidR="00386DB5" w:rsidRPr="004B7133" w:rsidRDefault="00386DB5" w:rsidP="00386DB5">
      <w:pPr>
        <w:widowControl/>
        <w:shd w:val="clear" w:color="auto" w:fill="FFFFFF"/>
        <w:tabs>
          <w:tab w:val="left" w:pos="4125"/>
        </w:tabs>
        <w:autoSpaceDE/>
        <w:autoSpaceDN/>
        <w:adjustRightInd/>
        <w:jc w:val="center"/>
        <w:rPr>
          <w:rFonts w:ascii="Times New Roman" w:hAnsi="Times New Roman" w:cs="Times New Roman"/>
          <w:b/>
          <w:sz w:val="24"/>
          <w:szCs w:val="24"/>
          <w:lang w:eastAsia="ru-RU"/>
        </w:rPr>
      </w:pPr>
      <w:r w:rsidRPr="004B7133">
        <w:rPr>
          <w:rFonts w:ascii="Times New Roman" w:hAnsi="Times New Roman" w:cs="Times New Roman"/>
          <w:b/>
          <w:sz w:val="24"/>
          <w:szCs w:val="24"/>
          <w:lang w:eastAsia="ru-RU"/>
        </w:rPr>
        <w:t>Руководство по оценке эффективности технологий очистки для систем повторного использования воды</w:t>
      </w:r>
    </w:p>
    <w:p w:rsidR="00386DB5" w:rsidRPr="004B7133" w:rsidRDefault="00386DB5" w:rsidP="00386DB5">
      <w:pPr>
        <w:widowControl/>
        <w:shd w:val="clear" w:color="auto" w:fill="FFFFFF"/>
        <w:tabs>
          <w:tab w:val="left" w:pos="4125"/>
        </w:tabs>
        <w:autoSpaceDE/>
        <w:autoSpaceDN/>
        <w:adjustRightInd/>
        <w:jc w:val="center"/>
        <w:rPr>
          <w:rFonts w:ascii="Times New Roman" w:hAnsi="Times New Roman" w:cs="Times New Roman"/>
          <w:b/>
          <w:sz w:val="24"/>
          <w:szCs w:val="24"/>
          <w:lang w:eastAsia="ru-RU"/>
        </w:rPr>
      </w:pPr>
    </w:p>
    <w:p w:rsidR="00386DB5" w:rsidRPr="004B7133" w:rsidRDefault="00386DB5" w:rsidP="00386DB5">
      <w:pPr>
        <w:widowControl/>
        <w:shd w:val="clear" w:color="auto" w:fill="FFFFFF"/>
        <w:tabs>
          <w:tab w:val="left" w:pos="4125"/>
        </w:tabs>
        <w:autoSpaceDE/>
        <w:autoSpaceDN/>
        <w:adjustRightInd/>
        <w:jc w:val="center"/>
        <w:rPr>
          <w:rFonts w:ascii="Times New Roman" w:hAnsi="Times New Roman" w:cs="Times New Roman"/>
          <w:b/>
          <w:sz w:val="24"/>
          <w:szCs w:val="24"/>
          <w:lang w:eastAsia="ru-RU"/>
        </w:rPr>
      </w:pPr>
      <w:r w:rsidRPr="004B7133">
        <w:rPr>
          <w:rFonts w:ascii="Times New Roman" w:hAnsi="Times New Roman" w:cs="Times New Roman"/>
          <w:b/>
          <w:sz w:val="24"/>
          <w:szCs w:val="24"/>
          <w:lang w:eastAsia="ru-RU"/>
        </w:rPr>
        <w:t>Часть 2</w:t>
      </w:r>
    </w:p>
    <w:p w:rsidR="00386DB5" w:rsidRPr="004B7133" w:rsidRDefault="00386DB5" w:rsidP="00386DB5">
      <w:pPr>
        <w:widowControl/>
        <w:shd w:val="clear" w:color="auto" w:fill="FFFFFF"/>
        <w:tabs>
          <w:tab w:val="left" w:pos="4125"/>
        </w:tabs>
        <w:autoSpaceDE/>
        <w:autoSpaceDN/>
        <w:adjustRightInd/>
        <w:jc w:val="center"/>
        <w:rPr>
          <w:rFonts w:ascii="Times New Roman" w:hAnsi="Times New Roman" w:cs="Times New Roman"/>
          <w:b/>
          <w:sz w:val="24"/>
          <w:szCs w:val="24"/>
          <w:lang w:eastAsia="ru-RU"/>
        </w:rPr>
      </w:pPr>
    </w:p>
    <w:p w:rsidR="00386DB5" w:rsidRPr="004B7133" w:rsidRDefault="00386DB5" w:rsidP="00386DB5">
      <w:pPr>
        <w:widowControl/>
        <w:shd w:val="clear" w:color="auto" w:fill="FFFFFF"/>
        <w:tabs>
          <w:tab w:val="left" w:pos="4125"/>
        </w:tabs>
        <w:autoSpaceDE/>
        <w:autoSpaceDN/>
        <w:adjustRightInd/>
        <w:jc w:val="center"/>
        <w:rPr>
          <w:rFonts w:ascii="Times New Roman" w:hAnsi="Times New Roman" w:cs="Times New Roman"/>
          <w:b/>
          <w:sz w:val="24"/>
          <w:szCs w:val="24"/>
          <w:lang w:eastAsia="ru-RU"/>
        </w:rPr>
      </w:pPr>
      <w:r w:rsidRPr="004B7133">
        <w:rPr>
          <w:rFonts w:ascii="Times New Roman" w:hAnsi="Times New Roman" w:cs="Times New Roman"/>
          <w:b/>
          <w:sz w:val="24"/>
          <w:szCs w:val="24"/>
          <w:lang w:eastAsia="ru-RU"/>
        </w:rPr>
        <w:t>МЕТОДОЛОГИЯ ОЦЕНКИ ЭФФЕКТИВНОСТИ СИСТЕМ ОЧИСТКИ НА ОСНОВЕ ВЫБРОСОВ ПАРНИКОВЫХ ГАЗОВ</w:t>
      </w:r>
    </w:p>
    <w:p w:rsidR="00427CBE" w:rsidRPr="004B7133" w:rsidRDefault="00B33ADC" w:rsidP="008353EF">
      <w:pPr>
        <w:widowControl/>
        <w:ind w:firstLine="567"/>
        <w:jc w:val="center"/>
        <w:rPr>
          <w:rFonts w:asciiTheme="minorHAnsi" w:hAnsiTheme="minorHAnsi" w:cstheme="minorHAnsi"/>
          <w:b/>
          <w:bCs/>
          <w:sz w:val="24"/>
          <w:szCs w:val="24"/>
        </w:rPr>
      </w:pPr>
      <w:r w:rsidRPr="004B7133">
        <w:rPr>
          <w:rFonts w:asciiTheme="minorHAnsi" w:hAnsiTheme="minorHAnsi" w:cstheme="minorHAnsi"/>
          <w:b/>
          <w:bCs/>
          <w:sz w:val="24"/>
          <w:szCs w:val="24"/>
          <w:lang w:eastAsia="ru-RU"/>
        </w:rPr>
        <w:t>___</w:t>
      </w:r>
      <w:r w:rsidR="003C074E" w:rsidRPr="004B7133">
        <w:rPr>
          <w:rFonts w:asciiTheme="minorHAnsi" w:hAnsiTheme="minorHAnsi" w:cstheme="minorHAnsi"/>
          <w:b/>
          <w:sz w:val="24"/>
          <w:szCs w:val="24"/>
        </w:rPr>
        <w:t>______________________________________________</w:t>
      </w:r>
      <w:r w:rsidR="009F3DDE" w:rsidRPr="004B7133">
        <w:rPr>
          <w:rFonts w:asciiTheme="minorHAnsi" w:hAnsiTheme="minorHAnsi" w:cstheme="minorHAnsi"/>
          <w:b/>
          <w:sz w:val="24"/>
          <w:szCs w:val="24"/>
        </w:rPr>
        <w:t>________________________</w:t>
      </w:r>
      <w:r w:rsidR="003C074E" w:rsidRPr="004B7133">
        <w:rPr>
          <w:rFonts w:asciiTheme="minorHAnsi" w:hAnsiTheme="minorHAnsi" w:cstheme="minorHAnsi"/>
          <w:b/>
          <w:bCs/>
          <w:sz w:val="24"/>
          <w:szCs w:val="24"/>
        </w:rPr>
        <w:t xml:space="preserve">                </w:t>
      </w:r>
      <w:r w:rsidR="00513B98" w:rsidRPr="004B7133">
        <w:rPr>
          <w:rFonts w:asciiTheme="minorHAnsi" w:hAnsiTheme="minorHAnsi" w:cstheme="minorHAnsi"/>
          <w:b/>
          <w:bCs/>
          <w:sz w:val="24"/>
          <w:szCs w:val="24"/>
        </w:rPr>
        <w:t xml:space="preserve">                                   </w:t>
      </w:r>
      <w:r w:rsidR="003C074E" w:rsidRPr="004B7133">
        <w:rPr>
          <w:rFonts w:asciiTheme="minorHAnsi" w:hAnsiTheme="minorHAnsi" w:cstheme="minorHAnsi"/>
          <w:b/>
          <w:bCs/>
          <w:sz w:val="24"/>
          <w:szCs w:val="24"/>
        </w:rPr>
        <w:t xml:space="preserve">           </w:t>
      </w:r>
      <w:r w:rsidR="00770BDA" w:rsidRPr="004B7133">
        <w:rPr>
          <w:rFonts w:asciiTheme="minorHAnsi" w:hAnsiTheme="minorHAnsi" w:cstheme="minorHAnsi"/>
          <w:b/>
          <w:bCs/>
          <w:sz w:val="24"/>
          <w:szCs w:val="24"/>
        </w:rPr>
        <w:t xml:space="preserve">          </w:t>
      </w:r>
    </w:p>
    <w:p w:rsidR="001C4ECF" w:rsidRPr="004B7133" w:rsidRDefault="00770BDA" w:rsidP="003E4506">
      <w:pPr>
        <w:shd w:val="clear" w:color="auto" w:fill="FFFFFF"/>
        <w:ind w:firstLine="567"/>
        <w:jc w:val="right"/>
        <w:rPr>
          <w:rFonts w:asciiTheme="minorHAnsi" w:hAnsiTheme="minorHAnsi" w:cstheme="minorHAnsi"/>
          <w:sz w:val="24"/>
          <w:szCs w:val="24"/>
        </w:rPr>
      </w:pPr>
      <w:r w:rsidRPr="004B7133">
        <w:rPr>
          <w:rFonts w:asciiTheme="minorHAnsi" w:hAnsiTheme="minorHAnsi" w:cstheme="minorHAnsi"/>
          <w:b/>
          <w:bCs/>
          <w:sz w:val="24"/>
          <w:szCs w:val="24"/>
        </w:rPr>
        <w:t xml:space="preserve">  </w:t>
      </w:r>
      <w:r w:rsidR="001C4ECF" w:rsidRPr="004B7133">
        <w:rPr>
          <w:rFonts w:asciiTheme="minorHAnsi" w:hAnsiTheme="minorHAnsi" w:cstheme="minorHAnsi"/>
          <w:b/>
          <w:bCs/>
          <w:sz w:val="24"/>
          <w:szCs w:val="24"/>
        </w:rPr>
        <w:t>Дата введения</w:t>
      </w:r>
      <w:r w:rsidR="00472325" w:rsidRPr="004B7133">
        <w:rPr>
          <w:rFonts w:asciiTheme="minorHAnsi" w:hAnsiTheme="minorHAnsi" w:cstheme="minorHAnsi"/>
          <w:b/>
          <w:bCs/>
          <w:sz w:val="24"/>
          <w:szCs w:val="24"/>
        </w:rPr>
        <w:t>____________</w:t>
      </w:r>
    </w:p>
    <w:p w:rsidR="005F7A55" w:rsidRPr="004B7133" w:rsidRDefault="005F7A55" w:rsidP="003E4506">
      <w:pPr>
        <w:pStyle w:val="Style17"/>
        <w:widowControl/>
        <w:ind w:firstLine="567"/>
        <w:jc w:val="both"/>
        <w:rPr>
          <w:rStyle w:val="FontStyle26"/>
          <w:rFonts w:asciiTheme="minorHAnsi" w:hAnsiTheme="minorHAnsi" w:cstheme="minorHAnsi"/>
          <w:noProof/>
          <w:color w:val="auto"/>
        </w:rPr>
      </w:pPr>
    </w:p>
    <w:p w:rsidR="00AE27CE" w:rsidRPr="004B7133" w:rsidRDefault="00AE27CE" w:rsidP="003E4506">
      <w:pPr>
        <w:pStyle w:val="Style17"/>
        <w:widowControl/>
        <w:ind w:firstLine="567"/>
        <w:jc w:val="both"/>
        <w:rPr>
          <w:rStyle w:val="FontStyle26"/>
          <w:rFonts w:asciiTheme="minorHAnsi" w:hAnsiTheme="minorHAnsi" w:cstheme="minorHAnsi"/>
          <w:color w:val="auto"/>
        </w:rPr>
      </w:pPr>
      <w:r w:rsidRPr="004B7133">
        <w:rPr>
          <w:rStyle w:val="FontStyle26"/>
          <w:rFonts w:asciiTheme="minorHAnsi" w:hAnsiTheme="minorHAnsi" w:cstheme="minorHAnsi"/>
          <w:noProof/>
          <w:color w:val="auto"/>
        </w:rPr>
        <w:t xml:space="preserve">1 </w:t>
      </w:r>
      <w:r w:rsidRPr="004B7133">
        <w:rPr>
          <w:rStyle w:val="FontStyle26"/>
          <w:rFonts w:asciiTheme="minorHAnsi" w:hAnsiTheme="minorHAnsi" w:cstheme="minorHAnsi"/>
          <w:color w:val="auto"/>
        </w:rPr>
        <w:t>Область применения</w:t>
      </w:r>
    </w:p>
    <w:p w:rsidR="006D1741" w:rsidRPr="004B7133" w:rsidRDefault="006D1741" w:rsidP="003E4506">
      <w:pPr>
        <w:pStyle w:val="Style17"/>
        <w:widowControl/>
        <w:ind w:firstLine="567"/>
        <w:jc w:val="both"/>
        <w:rPr>
          <w:rStyle w:val="FontStyle26"/>
          <w:rFonts w:asciiTheme="minorHAnsi" w:hAnsiTheme="minorHAnsi" w:cstheme="minorHAnsi"/>
          <w:color w:val="auto"/>
        </w:rPr>
      </w:pPr>
    </w:p>
    <w:p w:rsidR="00386DB5" w:rsidRPr="004B7133" w:rsidRDefault="00953825" w:rsidP="00386DB5">
      <w:pPr>
        <w:pStyle w:val="Style24"/>
        <w:widowControl/>
        <w:ind w:firstLine="567"/>
        <w:jc w:val="both"/>
        <w:rPr>
          <w:rFonts w:asciiTheme="minorHAnsi" w:hAnsiTheme="minorHAnsi" w:cstheme="minorHAnsi"/>
          <w:spacing w:val="2"/>
          <w:shd w:val="clear" w:color="auto" w:fill="FFFFFF"/>
        </w:rPr>
      </w:pPr>
      <w:r>
        <w:rPr>
          <w:rFonts w:asciiTheme="minorHAnsi" w:hAnsiTheme="minorHAnsi" w:cstheme="minorHAnsi"/>
          <w:spacing w:val="2"/>
          <w:shd w:val="clear" w:color="auto" w:fill="FFFFFF"/>
        </w:rPr>
        <w:t>Н</w:t>
      </w:r>
      <w:r w:rsidR="00386DB5" w:rsidRPr="004B7133">
        <w:rPr>
          <w:rFonts w:asciiTheme="minorHAnsi" w:hAnsiTheme="minorHAnsi" w:cstheme="minorHAnsi"/>
          <w:spacing w:val="2"/>
          <w:shd w:val="clear" w:color="auto" w:fill="FFFFFF"/>
        </w:rPr>
        <w:t>астоящ</w:t>
      </w:r>
      <w:r>
        <w:rPr>
          <w:rFonts w:asciiTheme="minorHAnsi" w:hAnsiTheme="minorHAnsi" w:cstheme="minorHAnsi"/>
          <w:spacing w:val="2"/>
          <w:shd w:val="clear" w:color="auto" w:fill="FFFFFF"/>
        </w:rPr>
        <w:t>ий</w:t>
      </w:r>
      <w:r w:rsidR="00386DB5" w:rsidRPr="004B7133">
        <w:rPr>
          <w:rFonts w:asciiTheme="minorHAnsi" w:hAnsiTheme="minorHAnsi" w:cstheme="minorHAnsi"/>
          <w:spacing w:val="2"/>
          <w:shd w:val="clear" w:color="auto" w:fill="FFFFFF"/>
        </w:rPr>
        <w:t xml:space="preserve"> </w:t>
      </w:r>
      <w:r>
        <w:rPr>
          <w:rFonts w:ascii="Times New Roman" w:hAnsi="Times New Roman"/>
        </w:rPr>
        <w:t>стандарт</w:t>
      </w:r>
      <w:r>
        <w:rPr>
          <w:rFonts w:ascii="Times New Roman" w:hAnsi="Times New Roman"/>
        </w:rPr>
        <w:t xml:space="preserve"> </w:t>
      </w:r>
      <w:r>
        <w:rPr>
          <w:rFonts w:asciiTheme="minorHAnsi" w:hAnsiTheme="minorHAnsi" w:cstheme="minorHAnsi"/>
          <w:spacing w:val="2"/>
          <w:shd w:val="clear" w:color="auto" w:fill="FFFFFF"/>
        </w:rPr>
        <w:t>устанавливает</w:t>
      </w:r>
      <w:r w:rsidR="00386DB5" w:rsidRPr="004B7133">
        <w:rPr>
          <w:rFonts w:asciiTheme="minorHAnsi" w:hAnsiTheme="minorHAnsi" w:cstheme="minorHAnsi"/>
          <w:spacing w:val="2"/>
          <w:shd w:val="clear" w:color="auto" w:fill="FFFFFF"/>
        </w:rPr>
        <w:t xml:space="preserve"> рекомендации по оценке эффективности систем очистки на основе выбросов парниковых газов.</w:t>
      </w:r>
    </w:p>
    <w:p w:rsidR="00386DB5" w:rsidRPr="004B7133" w:rsidRDefault="00386DB5" w:rsidP="00386DB5">
      <w:pPr>
        <w:pStyle w:val="Style24"/>
        <w:widowControl/>
        <w:ind w:firstLine="567"/>
        <w:jc w:val="both"/>
        <w:rPr>
          <w:rFonts w:asciiTheme="minorHAnsi" w:hAnsiTheme="minorHAnsi" w:cstheme="minorHAnsi"/>
          <w:spacing w:val="2"/>
          <w:shd w:val="clear" w:color="auto" w:fill="FFFFFF"/>
        </w:rPr>
      </w:pPr>
      <w:r w:rsidRPr="004B7133">
        <w:rPr>
          <w:rFonts w:asciiTheme="minorHAnsi" w:hAnsiTheme="minorHAnsi" w:cstheme="minorHAnsi"/>
          <w:spacing w:val="2"/>
          <w:shd w:val="clear" w:color="auto" w:fill="FFFFFF"/>
        </w:rPr>
        <w:t xml:space="preserve">Для оценки выбросов парниковых газов, образующихся в результате функционирования системы очистки, </w:t>
      </w:r>
      <w:r w:rsidR="00953825">
        <w:rPr>
          <w:rFonts w:asciiTheme="minorHAnsi" w:hAnsiTheme="minorHAnsi" w:cstheme="minorHAnsi"/>
          <w:spacing w:val="2"/>
          <w:shd w:val="clear" w:color="auto" w:fill="FFFFFF"/>
        </w:rPr>
        <w:t>настоящий  стандарт</w:t>
      </w:r>
      <w:r w:rsidRPr="004B7133">
        <w:rPr>
          <w:rFonts w:asciiTheme="minorHAnsi" w:hAnsiTheme="minorHAnsi" w:cstheme="minorHAnsi"/>
          <w:spacing w:val="2"/>
          <w:shd w:val="clear" w:color="auto" w:fill="FFFFFF"/>
        </w:rPr>
        <w:t xml:space="preserve"> рассматривает оценку, типы и источники выбросов парниковых газов, коэффициент выбросов для каждого из них, а также потенциал глобального потепления. Вес парниковых газов, которые будут использоваться при оценке, эквивалентен выбросам в процессе эксплуатации системы очистки.</w:t>
      </w:r>
    </w:p>
    <w:p w:rsidR="00C10962" w:rsidRPr="004B7133" w:rsidRDefault="00386DB5" w:rsidP="00386DB5">
      <w:pPr>
        <w:pStyle w:val="Style24"/>
        <w:widowControl/>
        <w:ind w:firstLine="567"/>
        <w:jc w:val="both"/>
        <w:rPr>
          <w:rFonts w:asciiTheme="minorHAnsi" w:hAnsiTheme="minorHAnsi" w:cstheme="minorHAnsi"/>
          <w:spacing w:val="2"/>
          <w:shd w:val="clear" w:color="auto" w:fill="FFFFFF"/>
        </w:rPr>
      </w:pPr>
      <w:r w:rsidRPr="004B7133">
        <w:rPr>
          <w:rFonts w:asciiTheme="minorHAnsi" w:hAnsiTheme="minorHAnsi" w:cstheme="minorHAnsi"/>
          <w:spacing w:val="2"/>
          <w:shd w:val="clear" w:color="auto" w:fill="FFFFFF"/>
        </w:rPr>
        <w:t>Настоящий стандарт также определяет метод расчета интенсивности выбросов в эквиваленте диоксида углерода (CO</w:t>
      </w:r>
      <w:r w:rsidRPr="004B7133">
        <w:rPr>
          <w:rFonts w:asciiTheme="minorHAnsi" w:hAnsiTheme="minorHAnsi" w:cstheme="minorHAnsi"/>
          <w:spacing w:val="2"/>
          <w:shd w:val="clear" w:color="auto" w:fill="FFFFFF"/>
          <w:vertAlign w:val="subscript"/>
        </w:rPr>
        <w:t>2eq</w:t>
      </w:r>
      <w:r w:rsidRPr="004B7133">
        <w:rPr>
          <w:rFonts w:asciiTheme="minorHAnsi" w:hAnsiTheme="minorHAnsi" w:cstheme="minorHAnsi"/>
          <w:spacing w:val="2"/>
          <w:shd w:val="clear" w:color="auto" w:fill="FFFFFF"/>
        </w:rPr>
        <w:t>), при котором выбросы парниковых газов делятся на объем восстановленной воды. Он также включает метод оценки эффективности системы очистки с использованием интенсивности выбросов CO</w:t>
      </w:r>
      <w:r w:rsidRPr="004B7133">
        <w:rPr>
          <w:rFonts w:asciiTheme="minorHAnsi" w:hAnsiTheme="minorHAnsi" w:cstheme="minorHAnsi"/>
          <w:spacing w:val="2"/>
          <w:shd w:val="clear" w:color="auto" w:fill="FFFFFF"/>
          <w:vertAlign w:val="subscript"/>
        </w:rPr>
        <w:t>2eq</w:t>
      </w:r>
      <w:r w:rsidRPr="004B7133">
        <w:rPr>
          <w:rFonts w:asciiTheme="minorHAnsi" w:hAnsiTheme="minorHAnsi" w:cstheme="minorHAnsi"/>
          <w:spacing w:val="2"/>
          <w:shd w:val="clear" w:color="auto" w:fill="FFFFFF"/>
        </w:rPr>
        <w:t>.</w:t>
      </w:r>
    </w:p>
    <w:p w:rsidR="00386DB5" w:rsidRPr="004B7133" w:rsidRDefault="00386DB5" w:rsidP="00386DB5">
      <w:pPr>
        <w:pStyle w:val="Style24"/>
        <w:widowControl/>
        <w:ind w:firstLine="567"/>
        <w:jc w:val="both"/>
        <w:rPr>
          <w:rFonts w:asciiTheme="minorHAnsi" w:hAnsiTheme="minorHAnsi" w:cstheme="minorHAnsi"/>
          <w:spacing w:val="2"/>
          <w:shd w:val="clear" w:color="auto" w:fill="FFFFFF"/>
        </w:rPr>
      </w:pPr>
    </w:p>
    <w:p w:rsidR="00C60223" w:rsidRPr="004B7133" w:rsidRDefault="00C60223" w:rsidP="00C60223">
      <w:pPr>
        <w:pStyle w:val="Style17"/>
        <w:widowControl/>
        <w:ind w:firstLine="567"/>
        <w:jc w:val="both"/>
        <w:rPr>
          <w:rStyle w:val="FontStyle46"/>
          <w:rFonts w:asciiTheme="minorHAnsi" w:hAnsiTheme="minorHAnsi" w:cstheme="minorHAnsi"/>
          <w:color w:val="auto"/>
          <w:sz w:val="24"/>
          <w:szCs w:val="24"/>
        </w:rPr>
      </w:pPr>
      <w:r w:rsidRPr="004B7133">
        <w:rPr>
          <w:rStyle w:val="FontStyle26"/>
          <w:rFonts w:asciiTheme="minorHAnsi" w:hAnsiTheme="minorHAnsi" w:cstheme="minorHAnsi"/>
          <w:noProof/>
          <w:color w:val="auto"/>
        </w:rPr>
        <w:t xml:space="preserve">2 </w:t>
      </w:r>
      <w:r w:rsidRPr="004B7133">
        <w:rPr>
          <w:rStyle w:val="FontStyle46"/>
          <w:rFonts w:asciiTheme="minorHAnsi" w:hAnsiTheme="minorHAnsi" w:cstheme="minorHAnsi"/>
          <w:color w:val="auto"/>
          <w:sz w:val="24"/>
          <w:szCs w:val="24"/>
        </w:rPr>
        <w:t>Нормативные ссылки</w:t>
      </w:r>
    </w:p>
    <w:p w:rsidR="00C60223" w:rsidRPr="004B7133" w:rsidRDefault="00C60223" w:rsidP="00C60223">
      <w:pPr>
        <w:pStyle w:val="Style17"/>
        <w:widowControl/>
        <w:ind w:firstLine="567"/>
        <w:jc w:val="both"/>
        <w:rPr>
          <w:rStyle w:val="FontStyle26"/>
          <w:rFonts w:asciiTheme="minorHAnsi" w:hAnsiTheme="minorHAnsi" w:cstheme="minorHAnsi"/>
          <w:color w:val="auto"/>
          <w:sz w:val="16"/>
          <w:szCs w:val="16"/>
        </w:rPr>
      </w:pPr>
    </w:p>
    <w:p w:rsidR="00C60223" w:rsidRPr="004B7133" w:rsidRDefault="00C60223" w:rsidP="00C60223">
      <w:pPr>
        <w:pStyle w:val="afd"/>
        <w:ind w:firstLine="567"/>
        <w:jc w:val="both"/>
        <w:rPr>
          <w:rFonts w:asciiTheme="minorHAnsi" w:hAnsiTheme="minorHAnsi" w:cstheme="minorHAnsi"/>
          <w:lang w:eastAsia="en-US"/>
        </w:rPr>
      </w:pPr>
      <w:r w:rsidRPr="004B7133">
        <w:rPr>
          <w:rFonts w:asciiTheme="minorHAnsi" w:hAnsiTheme="minorHAnsi" w:cstheme="minorHAnsi"/>
          <w:lang w:eastAsia="en-US"/>
        </w:rPr>
        <w:t>Для применения настоящего стандарта необходимы следующие ссылочные документы по стандартизации. Для датированных ссылок применяют только указанное издание ссылочного документа, для недатированных ссылок применяют последнее издание ссылочного документа (включая его изменения).</w:t>
      </w:r>
    </w:p>
    <w:p w:rsidR="00C10962" w:rsidRPr="004B7133" w:rsidRDefault="00386DB5" w:rsidP="00C10962">
      <w:pPr>
        <w:pStyle w:val="Style24"/>
        <w:widowControl/>
        <w:ind w:firstLine="567"/>
        <w:jc w:val="both"/>
        <w:rPr>
          <w:rFonts w:ascii="Times New Roman" w:eastAsia="Times New Roman" w:hAnsi="Times New Roman"/>
          <w:szCs w:val="20"/>
          <w:lang w:eastAsia="en-US"/>
        </w:rPr>
      </w:pPr>
      <w:r w:rsidRPr="004B7133">
        <w:rPr>
          <w:rFonts w:ascii="Times New Roman" w:eastAsia="Times New Roman" w:hAnsi="Times New Roman"/>
          <w:szCs w:val="20"/>
          <w:lang w:eastAsia="en-US"/>
        </w:rPr>
        <w:t>ISO 20670,</w:t>
      </w:r>
      <w:r w:rsidRPr="004B7133">
        <w:t xml:space="preserve"> </w:t>
      </w:r>
      <w:proofErr w:type="spellStart"/>
      <w:r w:rsidRPr="004B7133">
        <w:rPr>
          <w:rFonts w:ascii="Times New Roman" w:eastAsia="Times New Roman" w:hAnsi="Times New Roman"/>
          <w:szCs w:val="20"/>
          <w:lang w:eastAsia="en-US"/>
        </w:rPr>
        <w:t>Water</w:t>
      </w:r>
      <w:proofErr w:type="spellEnd"/>
      <w:r w:rsidRPr="004B7133">
        <w:rPr>
          <w:rFonts w:ascii="Times New Roman" w:eastAsia="Times New Roman" w:hAnsi="Times New Roman"/>
          <w:szCs w:val="20"/>
          <w:lang w:eastAsia="en-US"/>
        </w:rPr>
        <w:t xml:space="preserve"> </w:t>
      </w:r>
      <w:proofErr w:type="spellStart"/>
      <w:r w:rsidRPr="004B7133">
        <w:rPr>
          <w:rFonts w:ascii="Times New Roman" w:eastAsia="Times New Roman" w:hAnsi="Times New Roman"/>
          <w:szCs w:val="20"/>
          <w:lang w:eastAsia="en-US"/>
        </w:rPr>
        <w:t>reuse</w:t>
      </w:r>
      <w:proofErr w:type="spellEnd"/>
      <w:r w:rsidRPr="004B7133">
        <w:rPr>
          <w:rFonts w:ascii="Times New Roman" w:eastAsia="Times New Roman" w:hAnsi="Times New Roman"/>
          <w:szCs w:val="20"/>
          <w:lang w:eastAsia="en-US"/>
        </w:rPr>
        <w:t xml:space="preserve"> — </w:t>
      </w:r>
      <w:proofErr w:type="spellStart"/>
      <w:r w:rsidRPr="004B7133">
        <w:rPr>
          <w:rFonts w:ascii="Times New Roman" w:eastAsia="Times New Roman" w:hAnsi="Times New Roman"/>
          <w:szCs w:val="20"/>
          <w:lang w:eastAsia="en-US"/>
        </w:rPr>
        <w:t>Vocabulary</w:t>
      </w:r>
      <w:proofErr w:type="spellEnd"/>
      <w:r w:rsidRPr="004B7133">
        <w:rPr>
          <w:rFonts w:ascii="Times New Roman" w:eastAsia="Times New Roman" w:hAnsi="Times New Roman"/>
          <w:szCs w:val="20"/>
          <w:lang w:eastAsia="en-US"/>
        </w:rPr>
        <w:t xml:space="preserve"> (Повторное использование воды — Словарь).</w:t>
      </w:r>
    </w:p>
    <w:p w:rsidR="00386DB5" w:rsidRPr="004B7133" w:rsidRDefault="00386DB5" w:rsidP="00C10962">
      <w:pPr>
        <w:pStyle w:val="Style24"/>
        <w:widowControl/>
        <w:ind w:firstLine="567"/>
        <w:jc w:val="both"/>
        <w:rPr>
          <w:rFonts w:asciiTheme="minorHAnsi" w:hAnsiTheme="minorHAnsi" w:cstheme="minorHAnsi"/>
          <w:spacing w:val="2"/>
          <w:shd w:val="clear" w:color="auto" w:fill="FFFFFF"/>
        </w:rPr>
      </w:pPr>
    </w:p>
    <w:p w:rsidR="005412BD" w:rsidRPr="004B7133" w:rsidRDefault="00C60223" w:rsidP="005412BD">
      <w:pPr>
        <w:pStyle w:val="Style17"/>
        <w:widowControl/>
        <w:tabs>
          <w:tab w:val="center" w:pos="4514"/>
        </w:tabs>
        <w:ind w:firstLine="567"/>
        <w:jc w:val="both"/>
        <w:rPr>
          <w:rStyle w:val="FontStyle73"/>
          <w:rFonts w:asciiTheme="minorHAnsi" w:eastAsia="SimHei" w:hAnsiTheme="minorHAnsi" w:cstheme="minorHAnsi"/>
          <w:b/>
          <w:color w:val="auto"/>
          <w:sz w:val="24"/>
          <w:szCs w:val="24"/>
          <w:lang w:eastAsia="en-US"/>
        </w:rPr>
      </w:pPr>
      <w:r w:rsidRPr="004B7133">
        <w:rPr>
          <w:rStyle w:val="FontStyle26"/>
          <w:rFonts w:asciiTheme="minorHAnsi" w:hAnsiTheme="minorHAnsi" w:cstheme="minorHAnsi"/>
          <w:noProof/>
          <w:color w:val="auto"/>
        </w:rPr>
        <w:t>3</w:t>
      </w:r>
      <w:r w:rsidR="005412BD" w:rsidRPr="004B7133">
        <w:rPr>
          <w:rStyle w:val="FontStyle26"/>
          <w:rFonts w:asciiTheme="minorHAnsi" w:hAnsiTheme="minorHAnsi" w:cstheme="minorHAnsi"/>
          <w:noProof/>
          <w:color w:val="auto"/>
        </w:rPr>
        <w:t xml:space="preserve"> </w:t>
      </w:r>
      <w:r w:rsidR="005412BD" w:rsidRPr="004B7133">
        <w:rPr>
          <w:rStyle w:val="FontStyle73"/>
          <w:rFonts w:asciiTheme="minorHAnsi" w:eastAsia="SimHei" w:hAnsiTheme="minorHAnsi" w:cstheme="minorHAnsi"/>
          <w:b/>
          <w:color w:val="auto"/>
          <w:sz w:val="24"/>
          <w:szCs w:val="24"/>
          <w:lang w:eastAsia="en-US"/>
        </w:rPr>
        <w:t>Термины</w:t>
      </w:r>
      <w:r w:rsidR="00386DB5" w:rsidRPr="004B7133">
        <w:rPr>
          <w:rStyle w:val="FontStyle73"/>
          <w:rFonts w:asciiTheme="minorHAnsi" w:eastAsia="SimHei" w:hAnsiTheme="minorHAnsi" w:cstheme="minorHAnsi"/>
          <w:b/>
          <w:color w:val="auto"/>
          <w:sz w:val="24"/>
          <w:szCs w:val="24"/>
          <w:lang w:eastAsia="en-US"/>
        </w:rPr>
        <w:t>,</w:t>
      </w:r>
      <w:r w:rsidR="005412BD" w:rsidRPr="004B7133">
        <w:rPr>
          <w:rStyle w:val="FontStyle73"/>
          <w:rFonts w:asciiTheme="minorHAnsi" w:eastAsia="SimHei" w:hAnsiTheme="minorHAnsi" w:cstheme="minorHAnsi"/>
          <w:b/>
          <w:color w:val="auto"/>
          <w:sz w:val="24"/>
          <w:szCs w:val="24"/>
          <w:lang w:eastAsia="en-US"/>
        </w:rPr>
        <w:t xml:space="preserve"> определения</w:t>
      </w:r>
      <w:r w:rsidR="00386DB5" w:rsidRPr="004B7133">
        <w:rPr>
          <w:rStyle w:val="FontStyle73"/>
          <w:rFonts w:asciiTheme="minorHAnsi" w:eastAsia="SimHei" w:hAnsiTheme="minorHAnsi" w:cstheme="minorHAnsi"/>
          <w:b/>
          <w:color w:val="auto"/>
          <w:sz w:val="24"/>
          <w:szCs w:val="24"/>
          <w:lang w:eastAsia="en-US"/>
        </w:rPr>
        <w:t xml:space="preserve"> и сокращения</w:t>
      </w:r>
    </w:p>
    <w:p w:rsidR="005412BD" w:rsidRPr="004B7133" w:rsidRDefault="005412BD" w:rsidP="005412BD">
      <w:pPr>
        <w:pStyle w:val="Style17"/>
        <w:widowControl/>
        <w:tabs>
          <w:tab w:val="center" w:pos="4514"/>
        </w:tabs>
        <w:ind w:firstLine="567"/>
        <w:jc w:val="both"/>
        <w:rPr>
          <w:rStyle w:val="FontStyle73"/>
          <w:rFonts w:asciiTheme="minorHAnsi" w:eastAsia="SimHei" w:hAnsiTheme="minorHAnsi" w:cstheme="minorHAnsi"/>
          <w:b/>
          <w:color w:val="auto"/>
          <w:sz w:val="16"/>
          <w:szCs w:val="16"/>
          <w:lang w:eastAsia="en-US"/>
        </w:rPr>
      </w:pPr>
    </w:p>
    <w:p w:rsidR="0059314D" w:rsidRPr="004B7133" w:rsidRDefault="00C60223" w:rsidP="00C60223">
      <w:pPr>
        <w:ind w:firstLine="567"/>
        <w:jc w:val="both"/>
        <w:rPr>
          <w:rFonts w:asciiTheme="minorHAnsi" w:hAnsiTheme="minorHAnsi" w:cstheme="minorHAnsi"/>
          <w:sz w:val="24"/>
          <w:szCs w:val="24"/>
        </w:rPr>
      </w:pPr>
      <w:r w:rsidRPr="004B7133">
        <w:rPr>
          <w:rFonts w:asciiTheme="minorHAnsi" w:hAnsiTheme="minorHAnsi" w:cstheme="minorHAnsi"/>
          <w:sz w:val="24"/>
          <w:szCs w:val="24"/>
        </w:rPr>
        <w:t xml:space="preserve">В настоящем стандарте применяются </w:t>
      </w:r>
      <w:r w:rsidR="005B3A44" w:rsidRPr="004B7133">
        <w:rPr>
          <w:rFonts w:asciiTheme="minorHAnsi" w:hAnsiTheme="minorHAnsi" w:cstheme="minorHAnsi"/>
          <w:sz w:val="24"/>
          <w:szCs w:val="24"/>
        </w:rPr>
        <w:t xml:space="preserve">термины и определения, приведенные </w:t>
      </w:r>
      <w:r w:rsidR="005B3A44" w:rsidRPr="004B7133">
        <w:rPr>
          <w:rFonts w:asciiTheme="minorHAnsi" w:hAnsiTheme="minorHAnsi" w:cstheme="minorHAnsi"/>
          <w:sz w:val="24"/>
          <w:szCs w:val="24"/>
        </w:rPr>
        <w:br/>
        <w:t xml:space="preserve">в ISO </w:t>
      </w:r>
      <w:r w:rsidR="00386DB5" w:rsidRPr="004B7133">
        <w:rPr>
          <w:rFonts w:asciiTheme="minorHAnsi" w:hAnsiTheme="minorHAnsi" w:cstheme="minorHAnsi"/>
          <w:sz w:val="24"/>
          <w:szCs w:val="24"/>
        </w:rPr>
        <w:t>20670</w:t>
      </w:r>
      <w:r w:rsidR="005B3A44" w:rsidRPr="004B7133">
        <w:rPr>
          <w:rFonts w:asciiTheme="minorHAnsi" w:hAnsiTheme="minorHAnsi" w:cstheme="minorHAnsi"/>
          <w:sz w:val="24"/>
          <w:szCs w:val="24"/>
        </w:rPr>
        <w:t xml:space="preserve">, а также </w:t>
      </w:r>
      <w:r w:rsidR="0059314D" w:rsidRPr="004B7133">
        <w:rPr>
          <w:rFonts w:asciiTheme="minorHAnsi" w:hAnsiTheme="minorHAnsi" w:cstheme="minorHAnsi"/>
          <w:sz w:val="24"/>
          <w:szCs w:val="24"/>
        </w:rPr>
        <w:t>следующие термины с соответствующими определениями.</w:t>
      </w:r>
    </w:p>
    <w:p w:rsidR="00C60223" w:rsidRPr="004B7133" w:rsidRDefault="00C60223" w:rsidP="00C60223">
      <w:pPr>
        <w:ind w:firstLine="567"/>
        <w:jc w:val="both"/>
        <w:rPr>
          <w:rFonts w:asciiTheme="minorHAnsi" w:hAnsiTheme="minorHAnsi" w:cstheme="minorHAnsi"/>
          <w:sz w:val="24"/>
          <w:szCs w:val="24"/>
        </w:rPr>
      </w:pPr>
      <w:r w:rsidRPr="004B7133">
        <w:rPr>
          <w:rFonts w:asciiTheme="minorHAnsi" w:hAnsiTheme="minorHAnsi" w:cstheme="minorHAnsi"/>
          <w:sz w:val="24"/>
          <w:szCs w:val="24"/>
        </w:rPr>
        <w:t>ISO и IEC ведут терминологические базы данных для использования в целях стандартизации по следующим адресам:</w:t>
      </w:r>
    </w:p>
    <w:p w:rsidR="00C60223" w:rsidRPr="004B7133" w:rsidRDefault="00C60223" w:rsidP="00C60223">
      <w:pPr>
        <w:ind w:firstLine="567"/>
        <w:jc w:val="both"/>
        <w:rPr>
          <w:rFonts w:asciiTheme="minorHAnsi" w:hAnsiTheme="minorHAnsi" w:cstheme="minorHAnsi"/>
          <w:sz w:val="24"/>
          <w:szCs w:val="24"/>
        </w:rPr>
      </w:pPr>
      <w:r w:rsidRPr="004B7133">
        <w:rPr>
          <w:rFonts w:asciiTheme="minorHAnsi" w:hAnsiTheme="minorHAnsi" w:cstheme="minorHAnsi"/>
          <w:sz w:val="24"/>
          <w:szCs w:val="24"/>
        </w:rPr>
        <w:t>—</w:t>
      </w:r>
      <w:r w:rsidR="0059314D" w:rsidRPr="004B7133">
        <w:rPr>
          <w:rFonts w:asciiTheme="minorHAnsi" w:hAnsiTheme="minorHAnsi" w:cstheme="minorHAnsi"/>
          <w:sz w:val="24"/>
          <w:szCs w:val="24"/>
        </w:rPr>
        <w:t xml:space="preserve"> </w:t>
      </w:r>
      <w:r w:rsidRPr="004B7133">
        <w:rPr>
          <w:rFonts w:asciiTheme="minorHAnsi" w:hAnsiTheme="minorHAnsi" w:cstheme="minorHAnsi"/>
          <w:sz w:val="24"/>
          <w:szCs w:val="24"/>
        </w:rPr>
        <w:t>Интерактивная платформа просмотра ISO доступна по адресу: https://www.iso.org/obp</w:t>
      </w:r>
    </w:p>
    <w:p w:rsidR="005412BD" w:rsidRPr="004B7133" w:rsidRDefault="00C60223" w:rsidP="00C60223">
      <w:pPr>
        <w:ind w:firstLine="567"/>
        <w:jc w:val="both"/>
        <w:rPr>
          <w:rStyle w:val="a9"/>
          <w:rFonts w:asciiTheme="minorHAnsi" w:hAnsiTheme="minorHAnsi" w:cstheme="minorHAnsi"/>
          <w:color w:val="auto"/>
          <w:sz w:val="24"/>
          <w:szCs w:val="24"/>
        </w:rPr>
      </w:pPr>
      <w:r w:rsidRPr="004B7133">
        <w:rPr>
          <w:rFonts w:asciiTheme="minorHAnsi" w:hAnsiTheme="minorHAnsi" w:cstheme="minorHAnsi"/>
          <w:sz w:val="24"/>
          <w:szCs w:val="24"/>
        </w:rPr>
        <w:t>—</w:t>
      </w:r>
      <w:r w:rsidR="0059314D" w:rsidRPr="004B7133">
        <w:rPr>
          <w:rFonts w:asciiTheme="minorHAnsi" w:hAnsiTheme="minorHAnsi" w:cstheme="minorHAnsi"/>
          <w:sz w:val="24"/>
          <w:szCs w:val="24"/>
        </w:rPr>
        <w:t xml:space="preserve"> </w:t>
      </w:r>
      <w:proofErr w:type="spellStart"/>
      <w:r w:rsidRPr="004B7133">
        <w:rPr>
          <w:rFonts w:asciiTheme="minorHAnsi" w:hAnsiTheme="minorHAnsi" w:cstheme="minorHAnsi"/>
          <w:sz w:val="24"/>
          <w:szCs w:val="24"/>
        </w:rPr>
        <w:t>Электропедия</w:t>
      </w:r>
      <w:proofErr w:type="spellEnd"/>
      <w:r w:rsidRPr="004B7133">
        <w:rPr>
          <w:rFonts w:asciiTheme="minorHAnsi" w:hAnsiTheme="minorHAnsi" w:cstheme="minorHAnsi"/>
          <w:sz w:val="24"/>
          <w:szCs w:val="24"/>
        </w:rPr>
        <w:t xml:space="preserve"> IEC </w:t>
      </w:r>
      <w:proofErr w:type="gramStart"/>
      <w:r w:rsidRPr="004B7133">
        <w:rPr>
          <w:rFonts w:asciiTheme="minorHAnsi" w:hAnsiTheme="minorHAnsi" w:cstheme="minorHAnsi"/>
          <w:sz w:val="24"/>
          <w:szCs w:val="24"/>
        </w:rPr>
        <w:t>доступна</w:t>
      </w:r>
      <w:proofErr w:type="gramEnd"/>
      <w:r w:rsidRPr="004B7133">
        <w:rPr>
          <w:rFonts w:asciiTheme="minorHAnsi" w:hAnsiTheme="minorHAnsi" w:cstheme="minorHAnsi"/>
          <w:sz w:val="24"/>
          <w:szCs w:val="24"/>
        </w:rPr>
        <w:t xml:space="preserve"> по адресу: </w:t>
      </w:r>
      <w:hyperlink r:id="rId20" w:history="1">
        <w:r w:rsidRPr="004B7133">
          <w:rPr>
            <w:rStyle w:val="a9"/>
            <w:rFonts w:asciiTheme="minorHAnsi" w:hAnsiTheme="minorHAnsi" w:cstheme="minorHAnsi"/>
            <w:color w:val="auto"/>
            <w:sz w:val="24"/>
            <w:szCs w:val="24"/>
          </w:rPr>
          <w:t>http://www.electropedia.org/</w:t>
        </w:r>
      </w:hyperlink>
    </w:p>
    <w:p w:rsidR="00D552F5" w:rsidRPr="004B7133" w:rsidRDefault="00D552F5" w:rsidP="00C60223">
      <w:pPr>
        <w:ind w:firstLine="567"/>
        <w:jc w:val="both"/>
        <w:rPr>
          <w:rFonts w:asciiTheme="minorHAnsi" w:hAnsiTheme="minorHAnsi" w:cstheme="minorHAnsi"/>
          <w:sz w:val="24"/>
          <w:szCs w:val="24"/>
        </w:rPr>
      </w:pPr>
    </w:p>
    <w:p w:rsidR="00E45F0C" w:rsidRPr="004B7133" w:rsidRDefault="00386DB5" w:rsidP="005412BD">
      <w:pPr>
        <w:ind w:firstLine="567"/>
        <w:jc w:val="both"/>
        <w:rPr>
          <w:rFonts w:asciiTheme="minorHAnsi" w:hAnsiTheme="minorHAnsi" w:cstheme="minorHAnsi"/>
          <w:b/>
          <w:sz w:val="24"/>
          <w:szCs w:val="24"/>
        </w:rPr>
      </w:pPr>
      <w:r w:rsidRPr="004B7133">
        <w:rPr>
          <w:rFonts w:asciiTheme="minorHAnsi" w:hAnsiTheme="minorHAnsi" w:cstheme="minorHAnsi"/>
          <w:b/>
          <w:sz w:val="24"/>
          <w:szCs w:val="24"/>
        </w:rPr>
        <w:t>3.1 Термины и определения</w:t>
      </w:r>
    </w:p>
    <w:p w:rsidR="00386DB5" w:rsidRPr="004B7133" w:rsidRDefault="00386DB5" w:rsidP="005412BD">
      <w:pPr>
        <w:ind w:firstLine="567"/>
        <w:jc w:val="both"/>
        <w:rPr>
          <w:rFonts w:asciiTheme="minorHAnsi" w:hAnsiTheme="minorHAnsi" w:cstheme="minorHAnsi"/>
          <w:b/>
          <w:sz w:val="24"/>
          <w:szCs w:val="24"/>
        </w:rPr>
      </w:pPr>
    </w:p>
    <w:p w:rsidR="005412BD" w:rsidRPr="004B7133" w:rsidRDefault="0059314D" w:rsidP="005412BD">
      <w:pPr>
        <w:ind w:firstLine="567"/>
        <w:jc w:val="both"/>
        <w:rPr>
          <w:rFonts w:asciiTheme="minorHAnsi" w:hAnsiTheme="minorHAnsi" w:cstheme="minorHAnsi"/>
          <w:sz w:val="24"/>
          <w:szCs w:val="24"/>
          <w:lang w:val="kk-KZ"/>
        </w:rPr>
      </w:pPr>
      <w:r w:rsidRPr="004B7133">
        <w:rPr>
          <w:rFonts w:asciiTheme="minorHAnsi" w:hAnsiTheme="minorHAnsi" w:cstheme="minorHAnsi"/>
          <w:b/>
          <w:sz w:val="24"/>
          <w:szCs w:val="24"/>
        </w:rPr>
        <w:t>3.</w:t>
      </w:r>
      <w:r w:rsidR="00386DB5" w:rsidRPr="004B7133">
        <w:rPr>
          <w:rFonts w:asciiTheme="minorHAnsi" w:hAnsiTheme="minorHAnsi" w:cstheme="minorHAnsi"/>
          <w:b/>
          <w:sz w:val="24"/>
          <w:szCs w:val="24"/>
        </w:rPr>
        <w:t>1.</w:t>
      </w:r>
      <w:r w:rsidRPr="004B7133">
        <w:rPr>
          <w:rFonts w:asciiTheme="minorHAnsi" w:hAnsiTheme="minorHAnsi" w:cstheme="minorHAnsi"/>
          <w:b/>
          <w:sz w:val="24"/>
          <w:szCs w:val="24"/>
        </w:rPr>
        <w:t>1</w:t>
      </w:r>
      <w:r w:rsidR="00386DB5" w:rsidRPr="004B7133">
        <w:rPr>
          <w:rFonts w:asciiTheme="minorHAnsi" w:hAnsiTheme="minorHAnsi" w:cstheme="minorHAnsi"/>
          <w:b/>
          <w:sz w:val="24"/>
          <w:szCs w:val="24"/>
        </w:rPr>
        <w:t xml:space="preserve"> Данные о видах деятельности </w:t>
      </w:r>
      <w:r w:rsidR="00DB445D" w:rsidRPr="004B7133">
        <w:rPr>
          <w:rFonts w:asciiTheme="minorHAnsi" w:hAnsiTheme="minorHAnsi" w:cstheme="minorHAnsi"/>
          <w:sz w:val="24"/>
          <w:szCs w:val="24"/>
        </w:rPr>
        <w:t>(</w:t>
      </w:r>
      <w:proofErr w:type="spellStart"/>
      <w:r w:rsidR="00386DB5" w:rsidRPr="004B7133">
        <w:rPr>
          <w:rFonts w:asciiTheme="minorHAnsi" w:hAnsiTheme="minorHAnsi" w:cstheme="minorHAnsi"/>
          <w:sz w:val="24"/>
          <w:szCs w:val="24"/>
        </w:rPr>
        <w:t>activity</w:t>
      </w:r>
      <w:proofErr w:type="spellEnd"/>
      <w:r w:rsidR="00386DB5" w:rsidRPr="004B7133">
        <w:rPr>
          <w:rFonts w:asciiTheme="minorHAnsi" w:hAnsiTheme="minorHAnsi" w:cstheme="minorHAnsi"/>
          <w:sz w:val="24"/>
          <w:szCs w:val="24"/>
        </w:rPr>
        <w:t xml:space="preserve"> </w:t>
      </w:r>
      <w:proofErr w:type="spellStart"/>
      <w:r w:rsidR="00386DB5" w:rsidRPr="004B7133">
        <w:rPr>
          <w:rFonts w:asciiTheme="minorHAnsi" w:hAnsiTheme="minorHAnsi" w:cstheme="minorHAnsi"/>
          <w:sz w:val="24"/>
          <w:szCs w:val="24"/>
        </w:rPr>
        <w:t>data</w:t>
      </w:r>
      <w:proofErr w:type="spellEnd"/>
      <w:r w:rsidR="00DB445D" w:rsidRPr="004B7133">
        <w:rPr>
          <w:rFonts w:asciiTheme="minorHAnsi" w:hAnsiTheme="minorHAnsi" w:cstheme="minorHAnsi"/>
          <w:sz w:val="24"/>
          <w:szCs w:val="24"/>
        </w:rPr>
        <w:t>)</w:t>
      </w:r>
      <w:r w:rsidR="005412BD" w:rsidRPr="004B7133">
        <w:rPr>
          <w:rFonts w:asciiTheme="minorHAnsi" w:hAnsiTheme="minorHAnsi" w:cstheme="minorHAnsi"/>
          <w:sz w:val="24"/>
          <w:szCs w:val="24"/>
        </w:rPr>
        <w:t>:</w:t>
      </w:r>
      <w:r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rPr>
        <w:t xml:space="preserve">Количественная мера </w:t>
      </w:r>
      <w:r w:rsidR="00386DB5" w:rsidRPr="004B7133">
        <w:rPr>
          <w:rFonts w:asciiTheme="minorHAnsi" w:hAnsiTheme="minorHAnsi" w:cstheme="minorHAnsi"/>
          <w:sz w:val="24"/>
          <w:szCs w:val="24"/>
        </w:rPr>
        <w:lastRenderedPageBreak/>
        <w:t>деятельности, приводящей к эмиссии или удалению парниковых газов</w:t>
      </w:r>
      <w:r w:rsidR="005D2D33" w:rsidRPr="004B7133">
        <w:rPr>
          <w:rFonts w:asciiTheme="minorHAnsi" w:hAnsiTheme="minorHAnsi" w:cstheme="minorHAnsi"/>
          <w:sz w:val="24"/>
          <w:szCs w:val="24"/>
          <w:lang w:val="kk-KZ"/>
        </w:rPr>
        <w:t>.</w:t>
      </w:r>
    </w:p>
    <w:p w:rsidR="00386DB5" w:rsidRPr="004B7133" w:rsidRDefault="00386DB5" w:rsidP="005412BD">
      <w:pPr>
        <w:ind w:firstLine="567"/>
        <w:jc w:val="both"/>
        <w:rPr>
          <w:rFonts w:asciiTheme="minorHAnsi" w:hAnsiTheme="minorHAnsi" w:cstheme="minorHAnsi"/>
          <w:szCs w:val="24"/>
          <w:lang w:val="kk-KZ"/>
        </w:rPr>
      </w:pPr>
    </w:p>
    <w:p w:rsidR="00386DB5" w:rsidRPr="004B7133" w:rsidRDefault="00386DB5" w:rsidP="00386DB5">
      <w:pPr>
        <w:ind w:firstLine="567"/>
        <w:jc w:val="both"/>
        <w:rPr>
          <w:rFonts w:asciiTheme="minorHAnsi" w:hAnsiTheme="minorHAnsi" w:cstheme="minorHAnsi"/>
          <w:szCs w:val="24"/>
        </w:rPr>
      </w:pPr>
      <w:r w:rsidRPr="004B7133">
        <w:rPr>
          <w:rFonts w:asciiTheme="minorHAnsi" w:hAnsiTheme="minorHAnsi" w:cstheme="minorHAnsi"/>
          <w:szCs w:val="24"/>
        </w:rPr>
        <w:t>Пример - Количество потребляемой энергии, биологически очищенные сточные воды или расходуемые химикаты для водоподготовки.</w:t>
      </w:r>
    </w:p>
    <w:p w:rsidR="00386DB5" w:rsidRPr="004B7133" w:rsidRDefault="00386DB5" w:rsidP="00386DB5">
      <w:pPr>
        <w:ind w:firstLine="567"/>
        <w:jc w:val="both"/>
        <w:rPr>
          <w:rFonts w:asciiTheme="minorHAnsi" w:hAnsiTheme="minorHAnsi" w:cstheme="minorHAnsi"/>
          <w:szCs w:val="24"/>
        </w:rPr>
      </w:pPr>
    </w:p>
    <w:p w:rsidR="00386DB5" w:rsidRPr="004B7133" w:rsidRDefault="00386DB5" w:rsidP="00386DB5">
      <w:pPr>
        <w:ind w:firstLine="567"/>
        <w:jc w:val="both"/>
        <w:rPr>
          <w:rFonts w:asciiTheme="minorHAnsi" w:hAnsiTheme="minorHAnsi" w:cstheme="minorHAnsi"/>
          <w:szCs w:val="24"/>
        </w:rPr>
      </w:pPr>
      <w:r w:rsidRPr="004B7133">
        <w:rPr>
          <w:rFonts w:asciiTheme="minorHAnsi" w:hAnsiTheme="minorHAnsi" w:cstheme="minorHAnsi"/>
          <w:szCs w:val="24"/>
        </w:rPr>
        <w:t>Примечание - См. Библиографическое примечание [1].</w:t>
      </w:r>
    </w:p>
    <w:p w:rsidR="00386DB5" w:rsidRPr="004B7133" w:rsidRDefault="00386DB5" w:rsidP="005412BD">
      <w:pPr>
        <w:ind w:firstLine="567"/>
        <w:jc w:val="both"/>
        <w:rPr>
          <w:rFonts w:asciiTheme="minorHAnsi" w:hAnsiTheme="minorHAnsi" w:cstheme="minorHAnsi"/>
          <w:b/>
          <w:szCs w:val="24"/>
          <w:lang w:val="kk-KZ"/>
        </w:rPr>
      </w:pPr>
    </w:p>
    <w:p w:rsidR="005412BD" w:rsidRPr="004B7133" w:rsidRDefault="0059314D" w:rsidP="005412BD">
      <w:pPr>
        <w:ind w:firstLine="567"/>
        <w:jc w:val="both"/>
        <w:rPr>
          <w:rFonts w:asciiTheme="minorHAnsi" w:hAnsiTheme="minorHAnsi" w:cstheme="minorHAnsi"/>
          <w:sz w:val="24"/>
          <w:szCs w:val="24"/>
          <w:lang w:val="kk-KZ"/>
        </w:rPr>
      </w:pPr>
      <w:r w:rsidRPr="004B7133">
        <w:rPr>
          <w:rFonts w:asciiTheme="minorHAnsi" w:hAnsiTheme="minorHAnsi" w:cstheme="minorHAnsi"/>
          <w:b/>
          <w:sz w:val="24"/>
          <w:szCs w:val="24"/>
          <w:lang w:val="kk-KZ"/>
        </w:rPr>
        <w:t>3.</w:t>
      </w:r>
      <w:r w:rsidR="00386DB5" w:rsidRPr="004B7133">
        <w:rPr>
          <w:rFonts w:asciiTheme="minorHAnsi" w:hAnsiTheme="minorHAnsi" w:cstheme="minorHAnsi"/>
          <w:b/>
          <w:sz w:val="24"/>
          <w:szCs w:val="24"/>
          <w:lang w:val="kk-KZ"/>
        </w:rPr>
        <w:t>1.</w:t>
      </w:r>
      <w:r w:rsidRPr="004B7133">
        <w:rPr>
          <w:rFonts w:asciiTheme="minorHAnsi" w:hAnsiTheme="minorHAnsi" w:cstheme="minorHAnsi"/>
          <w:b/>
          <w:sz w:val="24"/>
          <w:szCs w:val="24"/>
          <w:lang w:val="kk-KZ"/>
        </w:rPr>
        <w:t>2</w:t>
      </w:r>
      <w:r w:rsidR="005412BD" w:rsidRPr="004B7133">
        <w:rPr>
          <w:rFonts w:asciiTheme="minorHAnsi" w:hAnsiTheme="minorHAnsi" w:cstheme="minorHAnsi"/>
          <w:b/>
          <w:sz w:val="24"/>
          <w:szCs w:val="24"/>
          <w:lang w:val="kk-KZ"/>
        </w:rPr>
        <w:t xml:space="preserve"> </w:t>
      </w:r>
      <w:r w:rsidR="00386DB5" w:rsidRPr="004B7133">
        <w:rPr>
          <w:rFonts w:asciiTheme="minorHAnsi" w:hAnsiTheme="minorHAnsi" w:cstheme="minorHAnsi"/>
          <w:b/>
          <w:sz w:val="24"/>
          <w:szCs w:val="24"/>
          <w:lang w:val="kk-KZ"/>
        </w:rPr>
        <w:t xml:space="preserve">Анаэробно-аэробная биохимическая очистка сточных вод (процесс AO) </w:t>
      </w:r>
      <w:r w:rsidR="00DB445D" w:rsidRPr="004B7133">
        <w:rPr>
          <w:rFonts w:asciiTheme="minorHAnsi" w:hAnsiTheme="minorHAnsi" w:cstheme="minorHAnsi"/>
          <w:sz w:val="24"/>
          <w:szCs w:val="24"/>
          <w:lang w:val="kk-KZ"/>
        </w:rPr>
        <w:t>(</w:t>
      </w:r>
      <w:r w:rsidR="00386DB5" w:rsidRPr="004B7133">
        <w:rPr>
          <w:rFonts w:asciiTheme="minorHAnsi" w:hAnsiTheme="minorHAnsi" w:cstheme="minorHAnsi"/>
          <w:sz w:val="24"/>
          <w:szCs w:val="24"/>
          <w:lang w:val="kk-KZ"/>
        </w:rPr>
        <w:t>anaerobic-aerobic activated sludge process, AO process</w:t>
      </w:r>
      <w:r w:rsidR="00DB445D" w:rsidRPr="004B7133">
        <w:rPr>
          <w:rFonts w:asciiTheme="minorHAnsi" w:hAnsiTheme="minorHAnsi" w:cstheme="minorHAnsi"/>
          <w:sz w:val="24"/>
          <w:szCs w:val="24"/>
          <w:lang w:val="kk-KZ"/>
        </w:rPr>
        <w:t>):</w:t>
      </w:r>
      <w:r w:rsidRPr="004B7133">
        <w:rPr>
          <w:rFonts w:asciiTheme="minorHAnsi" w:hAnsiTheme="minorHAnsi" w:cstheme="minorHAnsi"/>
          <w:sz w:val="24"/>
          <w:szCs w:val="24"/>
          <w:lang w:val="kk-KZ"/>
        </w:rPr>
        <w:t xml:space="preserve"> </w:t>
      </w:r>
      <w:r w:rsidR="00386DB5" w:rsidRPr="004B7133">
        <w:rPr>
          <w:rFonts w:asciiTheme="minorHAnsi" w:hAnsiTheme="minorHAnsi" w:cstheme="minorHAnsi"/>
          <w:sz w:val="24"/>
          <w:szCs w:val="24"/>
          <w:lang w:val="kk-KZ"/>
        </w:rPr>
        <w:t>Процесс биологической очистки сточных вод с последовательностью анаэробной и аэробной (оксигенной) зон</w:t>
      </w:r>
      <w:r w:rsidR="005D2D33" w:rsidRPr="004B7133">
        <w:rPr>
          <w:rFonts w:asciiTheme="minorHAnsi" w:hAnsiTheme="minorHAnsi" w:cstheme="minorHAnsi"/>
          <w:sz w:val="24"/>
          <w:szCs w:val="24"/>
          <w:lang w:val="kk-KZ"/>
        </w:rPr>
        <w:t>.</w:t>
      </w:r>
    </w:p>
    <w:p w:rsidR="002559F8" w:rsidRPr="004B7133" w:rsidRDefault="0059314D" w:rsidP="002559F8">
      <w:pPr>
        <w:ind w:firstLine="567"/>
        <w:jc w:val="both"/>
        <w:rPr>
          <w:rFonts w:asciiTheme="minorHAnsi" w:hAnsiTheme="minorHAnsi" w:cstheme="minorHAnsi"/>
          <w:szCs w:val="24"/>
          <w:lang w:val="kk-KZ"/>
        </w:rPr>
      </w:pPr>
      <w:r w:rsidRPr="004B7133">
        <w:rPr>
          <w:rFonts w:asciiTheme="minorHAnsi" w:hAnsiTheme="minorHAnsi" w:cstheme="minorHAnsi"/>
          <w:b/>
          <w:sz w:val="24"/>
          <w:szCs w:val="24"/>
          <w:lang w:val="kk-KZ"/>
        </w:rPr>
        <w:t>3.</w:t>
      </w:r>
      <w:r w:rsidR="00386DB5" w:rsidRPr="004B7133">
        <w:rPr>
          <w:rFonts w:asciiTheme="minorHAnsi" w:hAnsiTheme="minorHAnsi" w:cstheme="minorHAnsi"/>
          <w:b/>
          <w:sz w:val="24"/>
          <w:szCs w:val="24"/>
          <w:lang w:val="kk-KZ"/>
        </w:rPr>
        <w:t>1.</w:t>
      </w:r>
      <w:r w:rsidRPr="004B7133">
        <w:rPr>
          <w:rFonts w:asciiTheme="minorHAnsi" w:hAnsiTheme="minorHAnsi" w:cstheme="minorHAnsi"/>
          <w:b/>
          <w:sz w:val="24"/>
          <w:szCs w:val="24"/>
          <w:lang w:val="kk-KZ"/>
        </w:rPr>
        <w:t>3</w:t>
      </w:r>
      <w:r w:rsidR="005412BD" w:rsidRPr="004B7133">
        <w:rPr>
          <w:rFonts w:asciiTheme="minorHAnsi" w:hAnsiTheme="minorHAnsi" w:cstheme="minorHAnsi"/>
          <w:b/>
          <w:sz w:val="24"/>
          <w:szCs w:val="24"/>
          <w:lang w:val="kk-KZ"/>
        </w:rPr>
        <w:t xml:space="preserve"> </w:t>
      </w:r>
      <w:r w:rsidR="00386DB5" w:rsidRPr="004B7133">
        <w:rPr>
          <w:rFonts w:asciiTheme="minorHAnsi" w:hAnsiTheme="minorHAnsi" w:cstheme="minorHAnsi"/>
          <w:b/>
          <w:sz w:val="24"/>
          <w:szCs w:val="24"/>
          <w:lang w:val="kk-KZ"/>
        </w:rPr>
        <w:t xml:space="preserve">Анаэробно-аноксидный окислительный активированный процесс (процесс A2O) </w:t>
      </w:r>
      <w:r w:rsidR="009D6FCE" w:rsidRPr="004B7133">
        <w:rPr>
          <w:rFonts w:asciiTheme="minorHAnsi" w:hAnsiTheme="minorHAnsi" w:cstheme="minorHAnsi"/>
          <w:sz w:val="24"/>
          <w:szCs w:val="24"/>
          <w:lang w:val="kk-KZ"/>
        </w:rPr>
        <w:t>(</w:t>
      </w:r>
      <w:r w:rsidR="00386DB5" w:rsidRPr="004B7133">
        <w:rPr>
          <w:rFonts w:asciiTheme="minorHAnsi" w:hAnsiTheme="minorHAnsi" w:cstheme="minorHAnsi"/>
          <w:sz w:val="24"/>
          <w:szCs w:val="24"/>
          <w:lang w:val="kk-KZ"/>
        </w:rPr>
        <w:t>anaerobic-anoxic-oxic activated process A2O process</w:t>
      </w:r>
      <w:r w:rsidR="009D6FCE" w:rsidRPr="004B7133">
        <w:rPr>
          <w:rFonts w:asciiTheme="minorHAnsi" w:hAnsiTheme="minorHAnsi" w:cstheme="minorHAnsi"/>
          <w:sz w:val="24"/>
          <w:szCs w:val="24"/>
          <w:lang w:val="kk-KZ"/>
        </w:rPr>
        <w:t>)</w:t>
      </w:r>
      <w:r w:rsidR="005412BD" w:rsidRPr="004B7133">
        <w:rPr>
          <w:rFonts w:asciiTheme="minorHAnsi" w:hAnsiTheme="minorHAnsi" w:cstheme="minorHAnsi"/>
          <w:sz w:val="24"/>
          <w:szCs w:val="24"/>
          <w:lang w:val="kk-KZ"/>
        </w:rPr>
        <w:t xml:space="preserve">: </w:t>
      </w:r>
      <w:r w:rsidR="00386DB5" w:rsidRPr="004B7133">
        <w:rPr>
          <w:rFonts w:asciiTheme="minorHAnsi" w:hAnsiTheme="minorHAnsi" w:cstheme="minorHAnsi"/>
          <w:sz w:val="24"/>
          <w:szCs w:val="24"/>
          <w:lang w:val="kk-KZ"/>
        </w:rPr>
        <w:t>Процесс биологической очистки сточных вод с последовательностью анаэробной, аноксидной и аэробной (оксигенной) зон.</w:t>
      </w:r>
    </w:p>
    <w:p w:rsidR="005412BD" w:rsidRPr="004B7133" w:rsidRDefault="0059314D" w:rsidP="0059314D">
      <w:pPr>
        <w:ind w:firstLine="567"/>
        <w:jc w:val="both"/>
        <w:rPr>
          <w:rFonts w:asciiTheme="minorHAnsi" w:hAnsiTheme="minorHAnsi" w:cstheme="minorHAnsi"/>
          <w:sz w:val="24"/>
          <w:szCs w:val="24"/>
          <w:lang w:val="kk-KZ"/>
        </w:rPr>
      </w:pPr>
      <w:r w:rsidRPr="004B7133">
        <w:rPr>
          <w:rFonts w:asciiTheme="minorHAnsi" w:hAnsiTheme="minorHAnsi" w:cstheme="minorHAnsi"/>
          <w:b/>
          <w:sz w:val="24"/>
          <w:szCs w:val="24"/>
          <w:lang w:val="kk-KZ"/>
        </w:rPr>
        <w:t>3</w:t>
      </w:r>
      <w:r w:rsidR="005412BD" w:rsidRPr="004B7133">
        <w:rPr>
          <w:rFonts w:asciiTheme="minorHAnsi" w:hAnsiTheme="minorHAnsi" w:cstheme="minorHAnsi"/>
          <w:b/>
          <w:sz w:val="24"/>
          <w:szCs w:val="24"/>
          <w:lang w:val="kk-KZ"/>
        </w:rPr>
        <w:t>.</w:t>
      </w:r>
      <w:r w:rsidR="00386DB5" w:rsidRPr="004B7133">
        <w:rPr>
          <w:rFonts w:asciiTheme="minorHAnsi" w:hAnsiTheme="minorHAnsi" w:cstheme="minorHAnsi"/>
          <w:b/>
          <w:sz w:val="24"/>
          <w:szCs w:val="24"/>
          <w:lang w:val="kk-KZ"/>
        </w:rPr>
        <w:t>1.</w:t>
      </w:r>
      <w:r w:rsidRPr="004B7133">
        <w:rPr>
          <w:rFonts w:asciiTheme="minorHAnsi" w:hAnsiTheme="minorHAnsi" w:cstheme="minorHAnsi"/>
          <w:b/>
          <w:sz w:val="24"/>
          <w:szCs w:val="24"/>
          <w:lang w:val="kk-KZ"/>
        </w:rPr>
        <w:t>4</w:t>
      </w:r>
      <w:r w:rsidR="005412BD" w:rsidRPr="004B7133">
        <w:rPr>
          <w:rFonts w:asciiTheme="minorHAnsi" w:hAnsiTheme="minorHAnsi" w:cstheme="minorHAnsi"/>
          <w:b/>
          <w:sz w:val="24"/>
          <w:szCs w:val="24"/>
          <w:lang w:val="kk-KZ"/>
        </w:rPr>
        <w:t xml:space="preserve"> </w:t>
      </w:r>
      <w:r w:rsidR="00386DB5" w:rsidRPr="004B7133">
        <w:rPr>
          <w:rFonts w:asciiTheme="minorHAnsi" w:hAnsiTheme="minorHAnsi" w:cstheme="minorHAnsi"/>
          <w:b/>
          <w:sz w:val="24"/>
          <w:szCs w:val="24"/>
          <w:lang w:val="kk-KZ"/>
        </w:rPr>
        <w:t>Эквивалент углекислого газа/эквивалент диоксида углерода CO</w:t>
      </w:r>
      <w:r w:rsidR="00386DB5" w:rsidRPr="004B7133">
        <w:rPr>
          <w:rFonts w:asciiTheme="minorHAnsi" w:hAnsiTheme="minorHAnsi" w:cstheme="minorHAnsi"/>
          <w:b/>
          <w:sz w:val="24"/>
          <w:szCs w:val="24"/>
          <w:vertAlign w:val="subscript"/>
          <w:lang w:val="kk-KZ"/>
        </w:rPr>
        <w:t xml:space="preserve">2eq </w:t>
      </w:r>
      <w:r w:rsidR="009D6FCE" w:rsidRPr="004B7133">
        <w:rPr>
          <w:rFonts w:asciiTheme="minorHAnsi" w:hAnsiTheme="minorHAnsi" w:cstheme="minorHAnsi"/>
          <w:sz w:val="24"/>
          <w:szCs w:val="24"/>
          <w:lang w:val="kk-KZ"/>
        </w:rPr>
        <w:t>(</w:t>
      </w:r>
      <w:r w:rsidR="00386DB5" w:rsidRPr="004B7133">
        <w:rPr>
          <w:rFonts w:asciiTheme="minorHAnsi" w:hAnsiTheme="minorHAnsi" w:cstheme="minorHAnsi"/>
          <w:sz w:val="24"/>
          <w:szCs w:val="24"/>
          <w:lang w:val="kk-KZ"/>
        </w:rPr>
        <w:t>carbon dioxide equivalent CO</w:t>
      </w:r>
      <w:r w:rsidR="00386DB5" w:rsidRPr="004B7133">
        <w:rPr>
          <w:rFonts w:asciiTheme="minorHAnsi" w:hAnsiTheme="minorHAnsi" w:cstheme="minorHAnsi"/>
          <w:sz w:val="24"/>
          <w:szCs w:val="24"/>
          <w:vertAlign w:val="subscript"/>
          <w:lang w:val="kk-KZ"/>
        </w:rPr>
        <w:t>2eq</w:t>
      </w:r>
      <w:r w:rsidR="009D6FCE" w:rsidRPr="004B7133">
        <w:rPr>
          <w:rFonts w:asciiTheme="minorHAnsi" w:hAnsiTheme="minorHAnsi" w:cstheme="minorHAnsi"/>
          <w:sz w:val="24"/>
          <w:szCs w:val="24"/>
          <w:lang w:val="kk-KZ"/>
        </w:rPr>
        <w:t>)</w:t>
      </w:r>
      <w:r w:rsidR="005412BD" w:rsidRPr="004B7133">
        <w:rPr>
          <w:rFonts w:asciiTheme="minorHAnsi" w:hAnsiTheme="minorHAnsi" w:cstheme="minorHAnsi"/>
          <w:sz w:val="24"/>
          <w:szCs w:val="24"/>
          <w:lang w:val="kk-KZ"/>
        </w:rPr>
        <w:t>:</w:t>
      </w:r>
      <w:r w:rsidRPr="004B7133">
        <w:rPr>
          <w:rFonts w:asciiTheme="minorHAnsi" w:hAnsiTheme="minorHAnsi" w:cstheme="minorHAnsi"/>
          <w:sz w:val="24"/>
          <w:szCs w:val="24"/>
          <w:lang w:val="kk-KZ"/>
        </w:rPr>
        <w:t xml:space="preserve"> </w:t>
      </w:r>
      <w:r w:rsidR="00386DB5" w:rsidRPr="004B7133">
        <w:rPr>
          <w:rFonts w:asciiTheme="minorHAnsi" w:hAnsiTheme="minorHAnsi" w:cstheme="minorHAnsi"/>
          <w:sz w:val="24"/>
          <w:szCs w:val="24"/>
          <w:lang w:val="kk-KZ"/>
        </w:rPr>
        <w:t>преобразование отдельных выбросов ПГ или их абсорбции в воздействие на климат, определяемое как тонны эквивалента диоксида углерода (CO</w:t>
      </w:r>
      <w:r w:rsidR="00386DB5" w:rsidRPr="004B7133">
        <w:rPr>
          <w:rFonts w:asciiTheme="minorHAnsi" w:hAnsiTheme="minorHAnsi" w:cstheme="minorHAnsi"/>
          <w:sz w:val="24"/>
          <w:szCs w:val="24"/>
          <w:vertAlign w:val="subscript"/>
          <w:lang w:val="kk-KZ"/>
        </w:rPr>
        <w:t>2eq</w:t>
      </w:r>
      <w:r w:rsidR="00386DB5" w:rsidRPr="004B7133">
        <w:rPr>
          <w:rFonts w:asciiTheme="minorHAnsi" w:hAnsiTheme="minorHAnsi" w:cstheme="minorHAnsi"/>
          <w:sz w:val="24"/>
          <w:szCs w:val="24"/>
          <w:lang w:val="kk-KZ"/>
        </w:rPr>
        <w:t>)</w:t>
      </w:r>
      <w:r w:rsidRPr="004B7133">
        <w:rPr>
          <w:rFonts w:asciiTheme="minorHAnsi" w:hAnsiTheme="minorHAnsi" w:cstheme="minorHAnsi"/>
          <w:sz w:val="24"/>
          <w:szCs w:val="24"/>
          <w:lang w:val="kk-KZ"/>
        </w:rPr>
        <w:t>.</w:t>
      </w:r>
    </w:p>
    <w:p w:rsidR="00386DB5" w:rsidRPr="004B7133" w:rsidRDefault="00386DB5" w:rsidP="0059314D">
      <w:pPr>
        <w:ind w:firstLine="567"/>
        <w:jc w:val="both"/>
        <w:rPr>
          <w:rFonts w:asciiTheme="minorHAnsi" w:hAnsiTheme="minorHAnsi" w:cstheme="minorHAnsi"/>
          <w:szCs w:val="24"/>
          <w:lang w:val="kk-KZ"/>
        </w:rPr>
      </w:pPr>
    </w:p>
    <w:p w:rsidR="00386DB5" w:rsidRPr="004B7133" w:rsidRDefault="00386DB5" w:rsidP="0059314D">
      <w:pPr>
        <w:ind w:firstLine="567"/>
        <w:jc w:val="both"/>
        <w:rPr>
          <w:rFonts w:asciiTheme="minorHAnsi" w:hAnsiTheme="minorHAnsi" w:cstheme="minorHAnsi"/>
          <w:szCs w:val="24"/>
        </w:rPr>
      </w:pPr>
      <w:r w:rsidRPr="004B7133">
        <w:rPr>
          <w:rFonts w:asciiTheme="minorHAnsi" w:hAnsiTheme="minorHAnsi" w:cstheme="minorHAnsi"/>
          <w:szCs w:val="24"/>
        </w:rPr>
        <w:t>Примечание - См. Библиографическое примечание [2].</w:t>
      </w:r>
    </w:p>
    <w:p w:rsidR="00386DB5" w:rsidRPr="004B7133" w:rsidRDefault="00386DB5" w:rsidP="0059314D">
      <w:pPr>
        <w:ind w:firstLine="567"/>
        <w:jc w:val="both"/>
        <w:rPr>
          <w:rFonts w:asciiTheme="minorHAnsi" w:hAnsiTheme="minorHAnsi" w:cstheme="minorHAnsi"/>
          <w:szCs w:val="24"/>
        </w:rPr>
      </w:pPr>
    </w:p>
    <w:p w:rsidR="0059314D" w:rsidRPr="004B7133" w:rsidRDefault="0059314D" w:rsidP="0059314D">
      <w:pPr>
        <w:ind w:firstLine="567"/>
        <w:jc w:val="both"/>
        <w:rPr>
          <w:rFonts w:asciiTheme="minorHAnsi" w:hAnsiTheme="minorHAnsi" w:cstheme="minorHAnsi"/>
          <w:sz w:val="24"/>
          <w:szCs w:val="24"/>
        </w:rPr>
      </w:pPr>
      <w:r w:rsidRPr="004B7133">
        <w:rPr>
          <w:rFonts w:asciiTheme="minorHAnsi" w:hAnsiTheme="minorHAnsi" w:cstheme="minorHAnsi"/>
          <w:b/>
          <w:sz w:val="24"/>
          <w:szCs w:val="24"/>
        </w:rPr>
        <w:t>3.</w:t>
      </w:r>
      <w:r w:rsidR="00386DB5" w:rsidRPr="004B7133">
        <w:rPr>
          <w:rFonts w:asciiTheme="minorHAnsi" w:hAnsiTheme="minorHAnsi" w:cstheme="minorHAnsi"/>
          <w:b/>
          <w:sz w:val="24"/>
          <w:szCs w:val="24"/>
        </w:rPr>
        <w:t>1.</w:t>
      </w:r>
      <w:r w:rsidRPr="004B7133">
        <w:rPr>
          <w:rFonts w:asciiTheme="minorHAnsi" w:hAnsiTheme="minorHAnsi" w:cstheme="minorHAnsi"/>
          <w:b/>
          <w:sz w:val="24"/>
          <w:szCs w:val="24"/>
        </w:rPr>
        <w:t xml:space="preserve">5 </w:t>
      </w:r>
      <w:r w:rsidR="00386DB5" w:rsidRPr="004B7133">
        <w:rPr>
          <w:rFonts w:asciiTheme="minorHAnsi" w:hAnsiTheme="minorHAnsi" w:cstheme="minorHAnsi"/>
          <w:b/>
          <w:sz w:val="24"/>
          <w:szCs w:val="24"/>
        </w:rPr>
        <w:t>Интенсивность выбросов эквивалента диоксида углерода (CO</w:t>
      </w:r>
      <w:r w:rsidR="00386DB5" w:rsidRPr="004B7133">
        <w:rPr>
          <w:rFonts w:asciiTheme="minorHAnsi" w:hAnsiTheme="minorHAnsi" w:cstheme="minorHAnsi"/>
          <w:b/>
          <w:sz w:val="24"/>
          <w:szCs w:val="24"/>
          <w:vertAlign w:val="subscript"/>
        </w:rPr>
        <w:t>2eq</w:t>
      </w:r>
      <w:r w:rsidR="00386DB5" w:rsidRPr="004B7133">
        <w:rPr>
          <w:rFonts w:asciiTheme="minorHAnsi" w:hAnsiTheme="minorHAnsi" w:cstheme="minorHAnsi"/>
          <w:b/>
          <w:sz w:val="24"/>
          <w:szCs w:val="24"/>
        </w:rPr>
        <w:t xml:space="preserve">) </w:t>
      </w:r>
      <w:r w:rsidRPr="004B7133">
        <w:rPr>
          <w:rFonts w:asciiTheme="minorHAnsi" w:hAnsiTheme="minorHAnsi" w:cstheme="minorHAnsi"/>
          <w:sz w:val="24"/>
          <w:szCs w:val="24"/>
        </w:rPr>
        <w:t>(</w:t>
      </w:r>
      <w:r w:rsidR="00386DB5" w:rsidRPr="004B7133">
        <w:rPr>
          <w:rFonts w:asciiTheme="minorHAnsi" w:hAnsiTheme="minorHAnsi" w:cstheme="minorHAnsi"/>
          <w:sz w:val="24"/>
          <w:szCs w:val="24"/>
          <w:lang w:val="en-US"/>
        </w:rPr>
        <w:t>carbon</w:t>
      </w:r>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dioxide</w:t>
      </w:r>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equivalent</w:t>
      </w:r>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CO</w:t>
      </w:r>
      <w:r w:rsidR="00386DB5" w:rsidRPr="004B7133">
        <w:rPr>
          <w:rFonts w:asciiTheme="minorHAnsi" w:hAnsiTheme="minorHAnsi" w:cstheme="minorHAnsi"/>
          <w:sz w:val="24"/>
          <w:szCs w:val="24"/>
          <w:vertAlign w:val="subscript"/>
        </w:rPr>
        <w:t>2</w:t>
      </w:r>
      <w:proofErr w:type="spellStart"/>
      <w:r w:rsidR="00386DB5" w:rsidRPr="004B7133">
        <w:rPr>
          <w:rFonts w:asciiTheme="minorHAnsi" w:hAnsiTheme="minorHAnsi" w:cstheme="minorHAnsi"/>
          <w:sz w:val="24"/>
          <w:szCs w:val="24"/>
          <w:vertAlign w:val="subscript"/>
          <w:lang w:val="en-US"/>
        </w:rPr>
        <w:t>eq</w:t>
      </w:r>
      <w:proofErr w:type="spellEnd"/>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emission</w:t>
      </w:r>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intensity</w:t>
      </w:r>
      <w:r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rPr>
        <w:t>Величина, определяемая путем деления выбросов ПГ на объем восстановленной воды</w:t>
      </w:r>
      <w:r w:rsidRPr="004B7133">
        <w:rPr>
          <w:rFonts w:asciiTheme="minorHAnsi" w:hAnsiTheme="minorHAnsi" w:cstheme="minorHAnsi"/>
          <w:sz w:val="24"/>
          <w:szCs w:val="24"/>
        </w:rPr>
        <w:t>.</w:t>
      </w:r>
    </w:p>
    <w:p w:rsidR="002559F8" w:rsidRPr="004B7133" w:rsidRDefault="0059314D" w:rsidP="0059314D">
      <w:pPr>
        <w:ind w:firstLine="567"/>
        <w:jc w:val="both"/>
        <w:rPr>
          <w:rFonts w:asciiTheme="minorHAnsi" w:hAnsiTheme="minorHAnsi" w:cstheme="minorHAnsi"/>
          <w:sz w:val="24"/>
          <w:szCs w:val="24"/>
        </w:rPr>
      </w:pPr>
      <w:r w:rsidRPr="004B7133">
        <w:rPr>
          <w:rFonts w:asciiTheme="minorHAnsi" w:hAnsiTheme="minorHAnsi" w:cstheme="minorHAnsi"/>
          <w:b/>
          <w:sz w:val="24"/>
          <w:szCs w:val="24"/>
        </w:rPr>
        <w:t>3.</w:t>
      </w:r>
      <w:r w:rsidR="00386DB5" w:rsidRPr="004B7133">
        <w:rPr>
          <w:rFonts w:asciiTheme="minorHAnsi" w:hAnsiTheme="minorHAnsi" w:cstheme="minorHAnsi"/>
          <w:b/>
          <w:sz w:val="24"/>
          <w:szCs w:val="24"/>
        </w:rPr>
        <w:t>1.</w:t>
      </w:r>
      <w:r w:rsidRPr="004B7133">
        <w:rPr>
          <w:rFonts w:asciiTheme="minorHAnsi" w:hAnsiTheme="minorHAnsi" w:cstheme="minorHAnsi"/>
          <w:b/>
          <w:sz w:val="24"/>
          <w:szCs w:val="24"/>
        </w:rPr>
        <w:t xml:space="preserve">6 </w:t>
      </w:r>
      <w:r w:rsidR="00386DB5" w:rsidRPr="004B7133">
        <w:rPr>
          <w:rFonts w:asciiTheme="minorHAnsi" w:hAnsiTheme="minorHAnsi" w:cstheme="minorHAnsi"/>
          <w:b/>
          <w:sz w:val="24"/>
          <w:szCs w:val="24"/>
        </w:rPr>
        <w:t xml:space="preserve">Коэффициент эмиссии </w:t>
      </w:r>
      <w:r w:rsidRPr="004B7133">
        <w:rPr>
          <w:rFonts w:asciiTheme="minorHAnsi" w:hAnsiTheme="minorHAnsi" w:cstheme="minorHAnsi"/>
          <w:sz w:val="24"/>
          <w:szCs w:val="24"/>
        </w:rPr>
        <w:t>(</w:t>
      </w:r>
      <w:r w:rsidR="00386DB5" w:rsidRPr="004B7133">
        <w:rPr>
          <w:rFonts w:asciiTheme="minorHAnsi" w:hAnsiTheme="minorHAnsi" w:cstheme="minorHAnsi"/>
          <w:sz w:val="24"/>
          <w:szCs w:val="24"/>
          <w:lang w:val="en-US"/>
        </w:rPr>
        <w:t>emission</w:t>
      </w:r>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factor</w:t>
      </w:r>
      <w:r w:rsidRPr="004B7133">
        <w:rPr>
          <w:rFonts w:asciiTheme="minorHAnsi" w:hAnsiTheme="minorHAnsi" w:cstheme="minorHAnsi"/>
          <w:sz w:val="24"/>
          <w:szCs w:val="24"/>
        </w:rPr>
        <w:t>):</w:t>
      </w:r>
      <w:r w:rsidR="00757BC3"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rPr>
        <w:t>коэффициент, показывающий отношение эмиссии или удаления в расчете на отдельный вид деятельности.</w:t>
      </w:r>
    </w:p>
    <w:p w:rsidR="00386DB5" w:rsidRPr="004B7133" w:rsidRDefault="00386DB5" w:rsidP="0059314D">
      <w:pPr>
        <w:ind w:firstLine="567"/>
        <w:jc w:val="both"/>
        <w:rPr>
          <w:rFonts w:asciiTheme="minorHAnsi" w:hAnsiTheme="minorHAnsi" w:cstheme="minorHAnsi"/>
          <w:szCs w:val="24"/>
        </w:rPr>
      </w:pPr>
    </w:p>
    <w:p w:rsidR="00386DB5" w:rsidRPr="004B7133" w:rsidRDefault="00386DB5" w:rsidP="0059314D">
      <w:pPr>
        <w:ind w:firstLine="567"/>
        <w:jc w:val="both"/>
        <w:rPr>
          <w:rFonts w:asciiTheme="minorHAnsi" w:hAnsiTheme="minorHAnsi" w:cstheme="minorHAnsi"/>
          <w:szCs w:val="24"/>
        </w:rPr>
      </w:pPr>
      <w:r w:rsidRPr="004B7133">
        <w:rPr>
          <w:rFonts w:asciiTheme="minorHAnsi" w:hAnsiTheme="minorHAnsi" w:cstheme="minorHAnsi"/>
          <w:szCs w:val="24"/>
        </w:rPr>
        <w:t>Примечание - См. Библиографическое примечание [2].</w:t>
      </w:r>
    </w:p>
    <w:p w:rsidR="00386DB5" w:rsidRPr="004B7133" w:rsidRDefault="00386DB5" w:rsidP="0059314D">
      <w:pPr>
        <w:ind w:firstLine="567"/>
        <w:jc w:val="both"/>
        <w:rPr>
          <w:rFonts w:asciiTheme="minorHAnsi" w:hAnsiTheme="minorHAnsi" w:cstheme="minorHAnsi"/>
          <w:szCs w:val="24"/>
        </w:rPr>
      </w:pPr>
    </w:p>
    <w:p w:rsidR="0059314D" w:rsidRPr="004B7133" w:rsidRDefault="0059314D" w:rsidP="0059314D">
      <w:pPr>
        <w:ind w:firstLine="567"/>
        <w:jc w:val="both"/>
        <w:rPr>
          <w:rFonts w:asciiTheme="minorHAnsi" w:hAnsiTheme="minorHAnsi" w:cstheme="minorHAnsi"/>
          <w:sz w:val="24"/>
          <w:szCs w:val="24"/>
        </w:rPr>
      </w:pPr>
      <w:r w:rsidRPr="004B7133">
        <w:rPr>
          <w:rFonts w:asciiTheme="minorHAnsi" w:hAnsiTheme="minorHAnsi" w:cstheme="minorHAnsi"/>
          <w:b/>
          <w:sz w:val="24"/>
          <w:szCs w:val="24"/>
        </w:rPr>
        <w:t>3.</w:t>
      </w:r>
      <w:r w:rsidR="00386DB5" w:rsidRPr="004B7133">
        <w:rPr>
          <w:rFonts w:asciiTheme="minorHAnsi" w:hAnsiTheme="minorHAnsi" w:cstheme="minorHAnsi"/>
          <w:b/>
          <w:sz w:val="24"/>
          <w:szCs w:val="24"/>
        </w:rPr>
        <w:t>1.</w:t>
      </w:r>
      <w:r w:rsidRPr="004B7133">
        <w:rPr>
          <w:rFonts w:asciiTheme="minorHAnsi" w:hAnsiTheme="minorHAnsi" w:cstheme="minorHAnsi"/>
          <w:b/>
          <w:sz w:val="24"/>
          <w:szCs w:val="24"/>
        </w:rPr>
        <w:t xml:space="preserve">7 </w:t>
      </w:r>
      <w:r w:rsidR="00386DB5" w:rsidRPr="004B7133">
        <w:rPr>
          <w:rFonts w:asciiTheme="minorHAnsi" w:hAnsiTheme="minorHAnsi" w:cstheme="minorHAnsi"/>
          <w:b/>
          <w:sz w:val="24"/>
          <w:szCs w:val="24"/>
        </w:rPr>
        <w:t xml:space="preserve">Экологическая эффективность </w:t>
      </w:r>
      <w:r w:rsidRPr="004B7133">
        <w:rPr>
          <w:rFonts w:asciiTheme="minorHAnsi" w:hAnsiTheme="minorHAnsi" w:cstheme="minorHAnsi"/>
          <w:sz w:val="24"/>
          <w:szCs w:val="24"/>
        </w:rPr>
        <w:t>(</w:t>
      </w:r>
      <w:r w:rsidR="00386DB5" w:rsidRPr="004B7133">
        <w:rPr>
          <w:rFonts w:asciiTheme="minorHAnsi" w:hAnsiTheme="minorHAnsi" w:cstheme="minorHAnsi"/>
          <w:sz w:val="24"/>
          <w:szCs w:val="24"/>
          <w:lang w:val="en-US"/>
        </w:rPr>
        <w:t>environmental</w:t>
      </w:r>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performance</w:t>
      </w:r>
      <w:r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rPr>
        <w:t>Измеримые результаты технологий очистки в экологических аспектах</w:t>
      </w:r>
      <w:r w:rsidRPr="004B7133">
        <w:rPr>
          <w:rFonts w:asciiTheme="minorHAnsi" w:hAnsiTheme="minorHAnsi" w:cstheme="minorHAnsi"/>
          <w:sz w:val="24"/>
          <w:szCs w:val="24"/>
        </w:rPr>
        <w:t>.</w:t>
      </w:r>
    </w:p>
    <w:p w:rsidR="00386DB5" w:rsidRPr="004B7133" w:rsidRDefault="0059314D" w:rsidP="00386DB5">
      <w:pPr>
        <w:ind w:firstLine="567"/>
        <w:jc w:val="both"/>
        <w:rPr>
          <w:rFonts w:asciiTheme="minorHAnsi" w:hAnsiTheme="minorHAnsi" w:cstheme="minorHAnsi"/>
          <w:sz w:val="24"/>
          <w:szCs w:val="24"/>
        </w:rPr>
      </w:pPr>
      <w:r w:rsidRPr="004B7133">
        <w:rPr>
          <w:rFonts w:asciiTheme="minorHAnsi" w:hAnsiTheme="minorHAnsi" w:cstheme="minorHAnsi"/>
          <w:b/>
          <w:sz w:val="24"/>
          <w:szCs w:val="24"/>
        </w:rPr>
        <w:t>3.</w:t>
      </w:r>
      <w:r w:rsidR="00386DB5" w:rsidRPr="004B7133">
        <w:rPr>
          <w:rFonts w:asciiTheme="minorHAnsi" w:hAnsiTheme="minorHAnsi" w:cstheme="minorHAnsi"/>
          <w:b/>
          <w:sz w:val="24"/>
          <w:szCs w:val="24"/>
        </w:rPr>
        <w:t>1.</w:t>
      </w:r>
      <w:r w:rsidRPr="004B7133">
        <w:rPr>
          <w:rFonts w:asciiTheme="minorHAnsi" w:hAnsiTheme="minorHAnsi" w:cstheme="minorHAnsi"/>
          <w:b/>
          <w:sz w:val="24"/>
          <w:szCs w:val="24"/>
        </w:rPr>
        <w:t xml:space="preserve">8 </w:t>
      </w:r>
      <w:r w:rsidR="00386DB5" w:rsidRPr="004B7133">
        <w:rPr>
          <w:rFonts w:asciiTheme="minorHAnsi" w:hAnsiTheme="minorHAnsi" w:cstheme="minorHAnsi"/>
          <w:b/>
          <w:sz w:val="24"/>
          <w:szCs w:val="24"/>
        </w:rPr>
        <w:t xml:space="preserve">Парниковый газ/ ПГ </w:t>
      </w:r>
      <w:r w:rsidRPr="004B7133">
        <w:rPr>
          <w:rFonts w:asciiTheme="minorHAnsi" w:hAnsiTheme="minorHAnsi" w:cstheme="minorHAnsi"/>
          <w:sz w:val="24"/>
          <w:szCs w:val="24"/>
        </w:rPr>
        <w:t>(</w:t>
      </w:r>
      <w:r w:rsidR="00386DB5" w:rsidRPr="004B7133">
        <w:rPr>
          <w:rFonts w:asciiTheme="minorHAnsi" w:hAnsiTheme="minorHAnsi" w:cstheme="minorHAnsi"/>
          <w:sz w:val="24"/>
          <w:szCs w:val="24"/>
          <w:lang w:val="en-US"/>
        </w:rPr>
        <w:t>greenhouse</w:t>
      </w:r>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gas</w:t>
      </w:r>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GHG</w:t>
      </w:r>
      <w:r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rPr>
        <w:t>диоксид углерода (CO</w:t>
      </w:r>
      <w:r w:rsidR="00386DB5" w:rsidRPr="004B7133">
        <w:rPr>
          <w:rFonts w:asciiTheme="minorHAnsi" w:hAnsiTheme="minorHAnsi" w:cstheme="minorHAnsi"/>
          <w:sz w:val="24"/>
          <w:szCs w:val="24"/>
          <w:vertAlign w:val="subscript"/>
        </w:rPr>
        <w:t>2</w:t>
      </w:r>
      <w:r w:rsidR="00386DB5" w:rsidRPr="004B7133">
        <w:rPr>
          <w:rFonts w:asciiTheme="minorHAnsi" w:hAnsiTheme="minorHAnsi" w:cstheme="minorHAnsi"/>
          <w:sz w:val="24"/>
          <w:szCs w:val="24"/>
        </w:rPr>
        <w:t>), метан (CH4), а также закись азота (N</w:t>
      </w:r>
      <w:r w:rsidR="00386DB5" w:rsidRPr="004B7133">
        <w:rPr>
          <w:rFonts w:asciiTheme="minorHAnsi" w:hAnsiTheme="minorHAnsi" w:cstheme="minorHAnsi"/>
          <w:sz w:val="24"/>
          <w:szCs w:val="24"/>
          <w:vertAlign w:val="subscript"/>
        </w:rPr>
        <w:t>2</w:t>
      </w:r>
      <w:r w:rsidR="00386DB5" w:rsidRPr="004B7133">
        <w:rPr>
          <w:rFonts w:asciiTheme="minorHAnsi" w:hAnsiTheme="minorHAnsi" w:cstheme="minorHAnsi"/>
          <w:sz w:val="24"/>
          <w:szCs w:val="24"/>
        </w:rPr>
        <w:t>O).</w:t>
      </w:r>
    </w:p>
    <w:p w:rsidR="00386DB5" w:rsidRPr="004B7133" w:rsidRDefault="00386DB5" w:rsidP="00386DB5">
      <w:pPr>
        <w:ind w:firstLine="567"/>
        <w:jc w:val="both"/>
        <w:rPr>
          <w:rFonts w:asciiTheme="minorHAnsi" w:hAnsiTheme="minorHAnsi" w:cstheme="minorHAnsi"/>
          <w:szCs w:val="24"/>
        </w:rPr>
      </w:pPr>
    </w:p>
    <w:p w:rsidR="00386DB5" w:rsidRPr="004B7133" w:rsidRDefault="00386DB5" w:rsidP="00386DB5">
      <w:pPr>
        <w:ind w:firstLine="567"/>
        <w:jc w:val="both"/>
        <w:rPr>
          <w:rFonts w:asciiTheme="minorHAnsi" w:hAnsiTheme="minorHAnsi" w:cstheme="minorHAnsi"/>
          <w:szCs w:val="24"/>
        </w:rPr>
      </w:pPr>
      <w:r w:rsidRPr="004B7133">
        <w:rPr>
          <w:rFonts w:asciiTheme="minorHAnsi" w:hAnsiTheme="minorHAnsi" w:cstheme="minorHAnsi"/>
          <w:szCs w:val="24"/>
        </w:rPr>
        <w:t>Примечание - См. Библиографическое примечание [1].</w:t>
      </w:r>
    </w:p>
    <w:p w:rsidR="00386DB5" w:rsidRPr="004B7133" w:rsidRDefault="00386DB5" w:rsidP="00386DB5">
      <w:pPr>
        <w:ind w:firstLine="567"/>
        <w:jc w:val="both"/>
        <w:rPr>
          <w:rFonts w:asciiTheme="minorHAnsi" w:hAnsiTheme="minorHAnsi" w:cstheme="minorHAnsi"/>
          <w:szCs w:val="24"/>
        </w:rPr>
      </w:pPr>
    </w:p>
    <w:p w:rsidR="0059314D" w:rsidRPr="004B7133" w:rsidRDefault="0059314D" w:rsidP="00386DB5">
      <w:pPr>
        <w:ind w:firstLine="567"/>
        <w:jc w:val="both"/>
        <w:rPr>
          <w:rFonts w:asciiTheme="minorHAnsi" w:hAnsiTheme="minorHAnsi" w:cstheme="minorHAnsi"/>
          <w:sz w:val="24"/>
          <w:szCs w:val="24"/>
        </w:rPr>
      </w:pPr>
      <w:r w:rsidRPr="004B7133">
        <w:rPr>
          <w:rFonts w:asciiTheme="minorHAnsi" w:hAnsiTheme="minorHAnsi" w:cstheme="minorHAnsi"/>
          <w:b/>
          <w:sz w:val="24"/>
          <w:szCs w:val="24"/>
        </w:rPr>
        <w:t>3.</w:t>
      </w:r>
      <w:r w:rsidR="00386DB5" w:rsidRPr="004B7133">
        <w:rPr>
          <w:rFonts w:asciiTheme="minorHAnsi" w:hAnsiTheme="minorHAnsi" w:cstheme="minorHAnsi"/>
          <w:b/>
          <w:sz w:val="24"/>
          <w:szCs w:val="24"/>
        </w:rPr>
        <w:t>1.</w:t>
      </w:r>
      <w:r w:rsidRPr="004B7133">
        <w:rPr>
          <w:rFonts w:asciiTheme="minorHAnsi" w:hAnsiTheme="minorHAnsi" w:cstheme="minorHAnsi"/>
          <w:b/>
          <w:sz w:val="24"/>
          <w:szCs w:val="24"/>
        </w:rPr>
        <w:t xml:space="preserve">9 </w:t>
      </w:r>
      <w:r w:rsidR="00386DB5" w:rsidRPr="004B7133">
        <w:rPr>
          <w:rFonts w:asciiTheme="minorHAnsi" w:hAnsiTheme="minorHAnsi" w:cstheme="minorHAnsi"/>
          <w:b/>
          <w:sz w:val="24"/>
          <w:szCs w:val="24"/>
        </w:rPr>
        <w:t xml:space="preserve">Мембранный </w:t>
      </w:r>
      <w:proofErr w:type="spellStart"/>
      <w:r w:rsidR="00386DB5" w:rsidRPr="004B7133">
        <w:rPr>
          <w:rFonts w:asciiTheme="minorHAnsi" w:hAnsiTheme="minorHAnsi" w:cstheme="minorHAnsi"/>
          <w:b/>
          <w:sz w:val="24"/>
          <w:szCs w:val="24"/>
        </w:rPr>
        <w:t>биореактор</w:t>
      </w:r>
      <w:proofErr w:type="spellEnd"/>
      <w:r w:rsidR="00386DB5" w:rsidRPr="004B7133">
        <w:rPr>
          <w:rFonts w:asciiTheme="minorHAnsi" w:hAnsiTheme="minorHAnsi" w:cstheme="minorHAnsi"/>
          <w:b/>
          <w:sz w:val="24"/>
          <w:szCs w:val="24"/>
        </w:rPr>
        <w:t xml:space="preserve">/ MBR </w:t>
      </w:r>
      <w:r w:rsidRPr="004B7133">
        <w:rPr>
          <w:rFonts w:asciiTheme="minorHAnsi" w:hAnsiTheme="minorHAnsi" w:cstheme="minorHAnsi"/>
          <w:sz w:val="24"/>
          <w:szCs w:val="24"/>
        </w:rPr>
        <w:t>(</w:t>
      </w:r>
      <w:r w:rsidR="00386DB5" w:rsidRPr="004B7133">
        <w:rPr>
          <w:rFonts w:asciiTheme="minorHAnsi" w:hAnsiTheme="minorHAnsi" w:cstheme="minorHAnsi"/>
          <w:sz w:val="24"/>
          <w:szCs w:val="24"/>
          <w:lang w:val="en-US"/>
        </w:rPr>
        <w:t>membrane</w:t>
      </w:r>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bioreactor</w:t>
      </w:r>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MBR</w:t>
      </w:r>
      <w:r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rPr>
        <w:t xml:space="preserve">Метод очистки, при котором использование </w:t>
      </w:r>
      <w:proofErr w:type="spellStart"/>
      <w:r w:rsidR="00386DB5" w:rsidRPr="004B7133">
        <w:rPr>
          <w:rFonts w:asciiTheme="minorHAnsi" w:hAnsiTheme="minorHAnsi" w:cstheme="minorHAnsi"/>
          <w:sz w:val="24"/>
          <w:szCs w:val="24"/>
        </w:rPr>
        <w:t>биореактора</w:t>
      </w:r>
      <w:proofErr w:type="spellEnd"/>
      <w:r w:rsidR="00386DB5" w:rsidRPr="004B7133">
        <w:rPr>
          <w:rFonts w:asciiTheme="minorHAnsi" w:hAnsiTheme="minorHAnsi" w:cstheme="minorHAnsi"/>
          <w:sz w:val="24"/>
          <w:szCs w:val="24"/>
        </w:rPr>
        <w:t xml:space="preserve"> сочетается с мембранным процессом</w:t>
      </w:r>
      <w:r w:rsidRPr="004B7133">
        <w:rPr>
          <w:rFonts w:asciiTheme="minorHAnsi" w:hAnsiTheme="minorHAnsi" w:cstheme="minorHAnsi"/>
          <w:sz w:val="24"/>
          <w:szCs w:val="24"/>
        </w:rPr>
        <w:t>.</w:t>
      </w:r>
    </w:p>
    <w:p w:rsidR="0059314D" w:rsidRPr="004B7133" w:rsidRDefault="0059314D" w:rsidP="0059314D">
      <w:pPr>
        <w:ind w:firstLine="567"/>
        <w:jc w:val="both"/>
        <w:rPr>
          <w:rFonts w:asciiTheme="minorHAnsi" w:hAnsiTheme="minorHAnsi" w:cstheme="minorHAnsi"/>
          <w:sz w:val="24"/>
          <w:szCs w:val="24"/>
        </w:rPr>
      </w:pPr>
      <w:r w:rsidRPr="004B7133">
        <w:rPr>
          <w:rFonts w:asciiTheme="minorHAnsi" w:hAnsiTheme="minorHAnsi" w:cstheme="minorHAnsi"/>
          <w:b/>
          <w:sz w:val="24"/>
          <w:szCs w:val="24"/>
        </w:rPr>
        <w:t>3.</w:t>
      </w:r>
      <w:r w:rsidR="00386DB5" w:rsidRPr="004B7133">
        <w:rPr>
          <w:rFonts w:asciiTheme="minorHAnsi" w:hAnsiTheme="minorHAnsi" w:cstheme="minorHAnsi"/>
          <w:b/>
          <w:sz w:val="24"/>
          <w:szCs w:val="24"/>
        </w:rPr>
        <w:t>1.</w:t>
      </w:r>
      <w:r w:rsidRPr="004B7133">
        <w:rPr>
          <w:rFonts w:asciiTheme="minorHAnsi" w:hAnsiTheme="minorHAnsi" w:cstheme="minorHAnsi"/>
          <w:b/>
          <w:sz w:val="24"/>
          <w:szCs w:val="24"/>
        </w:rPr>
        <w:t xml:space="preserve">10 </w:t>
      </w:r>
      <w:r w:rsidR="00386DB5" w:rsidRPr="004B7133">
        <w:rPr>
          <w:rFonts w:asciiTheme="minorHAnsi" w:hAnsiTheme="minorHAnsi" w:cstheme="minorHAnsi"/>
          <w:b/>
          <w:sz w:val="24"/>
          <w:szCs w:val="24"/>
        </w:rPr>
        <w:t xml:space="preserve">Процесс вторичной нитрификации и денитрификации/ процесс RND </w:t>
      </w:r>
      <w:r w:rsidRPr="004B7133">
        <w:rPr>
          <w:rFonts w:asciiTheme="minorHAnsi" w:hAnsiTheme="minorHAnsi" w:cstheme="minorHAnsi"/>
          <w:sz w:val="24"/>
          <w:szCs w:val="24"/>
        </w:rPr>
        <w:t>(</w:t>
      </w:r>
      <w:r w:rsidR="00386DB5" w:rsidRPr="004B7133">
        <w:rPr>
          <w:rFonts w:asciiTheme="minorHAnsi" w:hAnsiTheme="minorHAnsi" w:cstheme="minorHAnsi"/>
          <w:sz w:val="24"/>
          <w:szCs w:val="24"/>
          <w:lang w:val="en-US"/>
        </w:rPr>
        <w:t>recycled</w:t>
      </w:r>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nitrification</w:t>
      </w:r>
      <w:r w:rsidR="00386DB5" w:rsidRPr="004B7133">
        <w:rPr>
          <w:rFonts w:asciiTheme="minorHAnsi" w:hAnsiTheme="minorHAnsi" w:cstheme="minorHAnsi"/>
          <w:sz w:val="24"/>
          <w:szCs w:val="24"/>
        </w:rPr>
        <w:t>-</w:t>
      </w:r>
      <w:proofErr w:type="spellStart"/>
      <w:r w:rsidR="00386DB5" w:rsidRPr="004B7133">
        <w:rPr>
          <w:rFonts w:asciiTheme="minorHAnsi" w:hAnsiTheme="minorHAnsi" w:cstheme="minorHAnsi"/>
          <w:sz w:val="24"/>
          <w:szCs w:val="24"/>
          <w:lang w:val="en-US"/>
        </w:rPr>
        <w:t>denitrification</w:t>
      </w:r>
      <w:proofErr w:type="spellEnd"/>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process</w:t>
      </w:r>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RND</w:t>
      </w:r>
      <w:r w:rsidR="00386DB5"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lang w:val="en-US"/>
        </w:rPr>
        <w:t>process</w:t>
      </w:r>
      <w:r w:rsidRPr="004B7133">
        <w:rPr>
          <w:rFonts w:asciiTheme="minorHAnsi" w:hAnsiTheme="minorHAnsi" w:cstheme="minorHAnsi"/>
          <w:sz w:val="24"/>
          <w:szCs w:val="24"/>
        </w:rPr>
        <w:t xml:space="preserve">): </w:t>
      </w:r>
      <w:r w:rsidR="00386DB5" w:rsidRPr="004B7133">
        <w:rPr>
          <w:rFonts w:asciiTheme="minorHAnsi" w:hAnsiTheme="minorHAnsi" w:cstheme="minorHAnsi"/>
          <w:sz w:val="24"/>
          <w:szCs w:val="24"/>
        </w:rPr>
        <w:t>Биологический процесс удаления азота с использованием нитратной рециркуляции</w:t>
      </w:r>
      <w:r w:rsidRPr="004B7133">
        <w:rPr>
          <w:rFonts w:asciiTheme="minorHAnsi" w:hAnsiTheme="minorHAnsi" w:cstheme="minorHAnsi"/>
          <w:sz w:val="24"/>
          <w:szCs w:val="24"/>
        </w:rPr>
        <w:t>.</w:t>
      </w:r>
    </w:p>
    <w:p w:rsidR="00610C0A" w:rsidRPr="004B7133" w:rsidRDefault="00610C0A" w:rsidP="00610C0A">
      <w:pPr>
        <w:pStyle w:val="afd"/>
        <w:jc w:val="both"/>
        <w:rPr>
          <w:rStyle w:val="FontStyle26"/>
          <w:rFonts w:asciiTheme="minorHAnsi" w:hAnsiTheme="minorHAnsi" w:cstheme="minorHAnsi"/>
          <w:b w:val="0"/>
          <w:bCs w:val="0"/>
          <w:color w:val="auto"/>
          <w:lang w:eastAsia="en-US"/>
        </w:rPr>
      </w:pPr>
    </w:p>
    <w:p w:rsidR="00386DB5" w:rsidRPr="004B7133" w:rsidRDefault="00386DB5" w:rsidP="00386DB5">
      <w:pPr>
        <w:pStyle w:val="afd"/>
        <w:ind w:firstLine="567"/>
        <w:jc w:val="both"/>
        <w:rPr>
          <w:rStyle w:val="FontStyle26"/>
          <w:rFonts w:asciiTheme="minorHAnsi" w:hAnsiTheme="minorHAnsi" w:cstheme="minorHAnsi"/>
          <w:bCs w:val="0"/>
          <w:color w:val="auto"/>
          <w:lang w:eastAsia="en-US"/>
        </w:rPr>
      </w:pPr>
      <w:r w:rsidRPr="004B7133">
        <w:rPr>
          <w:rStyle w:val="FontStyle26"/>
          <w:rFonts w:asciiTheme="minorHAnsi" w:hAnsiTheme="minorHAnsi" w:cstheme="minorHAnsi"/>
          <w:bCs w:val="0"/>
          <w:color w:val="auto"/>
          <w:lang w:eastAsia="en-US"/>
        </w:rPr>
        <w:t>3.2 Сокращения</w:t>
      </w:r>
    </w:p>
    <w:p w:rsidR="00386DB5" w:rsidRPr="004B7133" w:rsidRDefault="00386DB5" w:rsidP="00386DB5">
      <w:pPr>
        <w:pStyle w:val="afd"/>
        <w:ind w:firstLine="567"/>
        <w:jc w:val="both"/>
        <w:rPr>
          <w:rStyle w:val="FontStyle26"/>
          <w:rFonts w:asciiTheme="minorHAnsi" w:hAnsiTheme="minorHAnsi" w:cstheme="minorHAnsi"/>
          <w:bCs w:val="0"/>
          <w:color w:val="auto"/>
          <w:lang w:eastAsia="en-US"/>
        </w:rPr>
      </w:pPr>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t>Для целей настоящего стандарта применяются следующие сокращенные термины.</w:t>
      </w:r>
    </w:p>
    <w:p w:rsidR="00386DB5" w:rsidRPr="004B7133" w:rsidRDefault="00386DB5" w:rsidP="00386DB5">
      <w:pPr>
        <w:pStyle w:val="afd"/>
        <w:jc w:val="both"/>
        <w:rPr>
          <w:rStyle w:val="FontStyle26"/>
          <w:rFonts w:asciiTheme="minorHAnsi" w:hAnsiTheme="minorHAnsi" w:cstheme="minorHAnsi"/>
          <w:b w:val="0"/>
          <w:bCs w:val="0"/>
          <w:color w:val="auto"/>
          <w:lang w:eastAsia="en-US"/>
        </w:rPr>
      </w:pPr>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t>CO2</w:t>
      </w:r>
      <w:r w:rsidRPr="004B7133">
        <w:rPr>
          <w:rStyle w:val="FontStyle26"/>
          <w:rFonts w:asciiTheme="minorHAnsi" w:hAnsiTheme="minorHAnsi" w:cstheme="minorHAnsi"/>
          <w:b w:val="0"/>
          <w:bCs w:val="0"/>
          <w:color w:val="auto"/>
          <w:lang w:eastAsia="en-US"/>
        </w:rPr>
        <w:tab/>
        <w:t>углекислый газ, диоксид углерода</w:t>
      </w:r>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t>CO2eq</w:t>
      </w:r>
      <w:r w:rsidRPr="004B7133">
        <w:rPr>
          <w:rStyle w:val="FontStyle26"/>
          <w:rFonts w:asciiTheme="minorHAnsi" w:hAnsiTheme="minorHAnsi" w:cstheme="minorHAnsi"/>
          <w:b w:val="0"/>
          <w:bCs w:val="0"/>
          <w:color w:val="auto"/>
          <w:lang w:eastAsia="en-US"/>
        </w:rPr>
        <w:tab/>
        <w:t>эквивалент двуокиси углерода</w:t>
      </w:r>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t>CH4</w:t>
      </w:r>
      <w:r w:rsidRPr="004B7133">
        <w:rPr>
          <w:rStyle w:val="FontStyle26"/>
          <w:rFonts w:asciiTheme="minorHAnsi" w:hAnsiTheme="minorHAnsi" w:cstheme="minorHAnsi"/>
          <w:b w:val="0"/>
          <w:bCs w:val="0"/>
          <w:color w:val="auto"/>
          <w:lang w:eastAsia="en-US"/>
        </w:rPr>
        <w:tab/>
        <w:t>метан</w:t>
      </w:r>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t>N2O</w:t>
      </w:r>
      <w:r w:rsidRPr="004B7133">
        <w:rPr>
          <w:rStyle w:val="FontStyle26"/>
          <w:rFonts w:asciiTheme="minorHAnsi" w:hAnsiTheme="minorHAnsi" w:cstheme="minorHAnsi"/>
          <w:b w:val="0"/>
          <w:bCs w:val="0"/>
          <w:color w:val="auto"/>
          <w:lang w:eastAsia="en-US"/>
        </w:rPr>
        <w:tab/>
        <w:t>закись азота</w:t>
      </w:r>
    </w:p>
    <w:p w:rsidR="00386DB5" w:rsidRPr="004B7133" w:rsidRDefault="00386DB5" w:rsidP="00D552F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t>ПГ</w:t>
      </w:r>
      <w:r w:rsidRPr="004B7133">
        <w:rPr>
          <w:rStyle w:val="FontStyle26"/>
          <w:rFonts w:asciiTheme="minorHAnsi" w:hAnsiTheme="minorHAnsi" w:cstheme="minorHAnsi"/>
          <w:b w:val="0"/>
          <w:bCs w:val="0"/>
          <w:color w:val="auto"/>
          <w:lang w:eastAsia="en-US"/>
        </w:rPr>
        <w:tab/>
      </w:r>
      <w:r w:rsidR="00EB4D6B" w:rsidRPr="004B7133">
        <w:rPr>
          <w:rStyle w:val="FontStyle26"/>
          <w:rFonts w:asciiTheme="minorHAnsi" w:hAnsiTheme="minorHAnsi" w:cstheme="minorHAnsi"/>
          <w:b w:val="0"/>
          <w:bCs w:val="0"/>
          <w:color w:val="auto"/>
          <w:lang w:eastAsia="en-US"/>
        </w:rPr>
        <w:t xml:space="preserve"> </w:t>
      </w:r>
      <w:r w:rsidR="00EB4D6B" w:rsidRPr="004B7133">
        <w:rPr>
          <w:rStyle w:val="FontStyle26"/>
          <w:rFonts w:asciiTheme="minorHAnsi" w:hAnsiTheme="minorHAnsi" w:cstheme="minorHAnsi"/>
          <w:b w:val="0"/>
          <w:bCs w:val="0"/>
          <w:color w:val="auto"/>
          <w:lang w:eastAsia="en-US"/>
        </w:rPr>
        <w:tab/>
        <w:t>П</w:t>
      </w:r>
      <w:r w:rsidRPr="004B7133">
        <w:rPr>
          <w:rStyle w:val="FontStyle26"/>
          <w:rFonts w:asciiTheme="minorHAnsi" w:hAnsiTheme="minorHAnsi" w:cstheme="minorHAnsi"/>
          <w:b w:val="0"/>
          <w:bCs w:val="0"/>
          <w:color w:val="auto"/>
          <w:lang w:eastAsia="en-US"/>
        </w:rPr>
        <w:t>арниковый газ</w:t>
      </w:r>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t xml:space="preserve">Процесс AO </w:t>
      </w:r>
      <w:r w:rsidRPr="004B7133">
        <w:rPr>
          <w:rStyle w:val="FontStyle26"/>
          <w:rFonts w:asciiTheme="minorHAnsi" w:hAnsiTheme="minorHAnsi" w:cstheme="minorHAnsi"/>
          <w:b w:val="0"/>
          <w:bCs w:val="0"/>
          <w:color w:val="auto"/>
          <w:lang w:eastAsia="en-US"/>
        </w:rPr>
        <w:tab/>
      </w:r>
      <w:r w:rsidR="00EB4D6B" w:rsidRPr="004B7133">
        <w:rPr>
          <w:rStyle w:val="FontStyle26"/>
          <w:rFonts w:asciiTheme="minorHAnsi" w:hAnsiTheme="minorHAnsi" w:cstheme="minorHAnsi"/>
          <w:b w:val="0"/>
          <w:bCs w:val="0"/>
          <w:color w:val="auto"/>
          <w:lang w:eastAsia="en-US"/>
        </w:rPr>
        <w:t>А</w:t>
      </w:r>
      <w:r w:rsidRPr="004B7133">
        <w:rPr>
          <w:rStyle w:val="FontStyle26"/>
          <w:rFonts w:asciiTheme="minorHAnsi" w:hAnsiTheme="minorHAnsi" w:cstheme="minorHAnsi"/>
          <w:b w:val="0"/>
          <w:bCs w:val="0"/>
          <w:color w:val="auto"/>
          <w:lang w:eastAsia="en-US"/>
        </w:rPr>
        <w:t>наэробно-аэробная биохимическая очистка сточных вод</w:t>
      </w:r>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t xml:space="preserve">Процесс A2O </w:t>
      </w:r>
      <w:r w:rsidRPr="004B7133">
        <w:rPr>
          <w:rStyle w:val="FontStyle26"/>
          <w:rFonts w:asciiTheme="minorHAnsi" w:hAnsiTheme="minorHAnsi" w:cstheme="minorHAnsi"/>
          <w:b w:val="0"/>
          <w:bCs w:val="0"/>
          <w:color w:val="auto"/>
          <w:lang w:eastAsia="en-US"/>
        </w:rPr>
        <w:tab/>
      </w:r>
      <w:r w:rsidR="00EB4D6B" w:rsidRPr="004B7133">
        <w:rPr>
          <w:rStyle w:val="FontStyle26"/>
          <w:rFonts w:asciiTheme="minorHAnsi" w:hAnsiTheme="minorHAnsi" w:cstheme="minorHAnsi"/>
          <w:b w:val="0"/>
          <w:bCs w:val="0"/>
          <w:color w:val="auto"/>
          <w:lang w:eastAsia="en-US"/>
        </w:rPr>
        <w:t>А</w:t>
      </w:r>
      <w:r w:rsidRPr="004B7133">
        <w:rPr>
          <w:rStyle w:val="FontStyle26"/>
          <w:rFonts w:asciiTheme="minorHAnsi" w:hAnsiTheme="minorHAnsi" w:cstheme="minorHAnsi"/>
          <w:b w:val="0"/>
          <w:bCs w:val="0"/>
          <w:color w:val="auto"/>
          <w:lang w:eastAsia="en-US"/>
        </w:rPr>
        <w:t>наэробно-</w:t>
      </w:r>
      <w:proofErr w:type="spellStart"/>
      <w:r w:rsidRPr="004B7133">
        <w:rPr>
          <w:rStyle w:val="FontStyle26"/>
          <w:rFonts w:asciiTheme="minorHAnsi" w:hAnsiTheme="minorHAnsi" w:cstheme="minorHAnsi"/>
          <w:b w:val="0"/>
          <w:bCs w:val="0"/>
          <w:color w:val="auto"/>
          <w:lang w:eastAsia="en-US"/>
        </w:rPr>
        <w:t>аноксидный</w:t>
      </w:r>
      <w:proofErr w:type="spellEnd"/>
      <w:r w:rsidRPr="004B7133">
        <w:rPr>
          <w:rStyle w:val="FontStyle26"/>
          <w:rFonts w:asciiTheme="minorHAnsi" w:hAnsiTheme="minorHAnsi" w:cstheme="minorHAnsi"/>
          <w:b w:val="0"/>
          <w:bCs w:val="0"/>
          <w:color w:val="auto"/>
          <w:lang w:eastAsia="en-US"/>
        </w:rPr>
        <w:t xml:space="preserve"> окислительный активированный процесс</w:t>
      </w:r>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lastRenderedPageBreak/>
        <w:t>MBR</w:t>
      </w:r>
      <w:r w:rsidRPr="004B7133">
        <w:rPr>
          <w:rStyle w:val="FontStyle26"/>
          <w:rFonts w:asciiTheme="minorHAnsi" w:hAnsiTheme="minorHAnsi" w:cstheme="minorHAnsi"/>
          <w:b w:val="0"/>
          <w:bCs w:val="0"/>
          <w:color w:val="auto"/>
          <w:lang w:eastAsia="en-US"/>
        </w:rPr>
        <w:tab/>
      </w:r>
      <w:r w:rsidR="00EB4D6B" w:rsidRPr="004B7133">
        <w:rPr>
          <w:rStyle w:val="FontStyle26"/>
          <w:rFonts w:asciiTheme="minorHAnsi" w:hAnsiTheme="minorHAnsi" w:cstheme="minorHAnsi"/>
          <w:b w:val="0"/>
          <w:bCs w:val="0"/>
          <w:color w:val="auto"/>
          <w:lang w:eastAsia="en-US"/>
        </w:rPr>
        <w:tab/>
        <w:t>М</w:t>
      </w:r>
      <w:r w:rsidRPr="004B7133">
        <w:rPr>
          <w:rStyle w:val="FontStyle26"/>
          <w:rFonts w:asciiTheme="minorHAnsi" w:hAnsiTheme="minorHAnsi" w:cstheme="minorHAnsi"/>
          <w:b w:val="0"/>
          <w:bCs w:val="0"/>
          <w:color w:val="auto"/>
          <w:lang w:eastAsia="en-US"/>
        </w:rPr>
        <w:t xml:space="preserve">ембранный </w:t>
      </w:r>
      <w:proofErr w:type="spellStart"/>
      <w:r w:rsidRPr="004B7133">
        <w:rPr>
          <w:rStyle w:val="FontStyle26"/>
          <w:rFonts w:asciiTheme="minorHAnsi" w:hAnsiTheme="minorHAnsi" w:cstheme="minorHAnsi"/>
          <w:b w:val="0"/>
          <w:bCs w:val="0"/>
          <w:color w:val="auto"/>
          <w:lang w:eastAsia="en-US"/>
        </w:rPr>
        <w:t>биореактор</w:t>
      </w:r>
      <w:proofErr w:type="spellEnd"/>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t xml:space="preserve">Процесс RND </w:t>
      </w:r>
      <w:r w:rsidRPr="004B7133">
        <w:rPr>
          <w:rStyle w:val="FontStyle26"/>
          <w:rFonts w:asciiTheme="minorHAnsi" w:hAnsiTheme="minorHAnsi" w:cstheme="minorHAnsi"/>
          <w:b w:val="0"/>
          <w:bCs w:val="0"/>
          <w:color w:val="auto"/>
          <w:lang w:eastAsia="en-US"/>
        </w:rPr>
        <w:tab/>
      </w:r>
      <w:r w:rsidR="00EB4D6B" w:rsidRPr="004B7133">
        <w:rPr>
          <w:rStyle w:val="FontStyle26"/>
          <w:rFonts w:asciiTheme="minorHAnsi" w:hAnsiTheme="minorHAnsi" w:cstheme="minorHAnsi"/>
          <w:b w:val="0"/>
          <w:bCs w:val="0"/>
          <w:color w:val="auto"/>
          <w:lang w:eastAsia="en-US"/>
        </w:rPr>
        <w:t>П</w:t>
      </w:r>
      <w:r w:rsidRPr="004B7133">
        <w:rPr>
          <w:rStyle w:val="FontStyle26"/>
          <w:rFonts w:asciiTheme="minorHAnsi" w:hAnsiTheme="minorHAnsi" w:cstheme="minorHAnsi"/>
          <w:b w:val="0"/>
          <w:bCs w:val="0"/>
          <w:color w:val="auto"/>
          <w:lang w:eastAsia="en-US"/>
        </w:rPr>
        <w:t>роцесс вторичной нитрификации-денитрификации</w:t>
      </w:r>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t>Н/п</w:t>
      </w:r>
      <w:proofErr w:type="gramStart"/>
      <w:r w:rsidRPr="004B7133">
        <w:rPr>
          <w:rStyle w:val="FontStyle26"/>
          <w:rFonts w:asciiTheme="minorHAnsi" w:hAnsiTheme="minorHAnsi" w:cstheme="minorHAnsi"/>
          <w:b w:val="0"/>
          <w:bCs w:val="0"/>
          <w:color w:val="auto"/>
          <w:lang w:eastAsia="en-US"/>
        </w:rPr>
        <w:tab/>
      </w:r>
      <w:r w:rsidR="00EB4D6B" w:rsidRPr="004B7133">
        <w:rPr>
          <w:rStyle w:val="FontStyle26"/>
          <w:rFonts w:asciiTheme="minorHAnsi" w:hAnsiTheme="minorHAnsi" w:cstheme="minorHAnsi"/>
          <w:b w:val="0"/>
          <w:bCs w:val="0"/>
          <w:color w:val="auto"/>
          <w:lang w:eastAsia="en-US"/>
        </w:rPr>
        <w:tab/>
        <w:t>Н</w:t>
      </w:r>
      <w:proofErr w:type="gramEnd"/>
      <w:r w:rsidRPr="004B7133">
        <w:rPr>
          <w:rStyle w:val="FontStyle26"/>
          <w:rFonts w:asciiTheme="minorHAnsi" w:hAnsiTheme="minorHAnsi" w:cstheme="minorHAnsi"/>
          <w:b w:val="0"/>
          <w:bCs w:val="0"/>
          <w:color w:val="auto"/>
          <w:lang w:eastAsia="en-US"/>
        </w:rPr>
        <w:t>е применимо</w:t>
      </w:r>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proofErr w:type="spellStart"/>
      <w:r w:rsidRPr="004B7133">
        <w:rPr>
          <w:rStyle w:val="FontStyle26"/>
          <w:rFonts w:asciiTheme="minorHAnsi" w:hAnsiTheme="minorHAnsi" w:cstheme="minorHAnsi"/>
          <w:b w:val="0"/>
          <w:bCs w:val="0"/>
          <w:color w:val="auto"/>
          <w:lang w:eastAsia="en-US"/>
        </w:rPr>
        <w:t>ds</w:t>
      </w:r>
      <w:proofErr w:type="spellEnd"/>
      <w:r w:rsidRPr="004B7133">
        <w:rPr>
          <w:rStyle w:val="FontStyle26"/>
          <w:rFonts w:asciiTheme="minorHAnsi" w:hAnsiTheme="minorHAnsi" w:cstheme="minorHAnsi"/>
          <w:b w:val="0"/>
          <w:bCs w:val="0"/>
          <w:color w:val="auto"/>
          <w:lang w:eastAsia="en-US"/>
        </w:rPr>
        <w:tab/>
      </w:r>
      <w:r w:rsidR="00EB4D6B" w:rsidRPr="004B7133">
        <w:rPr>
          <w:rStyle w:val="FontStyle26"/>
          <w:rFonts w:asciiTheme="minorHAnsi" w:hAnsiTheme="minorHAnsi" w:cstheme="minorHAnsi"/>
          <w:b w:val="0"/>
          <w:bCs w:val="0"/>
          <w:color w:val="auto"/>
          <w:lang w:eastAsia="en-US"/>
        </w:rPr>
        <w:tab/>
        <w:t>С</w:t>
      </w:r>
      <w:r w:rsidRPr="004B7133">
        <w:rPr>
          <w:rStyle w:val="FontStyle26"/>
          <w:rFonts w:asciiTheme="minorHAnsi" w:hAnsiTheme="minorHAnsi" w:cstheme="minorHAnsi"/>
          <w:b w:val="0"/>
          <w:bCs w:val="0"/>
          <w:color w:val="auto"/>
          <w:lang w:eastAsia="en-US"/>
        </w:rPr>
        <w:t>ухое твёрдое вещество</w:t>
      </w:r>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t>RO</w:t>
      </w:r>
      <w:r w:rsidRPr="004B7133">
        <w:rPr>
          <w:rStyle w:val="FontStyle26"/>
          <w:rFonts w:asciiTheme="minorHAnsi" w:hAnsiTheme="minorHAnsi" w:cstheme="minorHAnsi"/>
          <w:b w:val="0"/>
          <w:bCs w:val="0"/>
          <w:color w:val="auto"/>
          <w:lang w:eastAsia="en-US"/>
        </w:rPr>
        <w:tab/>
      </w:r>
      <w:r w:rsidR="00EB4D6B" w:rsidRPr="004B7133">
        <w:rPr>
          <w:rStyle w:val="FontStyle26"/>
          <w:rFonts w:asciiTheme="minorHAnsi" w:hAnsiTheme="minorHAnsi" w:cstheme="minorHAnsi"/>
          <w:b w:val="0"/>
          <w:bCs w:val="0"/>
          <w:color w:val="auto"/>
          <w:lang w:eastAsia="en-US"/>
        </w:rPr>
        <w:tab/>
        <w:t>р</w:t>
      </w:r>
      <w:r w:rsidRPr="004B7133">
        <w:rPr>
          <w:rStyle w:val="FontStyle26"/>
          <w:rFonts w:asciiTheme="minorHAnsi" w:hAnsiTheme="minorHAnsi" w:cstheme="minorHAnsi"/>
          <w:b w:val="0"/>
          <w:bCs w:val="0"/>
          <w:color w:val="auto"/>
          <w:lang w:eastAsia="en-US"/>
        </w:rPr>
        <w:t>еверсный осмос</w:t>
      </w:r>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t>ПГП</w:t>
      </w:r>
      <w:r w:rsidRPr="004B7133">
        <w:rPr>
          <w:rStyle w:val="FontStyle26"/>
          <w:rFonts w:asciiTheme="minorHAnsi" w:hAnsiTheme="minorHAnsi" w:cstheme="minorHAnsi"/>
          <w:b w:val="0"/>
          <w:bCs w:val="0"/>
          <w:color w:val="auto"/>
          <w:lang w:eastAsia="en-US"/>
        </w:rPr>
        <w:tab/>
      </w:r>
      <w:r w:rsidR="00EB4D6B" w:rsidRPr="004B7133">
        <w:rPr>
          <w:rStyle w:val="FontStyle26"/>
          <w:rFonts w:asciiTheme="minorHAnsi" w:hAnsiTheme="minorHAnsi" w:cstheme="minorHAnsi"/>
          <w:b w:val="0"/>
          <w:bCs w:val="0"/>
          <w:color w:val="auto"/>
          <w:lang w:eastAsia="en-US"/>
        </w:rPr>
        <w:tab/>
        <w:t>П</w:t>
      </w:r>
      <w:r w:rsidRPr="004B7133">
        <w:rPr>
          <w:rStyle w:val="FontStyle26"/>
          <w:rFonts w:asciiTheme="minorHAnsi" w:hAnsiTheme="minorHAnsi" w:cstheme="minorHAnsi"/>
          <w:b w:val="0"/>
          <w:bCs w:val="0"/>
          <w:color w:val="auto"/>
          <w:lang w:eastAsia="en-US"/>
        </w:rPr>
        <w:t>отенциал глобального потепления</w:t>
      </w:r>
    </w:p>
    <w:p w:rsidR="00386DB5" w:rsidRPr="004B7133" w:rsidRDefault="00386DB5" w:rsidP="00386DB5">
      <w:pPr>
        <w:pStyle w:val="afd"/>
        <w:ind w:firstLine="567"/>
        <w:jc w:val="both"/>
        <w:rPr>
          <w:rStyle w:val="FontStyle26"/>
          <w:rFonts w:asciiTheme="minorHAnsi" w:hAnsiTheme="minorHAnsi" w:cstheme="minorHAnsi"/>
          <w:b w:val="0"/>
          <w:bCs w:val="0"/>
          <w:color w:val="auto"/>
          <w:lang w:eastAsia="en-US"/>
        </w:rPr>
      </w:pPr>
      <w:r w:rsidRPr="004B7133">
        <w:rPr>
          <w:rStyle w:val="FontStyle26"/>
          <w:rFonts w:asciiTheme="minorHAnsi" w:hAnsiTheme="minorHAnsi" w:cstheme="minorHAnsi"/>
          <w:b w:val="0"/>
          <w:bCs w:val="0"/>
          <w:color w:val="auto"/>
          <w:lang w:eastAsia="en-US"/>
        </w:rPr>
        <w:t>STP</w:t>
      </w:r>
      <w:r w:rsidRPr="004B7133">
        <w:rPr>
          <w:rStyle w:val="FontStyle26"/>
          <w:rFonts w:asciiTheme="minorHAnsi" w:hAnsiTheme="minorHAnsi" w:cstheme="minorHAnsi"/>
          <w:b w:val="0"/>
          <w:bCs w:val="0"/>
          <w:color w:val="auto"/>
          <w:lang w:eastAsia="en-US"/>
        </w:rPr>
        <w:tab/>
      </w:r>
      <w:r w:rsidR="00EB4D6B" w:rsidRPr="004B7133">
        <w:rPr>
          <w:rStyle w:val="FontStyle26"/>
          <w:rFonts w:asciiTheme="minorHAnsi" w:hAnsiTheme="minorHAnsi" w:cstheme="minorHAnsi"/>
          <w:b w:val="0"/>
          <w:bCs w:val="0"/>
          <w:color w:val="auto"/>
          <w:lang w:eastAsia="en-US"/>
        </w:rPr>
        <w:tab/>
        <w:t>С</w:t>
      </w:r>
      <w:r w:rsidRPr="004B7133">
        <w:rPr>
          <w:rStyle w:val="FontStyle26"/>
          <w:rFonts w:asciiTheme="minorHAnsi" w:hAnsiTheme="minorHAnsi" w:cstheme="minorHAnsi"/>
          <w:b w:val="0"/>
          <w:bCs w:val="0"/>
          <w:color w:val="auto"/>
          <w:lang w:eastAsia="en-US"/>
        </w:rPr>
        <w:t>танция очистки сточных вод</w:t>
      </w:r>
    </w:p>
    <w:p w:rsidR="00386DB5" w:rsidRPr="004B7133" w:rsidRDefault="00386DB5" w:rsidP="00EB4D6B">
      <w:pPr>
        <w:pStyle w:val="afd"/>
        <w:ind w:firstLine="567"/>
        <w:jc w:val="both"/>
        <w:rPr>
          <w:rStyle w:val="FontStyle26"/>
          <w:rFonts w:asciiTheme="minorHAnsi" w:hAnsiTheme="minorHAnsi" w:cstheme="minorHAnsi"/>
          <w:b w:val="0"/>
          <w:bCs w:val="0"/>
          <w:color w:val="auto"/>
          <w:lang w:eastAsia="en-US"/>
        </w:rPr>
      </w:pPr>
      <w:proofErr w:type="spellStart"/>
      <w:r w:rsidRPr="004B7133">
        <w:rPr>
          <w:rStyle w:val="FontStyle26"/>
          <w:rFonts w:asciiTheme="minorHAnsi" w:hAnsiTheme="minorHAnsi" w:cstheme="minorHAnsi"/>
          <w:b w:val="0"/>
          <w:bCs w:val="0"/>
          <w:color w:val="auto"/>
          <w:lang w:eastAsia="en-US"/>
        </w:rPr>
        <w:t>Идент</w:t>
      </w:r>
      <w:proofErr w:type="spellEnd"/>
      <w:r w:rsidRPr="004B7133">
        <w:rPr>
          <w:rStyle w:val="FontStyle26"/>
          <w:rFonts w:asciiTheme="minorHAnsi" w:hAnsiTheme="minorHAnsi" w:cstheme="minorHAnsi"/>
          <w:b w:val="0"/>
          <w:bCs w:val="0"/>
          <w:color w:val="auto"/>
          <w:lang w:eastAsia="en-US"/>
        </w:rPr>
        <w:t>. номер</w:t>
      </w:r>
      <w:r w:rsidRPr="004B7133">
        <w:rPr>
          <w:rStyle w:val="FontStyle26"/>
          <w:rFonts w:asciiTheme="minorHAnsi" w:hAnsiTheme="minorHAnsi" w:cstheme="minorHAnsi"/>
          <w:b w:val="0"/>
          <w:bCs w:val="0"/>
          <w:color w:val="auto"/>
          <w:lang w:eastAsia="en-US"/>
        </w:rPr>
        <w:tab/>
      </w:r>
      <w:r w:rsidR="00EB4D6B" w:rsidRPr="004B7133">
        <w:rPr>
          <w:rStyle w:val="FontStyle26"/>
          <w:rFonts w:asciiTheme="minorHAnsi" w:hAnsiTheme="minorHAnsi" w:cstheme="minorHAnsi"/>
          <w:b w:val="0"/>
          <w:bCs w:val="0"/>
          <w:color w:val="auto"/>
          <w:lang w:eastAsia="en-US"/>
        </w:rPr>
        <w:t>И</w:t>
      </w:r>
      <w:r w:rsidRPr="004B7133">
        <w:rPr>
          <w:rStyle w:val="FontStyle26"/>
          <w:rFonts w:asciiTheme="minorHAnsi" w:hAnsiTheme="minorHAnsi" w:cstheme="minorHAnsi"/>
          <w:b w:val="0"/>
          <w:bCs w:val="0"/>
          <w:color w:val="auto"/>
          <w:lang w:eastAsia="en-US"/>
        </w:rPr>
        <w:t>дентификационный номер</w:t>
      </w:r>
    </w:p>
    <w:p w:rsidR="00386DB5" w:rsidRPr="004B7133" w:rsidRDefault="00386DB5" w:rsidP="00386DB5">
      <w:pPr>
        <w:pStyle w:val="afd"/>
        <w:jc w:val="both"/>
        <w:rPr>
          <w:rStyle w:val="FontStyle26"/>
          <w:rFonts w:asciiTheme="minorHAnsi" w:hAnsiTheme="minorHAnsi" w:cstheme="minorHAnsi"/>
          <w:b w:val="0"/>
          <w:bCs w:val="0"/>
          <w:color w:val="auto"/>
          <w:lang w:eastAsia="en-US"/>
        </w:rPr>
      </w:pPr>
    </w:p>
    <w:p w:rsidR="00EB4D6B" w:rsidRPr="004B7133" w:rsidRDefault="00EB4D6B" w:rsidP="00EB4D6B">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4 Условные обозначения</w:t>
      </w:r>
    </w:p>
    <w:p w:rsidR="00EB4D6B" w:rsidRPr="004B7133" w:rsidRDefault="00EB4D6B" w:rsidP="00EB4D6B">
      <w:pPr>
        <w:pStyle w:val="Style17"/>
        <w:widowControl/>
        <w:tabs>
          <w:tab w:val="center" w:pos="4514"/>
        </w:tabs>
        <w:ind w:firstLine="567"/>
        <w:jc w:val="both"/>
        <w:rPr>
          <w:rStyle w:val="FontStyle26"/>
          <w:rFonts w:asciiTheme="minorHAnsi" w:hAnsiTheme="minorHAnsi" w:cstheme="minorHAnsi"/>
          <w:b w:val="0"/>
          <w:noProof/>
          <w:color w:val="auto"/>
        </w:rPr>
      </w:pPr>
    </w:p>
    <w:p w:rsidR="00EB4D6B" w:rsidRPr="004B7133" w:rsidRDefault="00EB4D6B" w:rsidP="00EB4D6B">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 xml:space="preserve">Условные обозначения, используемые в настоящем стандарте, приведены </w:t>
      </w:r>
      <w:r w:rsidRPr="004B7133">
        <w:rPr>
          <w:rStyle w:val="FontStyle26"/>
          <w:rFonts w:asciiTheme="minorHAnsi" w:hAnsiTheme="minorHAnsi" w:cstheme="minorHAnsi"/>
          <w:b w:val="0"/>
          <w:noProof/>
          <w:color w:val="auto"/>
        </w:rPr>
        <w:br/>
        <w:t>в Таблице 1.</w:t>
      </w:r>
    </w:p>
    <w:p w:rsidR="00EB4D6B" w:rsidRPr="004B7133" w:rsidRDefault="00EB4D6B" w:rsidP="00EB4D6B">
      <w:pPr>
        <w:pStyle w:val="Style17"/>
        <w:widowControl/>
        <w:tabs>
          <w:tab w:val="center" w:pos="4514"/>
        </w:tabs>
        <w:jc w:val="center"/>
        <w:rPr>
          <w:rStyle w:val="FontStyle26"/>
          <w:rFonts w:asciiTheme="minorHAnsi" w:hAnsiTheme="minorHAnsi" w:cstheme="minorHAnsi"/>
          <w:noProof/>
          <w:color w:val="auto"/>
        </w:rPr>
      </w:pPr>
    </w:p>
    <w:p w:rsidR="00EB4D6B" w:rsidRPr="004B7133" w:rsidRDefault="00EB4D6B" w:rsidP="00EB4D6B">
      <w:pPr>
        <w:pStyle w:val="Style17"/>
        <w:widowControl/>
        <w:tabs>
          <w:tab w:val="center" w:pos="4514"/>
        </w:tabs>
        <w:jc w:val="center"/>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Таблица 1 — Условные обозначения</w:t>
      </w:r>
      <w:r w:rsidRPr="004B7133">
        <w:rPr>
          <w:rStyle w:val="FontStyle26"/>
          <w:rFonts w:asciiTheme="minorHAnsi" w:hAnsiTheme="minorHAnsi" w:cstheme="minorHAnsi"/>
          <w:noProof/>
          <w:color w:val="auto"/>
        </w:rPr>
        <w:tab/>
      </w:r>
    </w:p>
    <w:tbl>
      <w:tblPr>
        <w:tblW w:w="935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555"/>
        <w:gridCol w:w="2551"/>
        <w:gridCol w:w="5250"/>
      </w:tblGrid>
      <w:tr w:rsidR="00EB4D6B" w:rsidRPr="004B7133" w:rsidTr="00EB4D6B">
        <w:trPr>
          <w:trHeight w:val="283"/>
        </w:trPr>
        <w:tc>
          <w:tcPr>
            <w:tcW w:w="1555" w:type="dxa"/>
            <w:tcBorders>
              <w:bottom w:val="double" w:sz="4" w:space="0" w:color="auto"/>
            </w:tcBorders>
            <w:vAlign w:val="center"/>
          </w:tcPr>
          <w:p w:rsidR="00EB4D6B" w:rsidRPr="004B7133" w:rsidRDefault="00EB4D6B" w:rsidP="00EB4D6B">
            <w:pPr>
              <w:pStyle w:val="TableParagraph"/>
              <w:spacing w:before="18"/>
              <w:rPr>
                <w:rFonts w:ascii="Times New Roman" w:hAnsi="Times New Roman" w:cs="Times New Roman"/>
                <w:b/>
                <w:sz w:val="20"/>
                <w:szCs w:val="20"/>
                <w:lang w:val="ru-RU"/>
              </w:rPr>
            </w:pPr>
            <w:r w:rsidRPr="004B7133">
              <w:rPr>
                <w:rFonts w:ascii="Times New Roman" w:hAnsi="Times New Roman" w:cs="Times New Roman"/>
                <w:b/>
                <w:sz w:val="20"/>
                <w:szCs w:val="20"/>
                <w:lang w:val="ru-RU"/>
              </w:rPr>
              <w:t>Условное обозначение</w:t>
            </w:r>
          </w:p>
        </w:tc>
        <w:tc>
          <w:tcPr>
            <w:tcW w:w="2551" w:type="dxa"/>
            <w:tcBorders>
              <w:bottom w:val="double" w:sz="4" w:space="0" w:color="auto"/>
            </w:tcBorders>
            <w:vAlign w:val="center"/>
          </w:tcPr>
          <w:p w:rsidR="00EB4D6B" w:rsidRPr="004B7133" w:rsidRDefault="00EB4D6B" w:rsidP="00EB4D6B">
            <w:pPr>
              <w:pStyle w:val="TableParagraph"/>
              <w:spacing w:before="18"/>
              <w:rPr>
                <w:rFonts w:ascii="Times New Roman" w:hAnsi="Times New Roman" w:cs="Times New Roman"/>
                <w:b/>
                <w:sz w:val="20"/>
                <w:szCs w:val="20"/>
                <w:lang w:val="ru-RU"/>
              </w:rPr>
            </w:pPr>
            <w:r w:rsidRPr="004B7133">
              <w:rPr>
                <w:rFonts w:ascii="Times New Roman" w:hAnsi="Times New Roman" w:cs="Times New Roman"/>
                <w:b/>
                <w:sz w:val="20"/>
                <w:szCs w:val="20"/>
                <w:lang w:val="ru-RU"/>
              </w:rPr>
              <w:t>Единица измерения</w:t>
            </w:r>
          </w:p>
        </w:tc>
        <w:tc>
          <w:tcPr>
            <w:tcW w:w="5250" w:type="dxa"/>
            <w:tcBorders>
              <w:bottom w:val="double" w:sz="4" w:space="0" w:color="auto"/>
            </w:tcBorders>
            <w:vAlign w:val="center"/>
          </w:tcPr>
          <w:p w:rsidR="00EB4D6B" w:rsidRPr="004B7133" w:rsidRDefault="00EB4D6B" w:rsidP="00EB4D6B">
            <w:pPr>
              <w:pStyle w:val="TableParagraph"/>
              <w:spacing w:before="18"/>
              <w:ind w:right="5"/>
              <w:rPr>
                <w:rFonts w:ascii="Times New Roman" w:hAnsi="Times New Roman" w:cs="Times New Roman"/>
                <w:b/>
                <w:sz w:val="20"/>
                <w:szCs w:val="20"/>
                <w:lang w:val="ru-RU"/>
              </w:rPr>
            </w:pPr>
            <w:r w:rsidRPr="004B7133">
              <w:rPr>
                <w:rFonts w:ascii="Times New Roman" w:hAnsi="Times New Roman" w:cs="Times New Roman"/>
                <w:b/>
                <w:sz w:val="20"/>
                <w:szCs w:val="20"/>
                <w:lang w:val="ru-RU"/>
              </w:rPr>
              <w:t>Описание</w:t>
            </w:r>
          </w:p>
        </w:tc>
      </w:tr>
      <w:tr w:rsidR="00EB4D6B" w:rsidRPr="004B7133" w:rsidTr="00EB4D6B">
        <w:trPr>
          <w:trHeight w:val="97"/>
        </w:trPr>
        <w:tc>
          <w:tcPr>
            <w:tcW w:w="1555" w:type="dxa"/>
            <w:tcBorders>
              <w:top w:val="double" w:sz="4" w:space="0" w:color="auto"/>
            </w:tcBorders>
          </w:tcPr>
          <w:p w:rsidR="00EB4D6B" w:rsidRPr="004B7133" w:rsidRDefault="00EB4D6B" w:rsidP="002F5383">
            <w:pPr>
              <w:pStyle w:val="TableParagraph"/>
              <w:spacing w:before="132"/>
              <w:ind w:left="45"/>
              <w:rPr>
                <w:rFonts w:ascii="Times New Roman" w:hAnsi="Times New Roman" w:cs="Times New Roman"/>
                <w:sz w:val="20"/>
                <w:szCs w:val="20"/>
                <w:lang w:val="ru-RU"/>
              </w:rPr>
            </w:pPr>
            <w:r w:rsidRPr="004B7133">
              <w:rPr>
                <w:rFonts w:ascii="Times New Roman" w:hAnsi="Times New Roman" w:cs="Times New Roman"/>
                <w:i/>
                <w:position w:val="5"/>
                <w:sz w:val="20"/>
                <w:szCs w:val="20"/>
                <w:lang w:val="ru-RU"/>
              </w:rPr>
              <w:t>E</w:t>
            </w:r>
            <w:r w:rsidRPr="004B7133">
              <w:rPr>
                <w:rFonts w:ascii="Times New Roman" w:hAnsi="Times New Roman" w:cs="Times New Roman"/>
                <w:sz w:val="20"/>
                <w:szCs w:val="20"/>
                <w:lang w:val="ru-RU"/>
              </w:rPr>
              <w:t>E,CO2,annual</w:t>
            </w:r>
          </w:p>
        </w:tc>
        <w:tc>
          <w:tcPr>
            <w:tcW w:w="2551" w:type="dxa"/>
            <w:tcBorders>
              <w:top w:val="double" w:sz="4" w:space="0" w:color="auto"/>
            </w:tcBorders>
          </w:tcPr>
          <w:p w:rsidR="00EB4D6B" w:rsidRPr="004B7133" w:rsidRDefault="00EB4D6B" w:rsidP="00EB4D6B">
            <w:pPr>
              <w:pStyle w:val="TableParagraph"/>
              <w:spacing w:before="128"/>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CO</w:t>
            </w:r>
            <w:r w:rsidRPr="004B7133">
              <w:rPr>
                <w:rFonts w:ascii="Times New Roman" w:hAnsi="Times New Roman" w:cs="Times New Roman"/>
                <w:position w:val="-4"/>
                <w:sz w:val="20"/>
                <w:szCs w:val="20"/>
                <w:lang w:val="ru-RU"/>
              </w:rPr>
              <w:t xml:space="preserve">2 </w:t>
            </w:r>
            <w:r w:rsidRPr="004B7133">
              <w:rPr>
                <w:rFonts w:ascii="Times New Roman" w:hAnsi="Times New Roman" w:cs="Times New Roman"/>
                <w:sz w:val="20"/>
                <w:szCs w:val="20"/>
                <w:lang w:val="ru-RU"/>
              </w:rPr>
              <w:t>в год</w:t>
            </w:r>
          </w:p>
        </w:tc>
        <w:tc>
          <w:tcPr>
            <w:tcW w:w="5250" w:type="dxa"/>
            <w:tcBorders>
              <w:top w:val="double" w:sz="4" w:space="0" w:color="auto"/>
            </w:tcBorders>
          </w:tcPr>
          <w:p w:rsidR="00EB4D6B" w:rsidRPr="004B7133" w:rsidRDefault="00EB4D6B" w:rsidP="00EB4D6B">
            <w:pPr>
              <w:pStyle w:val="TableParagraph"/>
              <w:spacing w:before="48" w:line="192"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Выбросы CO2 в результате потребления энергоресурсов, включая электрическую энергию, топливо, и т.п.</w:t>
            </w:r>
          </w:p>
        </w:tc>
      </w:tr>
      <w:tr w:rsidR="00EB4D6B" w:rsidRPr="004B7133" w:rsidTr="00EB4D6B">
        <w:trPr>
          <w:trHeight w:val="237"/>
        </w:trPr>
        <w:tc>
          <w:tcPr>
            <w:tcW w:w="1555" w:type="dxa"/>
          </w:tcPr>
          <w:p w:rsidR="00EB4D6B" w:rsidRPr="004B7133" w:rsidRDefault="00EB4D6B" w:rsidP="002F5383">
            <w:pPr>
              <w:pStyle w:val="TableParagraph"/>
              <w:spacing w:before="137"/>
              <w:ind w:left="45"/>
              <w:rPr>
                <w:rFonts w:ascii="Times New Roman" w:hAnsi="Times New Roman" w:cs="Times New Roman"/>
                <w:sz w:val="20"/>
                <w:szCs w:val="20"/>
                <w:lang w:val="ru-RU"/>
              </w:rPr>
            </w:pPr>
            <w:r w:rsidRPr="004B7133">
              <w:rPr>
                <w:rFonts w:ascii="Times New Roman" w:hAnsi="Times New Roman" w:cs="Times New Roman"/>
                <w:i/>
                <w:position w:val="5"/>
                <w:sz w:val="20"/>
                <w:szCs w:val="20"/>
                <w:lang w:val="ru-RU"/>
              </w:rPr>
              <w:t>E</w:t>
            </w:r>
            <w:r w:rsidRPr="004B7133">
              <w:rPr>
                <w:rFonts w:ascii="Times New Roman" w:hAnsi="Times New Roman" w:cs="Times New Roman"/>
                <w:sz w:val="20"/>
                <w:szCs w:val="20"/>
                <w:lang w:val="ru-RU"/>
              </w:rPr>
              <w:t>E,CH4,annual</w:t>
            </w:r>
          </w:p>
        </w:tc>
        <w:tc>
          <w:tcPr>
            <w:tcW w:w="2551" w:type="dxa"/>
          </w:tcPr>
          <w:p w:rsidR="00EB4D6B" w:rsidRPr="004B7133" w:rsidRDefault="00EB4D6B" w:rsidP="00EB4D6B">
            <w:pPr>
              <w:pStyle w:val="TableParagraph"/>
              <w:spacing w:before="133"/>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CH</w:t>
            </w:r>
            <w:r w:rsidRPr="004B7133">
              <w:rPr>
                <w:rFonts w:ascii="Times New Roman" w:hAnsi="Times New Roman" w:cs="Times New Roman"/>
                <w:position w:val="-4"/>
                <w:sz w:val="20"/>
                <w:szCs w:val="20"/>
                <w:lang w:val="ru-RU"/>
              </w:rPr>
              <w:t xml:space="preserve">4 </w:t>
            </w:r>
            <w:r w:rsidRPr="004B7133">
              <w:rPr>
                <w:rFonts w:ascii="Times New Roman" w:hAnsi="Times New Roman" w:cs="Times New Roman"/>
                <w:sz w:val="20"/>
                <w:szCs w:val="20"/>
                <w:lang w:val="ru-RU"/>
              </w:rPr>
              <w:t>в год</w:t>
            </w:r>
          </w:p>
        </w:tc>
        <w:tc>
          <w:tcPr>
            <w:tcW w:w="5250" w:type="dxa"/>
          </w:tcPr>
          <w:p w:rsidR="00EB4D6B" w:rsidRPr="004B7133" w:rsidRDefault="00EB4D6B" w:rsidP="00EB4D6B">
            <w:pPr>
              <w:pStyle w:val="TableParagraph"/>
              <w:spacing w:before="53" w:line="192"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Выбросы CH</w:t>
            </w:r>
            <w:r w:rsidRPr="004B7133">
              <w:rPr>
                <w:rFonts w:ascii="Times New Roman" w:hAnsi="Times New Roman" w:cs="Times New Roman"/>
                <w:position w:val="-4"/>
                <w:sz w:val="20"/>
                <w:szCs w:val="20"/>
                <w:lang w:val="ru-RU"/>
              </w:rPr>
              <w:t xml:space="preserve">4 </w:t>
            </w:r>
            <w:r w:rsidRPr="004B7133">
              <w:rPr>
                <w:rFonts w:ascii="Times New Roman" w:hAnsi="Times New Roman" w:cs="Times New Roman"/>
                <w:sz w:val="20"/>
                <w:szCs w:val="20"/>
                <w:lang w:val="ru-RU"/>
              </w:rPr>
              <w:t>в результате потребления энергоресурсов, включая электрическую энергию, топливо, и т.п.</w:t>
            </w:r>
          </w:p>
        </w:tc>
      </w:tr>
      <w:tr w:rsidR="00EB4D6B" w:rsidRPr="004B7133" w:rsidTr="00EB4D6B">
        <w:trPr>
          <w:trHeight w:val="187"/>
        </w:trPr>
        <w:tc>
          <w:tcPr>
            <w:tcW w:w="1555" w:type="dxa"/>
          </w:tcPr>
          <w:p w:rsidR="00EB4D6B" w:rsidRPr="004B7133" w:rsidRDefault="00EB4D6B" w:rsidP="002F5383">
            <w:pPr>
              <w:pStyle w:val="TableParagraph"/>
              <w:spacing w:before="137"/>
              <w:ind w:left="45"/>
              <w:rPr>
                <w:rFonts w:ascii="Times New Roman" w:hAnsi="Times New Roman" w:cs="Times New Roman"/>
                <w:sz w:val="20"/>
                <w:szCs w:val="20"/>
                <w:lang w:val="ru-RU"/>
              </w:rPr>
            </w:pPr>
            <w:r w:rsidRPr="004B7133">
              <w:rPr>
                <w:rFonts w:ascii="Times New Roman" w:hAnsi="Times New Roman" w:cs="Times New Roman"/>
                <w:i/>
                <w:position w:val="5"/>
                <w:sz w:val="20"/>
                <w:szCs w:val="20"/>
                <w:lang w:val="ru-RU"/>
              </w:rPr>
              <w:t>E</w:t>
            </w:r>
            <w:r w:rsidRPr="004B7133">
              <w:rPr>
                <w:rFonts w:ascii="Times New Roman" w:hAnsi="Times New Roman" w:cs="Times New Roman"/>
                <w:sz w:val="20"/>
                <w:szCs w:val="20"/>
                <w:lang w:val="ru-RU"/>
              </w:rPr>
              <w:t>E,N2O,annual</w:t>
            </w:r>
          </w:p>
        </w:tc>
        <w:tc>
          <w:tcPr>
            <w:tcW w:w="2551" w:type="dxa"/>
          </w:tcPr>
          <w:p w:rsidR="00EB4D6B" w:rsidRPr="004B7133" w:rsidRDefault="00EB4D6B" w:rsidP="00EB4D6B">
            <w:pPr>
              <w:pStyle w:val="TableParagraph"/>
              <w:spacing w:before="133"/>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N</w:t>
            </w:r>
            <w:r w:rsidRPr="004B7133">
              <w:rPr>
                <w:rFonts w:ascii="Times New Roman" w:hAnsi="Times New Roman" w:cs="Times New Roman"/>
                <w:position w:val="-4"/>
                <w:sz w:val="20"/>
                <w:szCs w:val="20"/>
                <w:lang w:val="ru-RU"/>
              </w:rPr>
              <w:t>2</w:t>
            </w:r>
            <w:r w:rsidRPr="004B7133">
              <w:rPr>
                <w:rFonts w:ascii="Times New Roman" w:hAnsi="Times New Roman" w:cs="Times New Roman"/>
                <w:sz w:val="20"/>
                <w:szCs w:val="20"/>
                <w:lang w:val="ru-RU"/>
              </w:rPr>
              <w:t>O в год</w:t>
            </w:r>
          </w:p>
        </w:tc>
        <w:tc>
          <w:tcPr>
            <w:tcW w:w="5250" w:type="dxa"/>
          </w:tcPr>
          <w:p w:rsidR="00EB4D6B" w:rsidRPr="004B7133" w:rsidRDefault="00EB4D6B" w:rsidP="00EB4D6B">
            <w:pPr>
              <w:pStyle w:val="TableParagraph"/>
              <w:spacing w:before="53" w:line="192"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Выбросы N</w:t>
            </w:r>
            <w:r w:rsidRPr="004B7133">
              <w:rPr>
                <w:rFonts w:ascii="Times New Roman" w:hAnsi="Times New Roman" w:cs="Times New Roman"/>
                <w:position w:val="-4"/>
                <w:sz w:val="20"/>
                <w:szCs w:val="20"/>
                <w:lang w:val="ru-RU"/>
              </w:rPr>
              <w:t>2</w:t>
            </w:r>
            <w:r w:rsidRPr="004B7133">
              <w:rPr>
                <w:rFonts w:ascii="Times New Roman" w:hAnsi="Times New Roman" w:cs="Times New Roman"/>
                <w:sz w:val="20"/>
                <w:szCs w:val="20"/>
                <w:lang w:val="ru-RU"/>
              </w:rPr>
              <w:t>O в результате потребления энергоресурсов, включая электрическую энергию, топливо, и т.п.</w:t>
            </w:r>
          </w:p>
        </w:tc>
      </w:tr>
      <w:tr w:rsidR="00EB4D6B" w:rsidRPr="004B7133" w:rsidTr="00EB4D6B">
        <w:trPr>
          <w:trHeight w:val="151"/>
        </w:trPr>
        <w:tc>
          <w:tcPr>
            <w:tcW w:w="1555" w:type="dxa"/>
          </w:tcPr>
          <w:p w:rsidR="00EB4D6B" w:rsidRPr="004B7133" w:rsidRDefault="00EB4D6B" w:rsidP="002F5383">
            <w:pPr>
              <w:pStyle w:val="TableParagraph"/>
              <w:spacing w:before="137"/>
              <w:ind w:left="45"/>
              <w:rPr>
                <w:rFonts w:ascii="Times New Roman" w:hAnsi="Times New Roman" w:cs="Times New Roman"/>
                <w:sz w:val="20"/>
                <w:szCs w:val="20"/>
                <w:lang w:val="ru-RU"/>
              </w:rPr>
            </w:pPr>
            <w:r w:rsidRPr="004B7133">
              <w:rPr>
                <w:rFonts w:ascii="Times New Roman" w:hAnsi="Times New Roman" w:cs="Times New Roman"/>
                <w:i/>
                <w:position w:val="5"/>
                <w:sz w:val="20"/>
                <w:szCs w:val="20"/>
                <w:lang w:val="ru-RU"/>
              </w:rPr>
              <w:t>E</w:t>
            </w:r>
            <w:r w:rsidRPr="004B7133">
              <w:rPr>
                <w:rFonts w:ascii="Times New Roman" w:hAnsi="Times New Roman" w:cs="Times New Roman"/>
                <w:sz w:val="20"/>
                <w:szCs w:val="20"/>
                <w:lang w:val="ru-RU"/>
              </w:rPr>
              <w:t>P,CH4,annual</w:t>
            </w:r>
          </w:p>
        </w:tc>
        <w:tc>
          <w:tcPr>
            <w:tcW w:w="2551" w:type="dxa"/>
          </w:tcPr>
          <w:p w:rsidR="00EB4D6B" w:rsidRPr="004B7133" w:rsidRDefault="00EB4D6B" w:rsidP="00EB4D6B">
            <w:pPr>
              <w:pStyle w:val="TableParagraph"/>
              <w:spacing w:before="133"/>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CH</w:t>
            </w:r>
            <w:r w:rsidRPr="004B7133">
              <w:rPr>
                <w:rFonts w:ascii="Times New Roman" w:hAnsi="Times New Roman" w:cs="Times New Roman"/>
                <w:position w:val="-4"/>
                <w:sz w:val="20"/>
                <w:szCs w:val="20"/>
                <w:lang w:val="ru-RU"/>
              </w:rPr>
              <w:t xml:space="preserve">4 </w:t>
            </w:r>
            <w:r w:rsidRPr="004B7133">
              <w:rPr>
                <w:rFonts w:ascii="Times New Roman" w:hAnsi="Times New Roman" w:cs="Times New Roman"/>
                <w:sz w:val="20"/>
                <w:szCs w:val="20"/>
                <w:lang w:val="ru-RU"/>
              </w:rPr>
              <w:t>в год</w:t>
            </w:r>
          </w:p>
        </w:tc>
        <w:tc>
          <w:tcPr>
            <w:tcW w:w="5250" w:type="dxa"/>
          </w:tcPr>
          <w:p w:rsidR="00EB4D6B" w:rsidRPr="004B7133" w:rsidRDefault="00EB4D6B" w:rsidP="00EB4D6B">
            <w:pPr>
              <w:pStyle w:val="TableParagraph"/>
              <w:spacing w:before="53" w:line="192"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Выбросы CH</w:t>
            </w:r>
            <w:r w:rsidRPr="004B7133">
              <w:rPr>
                <w:rFonts w:ascii="Times New Roman" w:hAnsi="Times New Roman" w:cs="Times New Roman"/>
                <w:position w:val="-4"/>
                <w:sz w:val="20"/>
                <w:szCs w:val="20"/>
                <w:lang w:val="ru-RU"/>
              </w:rPr>
              <w:t xml:space="preserve">4 </w:t>
            </w:r>
            <w:r w:rsidRPr="004B7133">
              <w:rPr>
                <w:rFonts w:ascii="Times New Roman" w:hAnsi="Times New Roman" w:cs="Times New Roman"/>
                <w:sz w:val="20"/>
                <w:szCs w:val="20"/>
                <w:lang w:val="ru-RU"/>
              </w:rPr>
              <w:t>в результате каждого процесса биологической очистки</w:t>
            </w:r>
          </w:p>
        </w:tc>
      </w:tr>
      <w:tr w:rsidR="00EB4D6B" w:rsidRPr="004B7133" w:rsidTr="00EB4D6B">
        <w:trPr>
          <w:trHeight w:val="243"/>
        </w:trPr>
        <w:tc>
          <w:tcPr>
            <w:tcW w:w="1555" w:type="dxa"/>
          </w:tcPr>
          <w:p w:rsidR="00EB4D6B" w:rsidRPr="004B7133" w:rsidRDefault="00EB4D6B" w:rsidP="002F5383">
            <w:pPr>
              <w:pStyle w:val="TableParagraph"/>
              <w:spacing w:before="137"/>
              <w:ind w:left="45"/>
              <w:rPr>
                <w:rFonts w:ascii="Times New Roman" w:hAnsi="Times New Roman" w:cs="Times New Roman"/>
                <w:sz w:val="20"/>
                <w:szCs w:val="20"/>
                <w:lang w:val="ru-RU"/>
              </w:rPr>
            </w:pPr>
            <w:r w:rsidRPr="004B7133">
              <w:rPr>
                <w:rFonts w:ascii="Times New Roman" w:hAnsi="Times New Roman" w:cs="Times New Roman"/>
                <w:i/>
                <w:position w:val="5"/>
                <w:sz w:val="20"/>
                <w:szCs w:val="20"/>
                <w:lang w:val="ru-RU"/>
              </w:rPr>
              <w:t>E</w:t>
            </w:r>
            <w:r w:rsidRPr="004B7133">
              <w:rPr>
                <w:rFonts w:ascii="Times New Roman" w:hAnsi="Times New Roman" w:cs="Times New Roman"/>
                <w:sz w:val="20"/>
                <w:szCs w:val="20"/>
                <w:lang w:val="ru-RU"/>
              </w:rPr>
              <w:t>P,N2O,annual</w:t>
            </w:r>
          </w:p>
        </w:tc>
        <w:tc>
          <w:tcPr>
            <w:tcW w:w="2551" w:type="dxa"/>
          </w:tcPr>
          <w:p w:rsidR="00EB4D6B" w:rsidRPr="004B7133" w:rsidRDefault="00EB4D6B" w:rsidP="00EB4D6B">
            <w:pPr>
              <w:pStyle w:val="TableParagraph"/>
              <w:spacing w:before="133"/>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N</w:t>
            </w:r>
            <w:r w:rsidRPr="004B7133">
              <w:rPr>
                <w:rFonts w:ascii="Times New Roman" w:hAnsi="Times New Roman" w:cs="Times New Roman"/>
                <w:position w:val="-4"/>
                <w:sz w:val="20"/>
                <w:szCs w:val="20"/>
                <w:lang w:val="ru-RU"/>
              </w:rPr>
              <w:t>2</w:t>
            </w:r>
            <w:r w:rsidRPr="004B7133">
              <w:rPr>
                <w:rFonts w:ascii="Times New Roman" w:hAnsi="Times New Roman" w:cs="Times New Roman"/>
                <w:sz w:val="20"/>
                <w:szCs w:val="20"/>
                <w:lang w:val="ru-RU"/>
              </w:rPr>
              <w:t>O в год</w:t>
            </w:r>
          </w:p>
        </w:tc>
        <w:tc>
          <w:tcPr>
            <w:tcW w:w="5250" w:type="dxa"/>
          </w:tcPr>
          <w:p w:rsidR="00EB4D6B" w:rsidRPr="004B7133" w:rsidRDefault="00EB4D6B" w:rsidP="00EB4D6B">
            <w:pPr>
              <w:pStyle w:val="TableParagraph"/>
              <w:spacing w:before="53" w:line="192"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Выбросы N</w:t>
            </w:r>
            <w:r w:rsidRPr="004B7133">
              <w:rPr>
                <w:rFonts w:ascii="Times New Roman" w:hAnsi="Times New Roman" w:cs="Times New Roman"/>
                <w:position w:val="-4"/>
                <w:sz w:val="20"/>
                <w:szCs w:val="20"/>
                <w:lang w:val="ru-RU"/>
              </w:rPr>
              <w:t>2</w:t>
            </w:r>
            <w:r w:rsidRPr="004B7133">
              <w:rPr>
                <w:rFonts w:ascii="Times New Roman" w:hAnsi="Times New Roman" w:cs="Times New Roman"/>
                <w:sz w:val="20"/>
                <w:szCs w:val="20"/>
                <w:lang w:val="ru-RU"/>
              </w:rPr>
              <w:t>O в результате каждого процесса биологической очистки</w:t>
            </w:r>
          </w:p>
        </w:tc>
      </w:tr>
      <w:tr w:rsidR="00EB4D6B" w:rsidRPr="004B7133" w:rsidTr="00EB4D6B">
        <w:trPr>
          <w:trHeight w:val="51"/>
        </w:trPr>
        <w:tc>
          <w:tcPr>
            <w:tcW w:w="1555" w:type="dxa"/>
          </w:tcPr>
          <w:p w:rsidR="00EB4D6B" w:rsidRPr="004B7133" w:rsidRDefault="00EB4D6B" w:rsidP="002F5383">
            <w:pPr>
              <w:pStyle w:val="TableParagraph"/>
              <w:spacing w:before="137"/>
              <w:ind w:left="45"/>
              <w:rPr>
                <w:rFonts w:ascii="Times New Roman" w:hAnsi="Times New Roman" w:cs="Times New Roman"/>
                <w:sz w:val="20"/>
                <w:szCs w:val="20"/>
                <w:lang w:val="ru-RU"/>
              </w:rPr>
            </w:pPr>
            <w:r w:rsidRPr="004B7133">
              <w:rPr>
                <w:rFonts w:ascii="Times New Roman" w:hAnsi="Times New Roman" w:cs="Times New Roman"/>
                <w:i/>
                <w:position w:val="5"/>
                <w:sz w:val="20"/>
                <w:szCs w:val="20"/>
                <w:lang w:val="ru-RU"/>
              </w:rPr>
              <w:t>E</w:t>
            </w:r>
            <w:r w:rsidRPr="004B7133">
              <w:rPr>
                <w:rFonts w:ascii="Times New Roman" w:hAnsi="Times New Roman" w:cs="Times New Roman"/>
                <w:sz w:val="20"/>
                <w:szCs w:val="20"/>
                <w:lang w:val="ru-RU"/>
              </w:rPr>
              <w:t>C,CO2,annual</w:t>
            </w:r>
          </w:p>
        </w:tc>
        <w:tc>
          <w:tcPr>
            <w:tcW w:w="2551" w:type="dxa"/>
          </w:tcPr>
          <w:p w:rsidR="00EB4D6B" w:rsidRPr="004B7133" w:rsidRDefault="00EB4D6B" w:rsidP="00EB4D6B">
            <w:pPr>
              <w:pStyle w:val="TableParagraph"/>
              <w:spacing w:before="133"/>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CO</w:t>
            </w:r>
            <w:r w:rsidRPr="004B7133">
              <w:rPr>
                <w:rFonts w:ascii="Times New Roman" w:hAnsi="Times New Roman" w:cs="Times New Roman"/>
                <w:position w:val="-4"/>
                <w:sz w:val="20"/>
                <w:szCs w:val="20"/>
                <w:lang w:val="ru-RU"/>
              </w:rPr>
              <w:t xml:space="preserve">2 </w:t>
            </w:r>
            <w:r w:rsidRPr="004B7133">
              <w:rPr>
                <w:rFonts w:ascii="Times New Roman" w:hAnsi="Times New Roman" w:cs="Times New Roman"/>
                <w:sz w:val="20"/>
                <w:szCs w:val="20"/>
                <w:lang w:val="ru-RU"/>
              </w:rPr>
              <w:t>в год</w:t>
            </w:r>
          </w:p>
        </w:tc>
        <w:tc>
          <w:tcPr>
            <w:tcW w:w="5250" w:type="dxa"/>
          </w:tcPr>
          <w:p w:rsidR="00EB4D6B" w:rsidRPr="004B7133" w:rsidRDefault="00EB4D6B" w:rsidP="00EB4D6B">
            <w:pPr>
              <w:pStyle w:val="TableParagraph"/>
              <w:spacing w:before="53" w:line="192"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Выбросы CO</w:t>
            </w:r>
            <w:r w:rsidRPr="004B7133">
              <w:rPr>
                <w:rFonts w:ascii="Times New Roman" w:hAnsi="Times New Roman" w:cs="Times New Roman"/>
                <w:position w:val="-4"/>
                <w:sz w:val="20"/>
                <w:szCs w:val="20"/>
                <w:lang w:val="ru-RU"/>
              </w:rPr>
              <w:t xml:space="preserve">2 </w:t>
            </w:r>
            <w:r w:rsidRPr="004B7133">
              <w:rPr>
                <w:rFonts w:ascii="Times New Roman" w:hAnsi="Times New Roman" w:cs="Times New Roman"/>
                <w:sz w:val="20"/>
                <w:szCs w:val="20"/>
                <w:lang w:val="ru-RU"/>
              </w:rPr>
              <w:t>в результате использования расходных материалов и образования отходов</w:t>
            </w:r>
          </w:p>
        </w:tc>
      </w:tr>
      <w:tr w:rsidR="00EB4D6B" w:rsidRPr="004B7133" w:rsidTr="00EB4D6B">
        <w:trPr>
          <w:trHeight w:val="157"/>
        </w:trPr>
        <w:tc>
          <w:tcPr>
            <w:tcW w:w="1555" w:type="dxa"/>
          </w:tcPr>
          <w:p w:rsidR="00EB4D6B" w:rsidRPr="004B7133" w:rsidRDefault="00EB4D6B" w:rsidP="002F5383">
            <w:pPr>
              <w:pStyle w:val="TableParagraph"/>
              <w:spacing w:before="137"/>
              <w:ind w:left="45"/>
              <w:rPr>
                <w:rFonts w:ascii="Times New Roman" w:hAnsi="Times New Roman" w:cs="Times New Roman"/>
                <w:sz w:val="20"/>
                <w:szCs w:val="20"/>
                <w:lang w:val="ru-RU"/>
              </w:rPr>
            </w:pPr>
            <w:r w:rsidRPr="004B7133">
              <w:rPr>
                <w:rFonts w:ascii="Times New Roman" w:hAnsi="Times New Roman" w:cs="Times New Roman"/>
                <w:i/>
                <w:position w:val="5"/>
                <w:sz w:val="20"/>
                <w:szCs w:val="20"/>
                <w:lang w:val="ru-RU"/>
              </w:rPr>
              <w:t>E</w:t>
            </w:r>
            <w:r w:rsidRPr="004B7133">
              <w:rPr>
                <w:rFonts w:ascii="Times New Roman" w:hAnsi="Times New Roman" w:cs="Times New Roman"/>
                <w:sz w:val="20"/>
                <w:szCs w:val="20"/>
                <w:lang w:val="ru-RU"/>
              </w:rPr>
              <w:t>C,CH4,annual</w:t>
            </w:r>
          </w:p>
        </w:tc>
        <w:tc>
          <w:tcPr>
            <w:tcW w:w="2551" w:type="dxa"/>
          </w:tcPr>
          <w:p w:rsidR="00EB4D6B" w:rsidRPr="004B7133" w:rsidRDefault="00EB4D6B" w:rsidP="00EB4D6B">
            <w:pPr>
              <w:pStyle w:val="TableParagraph"/>
              <w:spacing w:before="133"/>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CH</w:t>
            </w:r>
            <w:r w:rsidRPr="004B7133">
              <w:rPr>
                <w:rFonts w:ascii="Times New Roman" w:hAnsi="Times New Roman" w:cs="Times New Roman"/>
                <w:position w:val="-4"/>
                <w:sz w:val="20"/>
                <w:szCs w:val="20"/>
                <w:lang w:val="ru-RU"/>
              </w:rPr>
              <w:t xml:space="preserve">4 </w:t>
            </w:r>
            <w:r w:rsidRPr="004B7133">
              <w:rPr>
                <w:rFonts w:ascii="Times New Roman" w:hAnsi="Times New Roman" w:cs="Times New Roman"/>
                <w:sz w:val="20"/>
                <w:szCs w:val="20"/>
                <w:lang w:val="ru-RU"/>
              </w:rPr>
              <w:t>в год</w:t>
            </w:r>
          </w:p>
        </w:tc>
        <w:tc>
          <w:tcPr>
            <w:tcW w:w="5250" w:type="dxa"/>
          </w:tcPr>
          <w:p w:rsidR="00EB4D6B" w:rsidRPr="004B7133" w:rsidRDefault="00EB4D6B" w:rsidP="00EB4D6B">
            <w:pPr>
              <w:pStyle w:val="TableParagraph"/>
              <w:spacing w:before="53" w:line="192"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Выбросы CH</w:t>
            </w:r>
            <w:r w:rsidRPr="004B7133">
              <w:rPr>
                <w:rFonts w:ascii="Times New Roman" w:hAnsi="Times New Roman" w:cs="Times New Roman"/>
                <w:position w:val="-4"/>
                <w:sz w:val="20"/>
                <w:szCs w:val="20"/>
                <w:lang w:val="ru-RU"/>
              </w:rPr>
              <w:t xml:space="preserve">4 </w:t>
            </w:r>
            <w:r w:rsidRPr="004B7133">
              <w:rPr>
                <w:rFonts w:ascii="Times New Roman" w:hAnsi="Times New Roman" w:cs="Times New Roman"/>
                <w:sz w:val="20"/>
                <w:szCs w:val="20"/>
                <w:lang w:val="ru-RU"/>
              </w:rPr>
              <w:t>в результате использования расходных материалов и образования отходов</w:t>
            </w:r>
          </w:p>
        </w:tc>
      </w:tr>
      <w:tr w:rsidR="00EB4D6B" w:rsidRPr="004B7133" w:rsidTr="00EB4D6B">
        <w:trPr>
          <w:trHeight w:val="107"/>
        </w:trPr>
        <w:tc>
          <w:tcPr>
            <w:tcW w:w="1555" w:type="dxa"/>
          </w:tcPr>
          <w:p w:rsidR="00EB4D6B" w:rsidRPr="004B7133" w:rsidRDefault="00EB4D6B" w:rsidP="002F5383">
            <w:pPr>
              <w:pStyle w:val="TableParagraph"/>
              <w:spacing w:before="137"/>
              <w:ind w:left="45"/>
              <w:rPr>
                <w:rFonts w:ascii="Times New Roman" w:hAnsi="Times New Roman" w:cs="Times New Roman"/>
                <w:sz w:val="20"/>
                <w:szCs w:val="20"/>
                <w:lang w:val="ru-RU"/>
              </w:rPr>
            </w:pPr>
            <w:r w:rsidRPr="004B7133">
              <w:rPr>
                <w:rFonts w:ascii="Times New Roman" w:hAnsi="Times New Roman" w:cs="Times New Roman"/>
                <w:i/>
                <w:position w:val="5"/>
                <w:sz w:val="20"/>
                <w:szCs w:val="20"/>
                <w:lang w:val="ru-RU"/>
              </w:rPr>
              <w:t>E</w:t>
            </w:r>
            <w:r w:rsidRPr="004B7133">
              <w:rPr>
                <w:rFonts w:ascii="Times New Roman" w:hAnsi="Times New Roman" w:cs="Times New Roman"/>
                <w:sz w:val="20"/>
                <w:szCs w:val="20"/>
                <w:lang w:val="ru-RU"/>
              </w:rPr>
              <w:t>C,N2O,annual</w:t>
            </w:r>
          </w:p>
        </w:tc>
        <w:tc>
          <w:tcPr>
            <w:tcW w:w="2551" w:type="dxa"/>
          </w:tcPr>
          <w:p w:rsidR="00EB4D6B" w:rsidRPr="004B7133" w:rsidRDefault="00EB4D6B" w:rsidP="00EB4D6B">
            <w:pPr>
              <w:pStyle w:val="TableParagraph"/>
              <w:spacing w:before="133"/>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N</w:t>
            </w:r>
            <w:r w:rsidRPr="004B7133">
              <w:rPr>
                <w:rFonts w:ascii="Times New Roman" w:hAnsi="Times New Roman" w:cs="Times New Roman"/>
                <w:position w:val="-4"/>
                <w:sz w:val="20"/>
                <w:szCs w:val="20"/>
                <w:lang w:val="ru-RU"/>
              </w:rPr>
              <w:t>2</w:t>
            </w:r>
            <w:r w:rsidRPr="004B7133">
              <w:rPr>
                <w:rFonts w:ascii="Times New Roman" w:hAnsi="Times New Roman" w:cs="Times New Roman"/>
                <w:sz w:val="20"/>
                <w:szCs w:val="20"/>
                <w:lang w:val="ru-RU"/>
              </w:rPr>
              <w:t>O в год</w:t>
            </w:r>
          </w:p>
        </w:tc>
        <w:tc>
          <w:tcPr>
            <w:tcW w:w="5250" w:type="dxa"/>
          </w:tcPr>
          <w:p w:rsidR="00EB4D6B" w:rsidRPr="004B7133" w:rsidRDefault="00EB4D6B" w:rsidP="00EB4D6B">
            <w:pPr>
              <w:pStyle w:val="TableParagraph"/>
              <w:spacing w:before="53" w:line="192"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Выбросы N</w:t>
            </w:r>
            <w:r w:rsidRPr="004B7133">
              <w:rPr>
                <w:rFonts w:ascii="Times New Roman" w:hAnsi="Times New Roman" w:cs="Times New Roman"/>
                <w:position w:val="-4"/>
                <w:sz w:val="20"/>
                <w:szCs w:val="20"/>
                <w:lang w:val="ru-RU"/>
              </w:rPr>
              <w:t>2</w:t>
            </w:r>
            <w:r w:rsidRPr="004B7133">
              <w:rPr>
                <w:rFonts w:ascii="Times New Roman" w:hAnsi="Times New Roman" w:cs="Times New Roman"/>
                <w:sz w:val="20"/>
                <w:szCs w:val="20"/>
                <w:lang w:val="ru-RU"/>
              </w:rPr>
              <w:t>O в результате использования расходных материалов и образования отходов</w:t>
            </w:r>
          </w:p>
        </w:tc>
      </w:tr>
      <w:tr w:rsidR="00EB4D6B" w:rsidRPr="004B7133" w:rsidTr="00EB4D6B">
        <w:trPr>
          <w:trHeight w:val="341"/>
        </w:trPr>
        <w:tc>
          <w:tcPr>
            <w:tcW w:w="1555" w:type="dxa"/>
          </w:tcPr>
          <w:p w:rsidR="00EB4D6B" w:rsidRPr="004B7133" w:rsidRDefault="00EB4D6B" w:rsidP="002F5383">
            <w:pPr>
              <w:pStyle w:val="TableParagraph"/>
              <w:spacing w:before="247"/>
              <w:ind w:left="45"/>
              <w:rPr>
                <w:rFonts w:ascii="Times New Roman" w:hAnsi="Times New Roman" w:cs="Times New Roman"/>
                <w:sz w:val="20"/>
                <w:szCs w:val="20"/>
                <w:lang w:val="ru-RU"/>
              </w:rPr>
            </w:pPr>
            <w:r w:rsidRPr="004B7133">
              <w:rPr>
                <w:rFonts w:ascii="Times New Roman" w:hAnsi="Times New Roman" w:cs="Times New Roman"/>
                <w:i/>
                <w:position w:val="5"/>
                <w:sz w:val="20"/>
                <w:szCs w:val="20"/>
                <w:lang w:val="ru-RU"/>
              </w:rPr>
              <w:t>E</w:t>
            </w:r>
            <w:r w:rsidRPr="004B7133">
              <w:rPr>
                <w:rFonts w:ascii="Times New Roman" w:hAnsi="Times New Roman" w:cs="Times New Roman"/>
                <w:sz w:val="20"/>
                <w:szCs w:val="20"/>
                <w:lang w:val="ru-RU"/>
              </w:rPr>
              <w:t>R,CO2eq,annual</w:t>
            </w:r>
          </w:p>
        </w:tc>
        <w:tc>
          <w:tcPr>
            <w:tcW w:w="2551" w:type="dxa"/>
          </w:tcPr>
          <w:p w:rsidR="00EB4D6B" w:rsidRPr="004B7133" w:rsidRDefault="00EB4D6B" w:rsidP="00EB4D6B">
            <w:pPr>
              <w:pStyle w:val="TableParagraph"/>
              <w:spacing w:before="243"/>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CO</w:t>
            </w:r>
            <w:r w:rsidRPr="004B7133">
              <w:rPr>
                <w:rFonts w:ascii="Times New Roman" w:hAnsi="Times New Roman" w:cs="Times New Roman"/>
                <w:position w:val="-4"/>
                <w:sz w:val="20"/>
                <w:szCs w:val="20"/>
                <w:lang w:val="ru-RU"/>
              </w:rPr>
              <w:t xml:space="preserve">2eq </w:t>
            </w:r>
            <w:r w:rsidRPr="004B7133">
              <w:rPr>
                <w:rFonts w:ascii="Times New Roman" w:hAnsi="Times New Roman" w:cs="Times New Roman"/>
                <w:sz w:val="20"/>
                <w:szCs w:val="20"/>
                <w:lang w:val="ru-RU"/>
              </w:rPr>
              <w:t>в год</w:t>
            </w:r>
          </w:p>
        </w:tc>
        <w:tc>
          <w:tcPr>
            <w:tcW w:w="5250" w:type="dxa"/>
          </w:tcPr>
          <w:p w:rsidR="00EB4D6B" w:rsidRPr="004B7133" w:rsidRDefault="00EB4D6B" w:rsidP="00EB4D6B">
            <w:pPr>
              <w:pStyle w:val="TableParagraph"/>
              <w:spacing w:before="37" w:line="220" w:lineRule="exact"/>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Сокращение выбросов ПГ за счет эффективного использования ресурсов, образующихся при производстве регенерированной воды (эквивалент CO</w:t>
            </w:r>
            <w:r w:rsidRPr="004B7133">
              <w:rPr>
                <w:rFonts w:ascii="Times New Roman" w:hAnsi="Times New Roman" w:cs="Times New Roman"/>
                <w:sz w:val="20"/>
                <w:szCs w:val="20"/>
                <w:vertAlign w:val="subscript"/>
                <w:lang w:val="ru-RU"/>
              </w:rPr>
              <w:t>2</w:t>
            </w:r>
            <w:r w:rsidRPr="004B7133">
              <w:rPr>
                <w:rFonts w:ascii="Times New Roman" w:hAnsi="Times New Roman" w:cs="Times New Roman"/>
                <w:sz w:val="20"/>
                <w:szCs w:val="20"/>
                <w:lang w:val="ru-RU"/>
              </w:rPr>
              <w:t>)</w:t>
            </w:r>
          </w:p>
        </w:tc>
      </w:tr>
      <w:tr w:rsidR="00EB4D6B" w:rsidRPr="004B7133" w:rsidTr="00EB4D6B">
        <w:trPr>
          <w:trHeight w:val="209"/>
        </w:trPr>
        <w:tc>
          <w:tcPr>
            <w:tcW w:w="1555" w:type="dxa"/>
          </w:tcPr>
          <w:p w:rsidR="00EB4D6B" w:rsidRPr="004B7133" w:rsidRDefault="00EB4D6B" w:rsidP="002F5383">
            <w:pPr>
              <w:pStyle w:val="TableParagraph"/>
              <w:spacing w:before="27" w:line="246" w:lineRule="exact"/>
              <w:ind w:left="45"/>
              <w:rPr>
                <w:rFonts w:ascii="Times New Roman" w:hAnsi="Times New Roman" w:cs="Times New Roman"/>
                <w:sz w:val="20"/>
                <w:szCs w:val="20"/>
                <w:lang w:val="ru-RU"/>
              </w:rPr>
            </w:pPr>
            <w:r w:rsidRPr="004B7133">
              <w:rPr>
                <w:rFonts w:ascii="Times New Roman" w:hAnsi="Times New Roman" w:cs="Times New Roman"/>
                <w:i/>
                <w:position w:val="5"/>
                <w:sz w:val="20"/>
                <w:szCs w:val="20"/>
                <w:lang w:val="ru-RU"/>
              </w:rPr>
              <w:t>E</w:t>
            </w:r>
            <w:r w:rsidRPr="004B7133">
              <w:rPr>
                <w:rFonts w:ascii="Times New Roman" w:hAnsi="Times New Roman" w:cs="Times New Roman"/>
                <w:sz w:val="20"/>
                <w:szCs w:val="20"/>
                <w:lang w:val="ru-RU"/>
              </w:rPr>
              <w:t>T,CO2eq,annual</w:t>
            </w:r>
          </w:p>
        </w:tc>
        <w:tc>
          <w:tcPr>
            <w:tcW w:w="2551" w:type="dxa"/>
          </w:tcPr>
          <w:p w:rsidR="00EB4D6B" w:rsidRPr="004B7133" w:rsidRDefault="00EB4D6B" w:rsidP="00EB4D6B">
            <w:pPr>
              <w:jc w:val="center"/>
              <w:rPr>
                <w:rFonts w:ascii="Times New Roman" w:hAnsi="Times New Roman" w:cs="Times New Roman"/>
              </w:rPr>
            </w:pPr>
            <w:r w:rsidRPr="004B7133">
              <w:rPr>
                <w:rFonts w:ascii="Times New Roman" w:hAnsi="Times New Roman" w:cs="Times New Roman"/>
              </w:rPr>
              <w:t>тонн CO</w:t>
            </w:r>
            <w:r w:rsidRPr="004B7133">
              <w:rPr>
                <w:rFonts w:ascii="Times New Roman" w:hAnsi="Times New Roman" w:cs="Times New Roman"/>
                <w:vertAlign w:val="subscript"/>
              </w:rPr>
              <w:t xml:space="preserve">2eq </w:t>
            </w:r>
            <w:r w:rsidRPr="004B7133">
              <w:rPr>
                <w:rFonts w:ascii="Times New Roman" w:hAnsi="Times New Roman" w:cs="Times New Roman"/>
              </w:rPr>
              <w:t>в год</w:t>
            </w:r>
          </w:p>
        </w:tc>
        <w:tc>
          <w:tcPr>
            <w:tcW w:w="5250" w:type="dxa"/>
          </w:tcPr>
          <w:p w:rsidR="00EB4D6B" w:rsidRPr="004B7133" w:rsidRDefault="00EB4D6B" w:rsidP="00D552F5">
            <w:pPr>
              <w:pStyle w:val="TableParagraph"/>
              <w:spacing w:before="23" w:line="250" w:lineRule="exact"/>
              <w:ind w:right="5"/>
              <w:rPr>
                <w:rFonts w:ascii="Times New Roman" w:hAnsi="Times New Roman" w:cs="Times New Roman"/>
                <w:sz w:val="20"/>
                <w:szCs w:val="20"/>
                <w:lang w:val="ru-RU"/>
              </w:rPr>
            </w:pPr>
            <w:r w:rsidRPr="004B7133">
              <w:rPr>
                <w:rFonts w:ascii="Times New Roman" w:hAnsi="Times New Roman" w:cs="Times New Roman"/>
                <w:sz w:val="20"/>
                <w:szCs w:val="20"/>
                <w:lang w:val="ru-RU"/>
              </w:rPr>
              <w:t>Общий объем выбросов парниковых газов (эквивалент CO</w:t>
            </w:r>
            <w:r w:rsidR="00D552F5" w:rsidRPr="004B7133">
              <w:rPr>
                <w:rFonts w:ascii="Times New Roman" w:hAnsi="Times New Roman" w:cs="Times New Roman"/>
                <w:sz w:val="20"/>
                <w:szCs w:val="20"/>
                <w:vertAlign w:val="superscript"/>
                <w:lang w:val="ru-RU"/>
              </w:rPr>
              <w:t>2</w:t>
            </w:r>
            <w:r w:rsidRPr="004B7133">
              <w:rPr>
                <w:rFonts w:ascii="Times New Roman" w:hAnsi="Times New Roman" w:cs="Times New Roman"/>
                <w:sz w:val="20"/>
                <w:szCs w:val="20"/>
                <w:lang w:val="ru-RU"/>
              </w:rPr>
              <w:t>)</w:t>
            </w:r>
          </w:p>
        </w:tc>
      </w:tr>
      <w:tr w:rsidR="00EB4D6B" w:rsidRPr="004B7133" w:rsidTr="00EB4D6B">
        <w:trPr>
          <w:trHeight w:val="245"/>
        </w:trPr>
        <w:tc>
          <w:tcPr>
            <w:tcW w:w="1555" w:type="dxa"/>
          </w:tcPr>
          <w:p w:rsidR="00EB4D6B" w:rsidRPr="004B7133" w:rsidRDefault="00EB4D6B" w:rsidP="002F5383">
            <w:pPr>
              <w:pStyle w:val="TableParagraph"/>
              <w:spacing w:before="137"/>
              <w:ind w:left="45"/>
              <w:rPr>
                <w:rFonts w:ascii="Times New Roman" w:hAnsi="Times New Roman" w:cs="Times New Roman"/>
                <w:sz w:val="20"/>
                <w:szCs w:val="20"/>
                <w:lang w:val="ru-RU"/>
              </w:rPr>
            </w:pPr>
            <w:r w:rsidRPr="004B7133">
              <w:rPr>
                <w:rFonts w:ascii="Times New Roman" w:hAnsi="Times New Roman" w:cs="Times New Roman"/>
                <w:i/>
                <w:position w:val="5"/>
                <w:sz w:val="20"/>
                <w:szCs w:val="20"/>
                <w:lang w:val="ru-RU"/>
              </w:rPr>
              <w:t>I</w:t>
            </w:r>
            <w:r w:rsidRPr="004B7133">
              <w:rPr>
                <w:rFonts w:ascii="Times New Roman" w:hAnsi="Times New Roman" w:cs="Times New Roman"/>
                <w:sz w:val="20"/>
                <w:szCs w:val="20"/>
                <w:lang w:val="ru-RU"/>
              </w:rPr>
              <w:t>CO2eq</w:t>
            </w:r>
          </w:p>
        </w:tc>
        <w:tc>
          <w:tcPr>
            <w:tcW w:w="2551" w:type="dxa"/>
          </w:tcPr>
          <w:p w:rsidR="00EB4D6B" w:rsidRPr="004B7133" w:rsidRDefault="00EB4D6B" w:rsidP="00EB4D6B">
            <w:pPr>
              <w:pStyle w:val="TableParagraph"/>
              <w:spacing w:before="51" w:line="192" w:lineRule="auto"/>
              <w:ind w:left="50"/>
              <w:rPr>
                <w:rFonts w:ascii="Times New Roman" w:hAnsi="Times New Roman" w:cs="Times New Roman"/>
                <w:sz w:val="20"/>
                <w:szCs w:val="20"/>
                <w:lang w:val="ru-RU"/>
              </w:rPr>
            </w:pPr>
            <w:proofErr w:type="gramStart"/>
            <w:r w:rsidRPr="004B7133">
              <w:rPr>
                <w:rFonts w:ascii="Times New Roman" w:hAnsi="Times New Roman" w:cs="Times New Roman"/>
                <w:sz w:val="20"/>
                <w:szCs w:val="20"/>
                <w:lang w:val="ru-RU"/>
              </w:rPr>
              <w:t>кг</w:t>
            </w:r>
            <w:proofErr w:type="gramEnd"/>
            <w:r w:rsidRPr="004B7133">
              <w:rPr>
                <w:rFonts w:ascii="Times New Roman" w:hAnsi="Times New Roman" w:cs="Times New Roman"/>
                <w:sz w:val="20"/>
                <w:szCs w:val="20"/>
                <w:lang w:val="ru-RU"/>
              </w:rPr>
              <w:t xml:space="preserve"> CO</w:t>
            </w:r>
            <w:r w:rsidRPr="004B7133">
              <w:rPr>
                <w:rFonts w:ascii="Times New Roman" w:hAnsi="Times New Roman" w:cs="Times New Roman"/>
                <w:position w:val="-4"/>
                <w:sz w:val="20"/>
                <w:szCs w:val="20"/>
                <w:lang w:val="ru-RU"/>
              </w:rPr>
              <w:t xml:space="preserve">2eq </w:t>
            </w:r>
            <w:r w:rsidRPr="004B7133">
              <w:rPr>
                <w:rFonts w:ascii="Times New Roman" w:hAnsi="Times New Roman" w:cs="Times New Roman"/>
                <w:sz w:val="20"/>
                <w:szCs w:val="20"/>
                <w:lang w:val="ru-RU"/>
              </w:rPr>
              <w:t>на м</w:t>
            </w:r>
            <w:r w:rsidRPr="004B7133">
              <w:rPr>
                <w:rFonts w:ascii="Times New Roman" w:hAnsi="Times New Roman" w:cs="Times New Roman"/>
                <w:sz w:val="24"/>
                <w:szCs w:val="20"/>
                <w:vertAlign w:val="superscript"/>
                <w:lang w:val="ru-RU"/>
              </w:rPr>
              <w:t>3</w:t>
            </w:r>
            <w:r w:rsidRPr="004B7133">
              <w:rPr>
                <w:rFonts w:ascii="Times New Roman" w:hAnsi="Times New Roman" w:cs="Times New Roman"/>
                <w:sz w:val="20"/>
                <w:szCs w:val="20"/>
                <w:lang w:val="ru-RU"/>
              </w:rPr>
              <w:t>-восстановленной воды</w:t>
            </w:r>
          </w:p>
        </w:tc>
        <w:tc>
          <w:tcPr>
            <w:tcW w:w="5250" w:type="dxa"/>
          </w:tcPr>
          <w:p w:rsidR="00EB4D6B" w:rsidRPr="004B7133" w:rsidRDefault="00EB4D6B" w:rsidP="00EB4D6B">
            <w:pPr>
              <w:pStyle w:val="TableParagraph"/>
              <w:spacing w:before="133"/>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Интенсивность выбросов эквивалента диоксида углерода (CO</w:t>
            </w:r>
            <w:r w:rsidRPr="004B7133">
              <w:rPr>
                <w:rFonts w:ascii="Times New Roman" w:hAnsi="Times New Roman" w:cs="Times New Roman"/>
                <w:sz w:val="20"/>
                <w:szCs w:val="20"/>
                <w:vertAlign w:val="subscript"/>
                <w:lang w:val="ru-RU"/>
              </w:rPr>
              <w:t>2</w:t>
            </w:r>
            <w:r w:rsidRPr="004B7133">
              <w:rPr>
                <w:rFonts w:ascii="Times New Roman" w:hAnsi="Times New Roman" w:cs="Times New Roman"/>
                <w:sz w:val="20"/>
                <w:szCs w:val="20"/>
                <w:lang w:val="ru-RU"/>
              </w:rPr>
              <w:t>eq)</w:t>
            </w:r>
          </w:p>
        </w:tc>
      </w:tr>
      <w:tr w:rsidR="00EB4D6B" w:rsidRPr="004B7133" w:rsidTr="00EB4D6B">
        <w:trPr>
          <w:trHeight w:val="353"/>
        </w:trPr>
        <w:tc>
          <w:tcPr>
            <w:tcW w:w="1555" w:type="dxa"/>
          </w:tcPr>
          <w:p w:rsidR="00EB4D6B" w:rsidRPr="004B7133" w:rsidRDefault="00EB4D6B" w:rsidP="002F5383">
            <w:pPr>
              <w:pStyle w:val="TableParagraph"/>
              <w:spacing w:before="137"/>
              <w:ind w:left="45"/>
              <w:rPr>
                <w:rFonts w:ascii="Times New Roman" w:hAnsi="Times New Roman" w:cs="Times New Roman"/>
                <w:sz w:val="20"/>
                <w:szCs w:val="20"/>
                <w:lang w:val="ru-RU"/>
              </w:rPr>
            </w:pPr>
            <w:r w:rsidRPr="004B7133">
              <w:rPr>
                <w:rFonts w:ascii="Times New Roman" w:hAnsi="Times New Roman" w:cs="Times New Roman"/>
                <w:i/>
                <w:position w:val="5"/>
                <w:sz w:val="20"/>
                <w:szCs w:val="20"/>
                <w:lang w:val="ru-RU"/>
              </w:rPr>
              <w:t>Q</w:t>
            </w:r>
            <w:proofErr w:type="spellStart"/>
            <w:r w:rsidRPr="004B7133">
              <w:rPr>
                <w:rFonts w:ascii="Times New Roman" w:hAnsi="Times New Roman" w:cs="Times New Roman"/>
                <w:sz w:val="20"/>
                <w:szCs w:val="20"/>
                <w:lang w:val="ru-RU"/>
              </w:rPr>
              <w:t>annual</w:t>
            </w:r>
            <w:proofErr w:type="spellEnd"/>
          </w:p>
        </w:tc>
        <w:tc>
          <w:tcPr>
            <w:tcW w:w="2551" w:type="dxa"/>
          </w:tcPr>
          <w:p w:rsidR="00EB4D6B" w:rsidRPr="004B7133" w:rsidRDefault="00EB4D6B" w:rsidP="00EB4D6B">
            <w:pPr>
              <w:pStyle w:val="TableParagraph"/>
              <w:spacing w:before="32" w:line="225" w:lineRule="auto"/>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тысяча м</w:t>
            </w:r>
            <w:r w:rsidRPr="004B7133">
              <w:rPr>
                <w:rFonts w:ascii="Times New Roman" w:hAnsi="Times New Roman" w:cs="Times New Roman"/>
                <w:position w:val="5"/>
                <w:sz w:val="20"/>
                <w:szCs w:val="20"/>
                <w:lang w:val="ru-RU"/>
              </w:rPr>
              <w:t>3</w:t>
            </w:r>
            <w:r w:rsidRPr="004B7133">
              <w:rPr>
                <w:rFonts w:ascii="Times New Roman" w:hAnsi="Times New Roman" w:cs="Times New Roman"/>
                <w:sz w:val="20"/>
                <w:szCs w:val="20"/>
                <w:lang w:val="ru-RU"/>
              </w:rPr>
              <w:t>-восстановленной воды в год</w:t>
            </w:r>
          </w:p>
        </w:tc>
        <w:tc>
          <w:tcPr>
            <w:tcW w:w="5250" w:type="dxa"/>
          </w:tcPr>
          <w:p w:rsidR="00EB4D6B" w:rsidRPr="004B7133" w:rsidRDefault="00EB4D6B" w:rsidP="00EB4D6B">
            <w:pPr>
              <w:pStyle w:val="TableParagraph"/>
              <w:spacing w:before="34" w:line="225"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Годовой объем восстановленной воды, полученной на соответствующей водоочистительной станции</w:t>
            </w:r>
          </w:p>
        </w:tc>
      </w:tr>
      <w:tr w:rsidR="00EB4D6B" w:rsidRPr="004B7133" w:rsidTr="00EB4D6B">
        <w:trPr>
          <w:trHeight w:val="247"/>
        </w:trPr>
        <w:tc>
          <w:tcPr>
            <w:tcW w:w="1555" w:type="dxa"/>
          </w:tcPr>
          <w:p w:rsidR="00EB4D6B" w:rsidRPr="004B7133" w:rsidRDefault="00EB4D6B" w:rsidP="002F5383">
            <w:pPr>
              <w:pStyle w:val="TableParagraph"/>
              <w:spacing w:before="137"/>
              <w:ind w:left="45"/>
              <w:rPr>
                <w:rFonts w:ascii="Times New Roman" w:hAnsi="Times New Roman" w:cs="Times New Roman"/>
                <w:i/>
                <w:sz w:val="20"/>
                <w:szCs w:val="20"/>
                <w:lang w:val="ru-RU"/>
              </w:rPr>
            </w:pPr>
            <w:r w:rsidRPr="004B7133">
              <w:rPr>
                <w:rFonts w:ascii="Times New Roman" w:hAnsi="Times New Roman" w:cs="Times New Roman"/>
                <w:i/>
                <w:position w:val="5"/>
                <w:sz w:val="20"/>
                <w:szCs w:val="20"/>
                <w:lang w:val="ru-RU"/>
              </w:rPr>
              <w:t>Q</w:t>
            </w:r>
            <w:proofErr w:type="spellStart"/>
            <w:r w:rsidRPr="004B7133">
              <w:rPr>
                <w:rFonts w:ascii="Times New Roman" w:hAnsi="Times New Roman" w:cs="Times New Roman"/>
                <w:sz w:val="20"/>
                <w:szCs w:val="20"/>
                <w:lang w:val="ru-RU"/>
              </w:rPr>
              <w:t>E,</w:t>
            </w:r>
            <w:r w:rsidRPr="004B7133">
              <w:rPr>
                <w:rFonts w:ascii="Times New Roman" w:hAnsi="Times New Roman" w:cs="Times New Roman"/>
                <w:i/>
                <w:sz w:val="20"/>
                <w:szCs w:val="20"/>
                <w:lang w:val="ru-RU"/>
              </w:rPr>
              <w:t>t</w:t>
            </w:r>
            <w:proofErr w:type="spellEnd"/>
          </w:p>
        </w:tc>
        <w:tc>
          <w:tcPr>
            <w:tcW w:w="2551" w:type="dxa"/>
          </w:tcPr>
          <w:p w:rsidR="00EB4D6B" w:rsidRPr="004B7133" w:rsidRDefault="00EB4D6B" w:rsidP="00EB4D6B">
            <w:pPr>
              <w:pStyle w:val="TableParagraph"/>
              <w:spacing w:before="131"/>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единица</w:t>
            </w:r>
            <w:proofErr w:type="gramStart"/>
            <w:r w:rsidRPr="004B7133">
              <w:rPr>
                <w:rFonts w:ascii="Times New Roman" w:hAnsi="Times New Roman" w:cs="Times New Roman"/>
                <w:position w:val="5"/>
                <w:sz w:val="20"/>
                <w:szCs w:val="20"/>
                <w:lang w:val="ru-RU"/>
              </w:rPr>
              <w:t>a</w:t>
            </w:r>
            <w:proofErr w:type="gramEnd"/>
          </w:p>
        </w:tc>
        <w:tc>
          <w:tcPr>
            <w:tcW w:w="5250" w:type="dxa"/>
          </w:tcPr>
          <w:p w:rsidR="00EB4D6B" w:rsidRPr="004B7133" w:rsidRDefault="00EB4D6B" w:rsidP="00EB4D6B">
            <w:pPr>
              <w:pStyle w:val="TableParagraph"/>
              <w:spacing w:before="34" w:line="225"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Объем потребления энергоресурсов, включая электрическую энергию, топливо, и т.п.</w:t>
            </w:r>
          </w:p>
        </w:tc>
      </w:tr>
      <w:tr w:rsidR="00D552F5" w:rsidRPr="004B7133" w:rsidTr="00D552F5">
        <w:trPr>
          <w:trHeight w:val="307"/>
        </w:trPr>
        <w:tc>
          <w:tcPr>
            <w:tcW w:w="1555" w:type="dxa"/>
          </w:tcPr>
          <w:p w:rsidR="00D552F5" w:rsidRPr="004B7133" w:rsidRDefault="00D552F5" w:rsidP="002F5383">
            <w:pPr>
              <w:pStyle w:val="TableParagraph"/>
              <w:spacing w:before="137"/>
              <w:ind w:left="45"/>
              <w:rPr>
                <w:rFonts w:ascii="Times New Roman" w:hAnsi="Times New Roman" w:cs="Times New Roman"/>
                <w:i/>
                <w:position w:val="5"/>
                <w:sz w:val="20"/>
                <w:szCs w:val="20"/>
                <w:lang w:val="ru-RU"/>
              </w:rPr>
            </w:pPr>
            <w:proofErr w:type="spellStart"/>
            <w:r w:rsidRPr="004B7133">
              <w:rPr>
                <w:rFonts w:ascii="Times New Roman" w:hAnsi="Times New Roman" w:cs="Times New Roman"/>
                <w:i/>
                <w:position w:val="5"/>
                <w:sz w:val="20"/>
                <w:szCs w:val="20"/>
                <w:lang w:val="ru-RU"/>
              </w:rPr>
              <w:t>QP,t</w:t>
            </w:r>
            <w:proofErr w:type="spellEnd"/>
          </w:p>
        </w:tc>
        <w:tc>
          <w:tcPr>
            <w:tcW w:w="2551" w:type="dxa"/>
          </w:tcPr>
          <w:p w:rsidR="00D552F5" w:rsidRPr="004B7133" w:rsidRDefault="00D552F5" w:rsidP="002F5383">
            <w:pPr>
              <w:pStyle w:val="TableParagraph"/>
              <w:spacing w:before="131"/>
              <w:ind w:left="50"/>
              <w:rPr>
                <w:rFonts w:ascii="Times New Roman" w:hAnsi="Times New Roman" w:cs="Times New Roman"/>
                <w:sz w:val="20"/>
                <w:szCs w:val="20"/>
                <w:lang w:val="ru-RU"/>
              </w:rPr>
            </w:pPr>
            <w:proofErr w:type="spellStart"/>
            <w:r w:rsidRPr="004B7133">
              <w:rPr>
                <w:rFonts w:ascii="Times New Roman" w:hAnsi="Times New Roman" w:cs="Times New Roman"/>
                <w:sz w:val="20"/>
                <w:szCs w:val="20"/>
                <w:lang w:val="ru-RU"/>
              </w:rPr>
              <w:t>единица</w:t>
            </w:r>
            <w:proofErr w:type="gramStart"/>
            <w:r w:rsidRPr="004B7133">
              <w:rPr>
                <w:rFonts w:ascii="Times New Roman" w:hAnsi="Times New Roman" w:cs="Times New Roman"/>
                <w:sz w:val="20"/>
                <w:szCs w:val="20"/>
                <w:vertAlign w:val="superscript"/>
                <w:lang w:val="ru-RU"/>
              </w:rPr>
              <w:t>a</w:t>
            </w:r>
            <w:proofErr w:type="spellEnd"/>
            <w:proofErr w:type="gramEnd"/>
          </w:p>
        </w:tc>
        <w:tc>
          <w:tcPr>
            <w:tcW w:w="5250" w:type="dxa"/>
          </w:tcPr>
          <w:p w:rsidR="00D552F5" w:rsidRPr="004B7133" w:rsidRDefault="00D552F5" w:rsidP="002F5383">
            <w:pPr>
              <w:pStyle w:val="TableParagraph"/>
              <w:spacing w:before="34" w:line="225"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Объем очистки по каждому процессу биологической очистки</w:t>
            </w:r>
          </w:p>
        </w:tc>
      </w:tr>
      <w:tr w:rsidR="00EB4D6B" w:rsidRPr="004B7133" w:rsidTr="00D552F5">
        <w:trPr>
          <w:trHeight w:val="233"/>
        </w:trPr>
        <w:tc>
          <w:tcPr>
            <w:tcW w:w="1555" w:type="dxa"/>
          </w:tcPr>
          <w:p w:rsidR="00EB4D6B" w:rsidRPr="004B7133" w:rsidRDefault="00EB4D6B" w:rsidP="00EB4D6B">
            <w:pPr>
              <w:pStyle w:val="TableParagraph"/>
              <w:spacing w:before="137"/>
              <w:ind w:left="45"/>
              <w:rPr>
                <w:rFonts w:ascii="Times New Roman" w:hAnsi="Times New Roman" w:cs="Times New Roman"/>
                <w:i/>
                <w:position w:val="5"/>
                <w:sz w:val="20"/>
                <w:szCs w:val="20"/>
                <w:lang w:val="ru-RU"/>
              </w:rPr>
            </w:pPr>
            <w:proofErr w:type="spellStart"/>
            <w:r w:rsidRPr="004B7133">
              <w:rPr>
                <w:rFonts w:ascii="Times New Roman" w:hAnsi="Times New Roman" w:cs="Times New Roman"/>
                <w:i/>
                <w:position w:val="5"/>
                <w:sz w:val="20"/>
                <w:szCs w:val="20"/>
                <w:lang w:val="ru-RU"/>
              </w:rPr>
              <w:t>QC,t</w:t>
            </w:r>
            <w:proofErr w:type="spellEnd"/>
          </w:p>
        </w:tc>
        <w:tc>
          <w:tcPr>
            <w:tcW w:w="2551" w:type="dxa"/>
          </w:tcPr>
          <w:p w:rsidR="00EB4D6B" w:rsidRPr="004B7133" w:rsidRDefault="00EB4D6B" w:rsidP="00EB4D6B">
            <w:pPr>
              <w:pStyle w:val="TableParagraph"/>
              <w:spacing w:before="131"/>
              <w:ind w:left="50"/>
              <w:rPr>
                <w:rFonts w:ascii="Times New Roman" w:hAnsi="Times New Roman" w:cs="Times New Roman"/>
                <w:sz w:val="20"/>
                <w:szCs w:val="20"/>
                <w:lang w:val="ru-RU"/>
              </w:rPr>
            </w:pPr>
            <w:proofErr w:type="spellStart"/>
            <w:r w:rsidRPr="004B7133">
              <w:rPr>
                <w:rFonts w:ascii="Times New Roman" w:hAnsi="Times New Roman" w:cs="Times New Roman"/>
                <w:sz w:val="20"/>
                <w:szCs w:val="20"/>
                <w:lang w:val="ru-RU"/>
              </w:rPr>
              <w:t>единица</w:t>
            </w:r>
            <w:proofErr w:type="gramStart"/>
            <w:r w:rsidRPr="004B7133">
              <w:rPr>
                <w:rFonts w:ascii="Times New Roman" w:hAnsi="Times New Roman" w:cs="Times New Roman"/>
                <w:sz w:val="20"/>
                <w:szCs w:val="20"/>
                <w:vertAlign w:val="superscript"/>
                <w:lang w:val="ru-RU"/>
              </w:rPr>
              <w:t>a</w:t>
            </w:r>
            <w:proofErr w:type="spellEnd"/>
            <w:proofErr w:type="gramEnd"/>
          </w:p>
        </w:tc>
        <w:tc>
          <w:tcPr>
            <w:tcW w:w="5250" w:type="dxa"/>
          </w:tcPr>
          <w:p w:rsidR="00EB4D6B" w:rsidRPr="004B7133" w:rsidRDefault="00EB4D6B" w:rsidP="00EB4D6B">
            <w:pPr>
              <w:pStyle w:val="TableParagraph"/>
              <w:spacing w:before="34" w:line="225"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Объем расходных материалов и масса образующихся отходов</w:t>
            </w:r>
          </w:p>
        </w:tc>
      </w:tr>
      <w:tr w:rsidR="00EB4D6B" w:rsidRPr="004B7133" w:rsidTr="00D552F5">
        <w:trPr>
          <w:trHeight w:val="471"/>
        </w:trPr>
        <w:tc>
          <w:tcPr>
            <w:tcW w:w="1555" w:type="dxa"/>
          </w:tcPr>
          <w:p w:rsidR="00EB4D6B" w:rsidRPr="004B7133" w:rsidRDefault="00EB4D6B" w:rsidP="00EB4D6B">
            <w:pPr>
              <w:pStyle w:val="TableParagraph"/>
              <w:spacing w:before="137"/>
              <w:ind w:left="45"/>
              <w:rPr>
                <w:rFonts w:ascii="Times New Roman" w:hAnsi="Times New Roman" w:cs="Times New Roman"/>
                <w:i/>
                <w:position w:val="5"/>
                <w:sz w:val="20"/>
                <w:szCs w:val="20"/>
                <w:lang w:val="ru-RU"/>
              </w:rPr>
            </w:pPr>
            <w:r w:rsidRPr="004B7133">
              <w:rPr>
                <w:rFonts w:ascii="Times New Roman" w:hAnsi="Times New Roman" w:cs="Times New Roman"/>
                <w:i/>
                <w:position w:val="5"/>
                <w:sz w:val="20"/>
                <w:szCs w:val="20"/>
                <w:lang w:val="ru-RU"/>
              </w:rPr>
              <w:t>KE,CO</w:t>
            </w:r>
            <w:r w:rsidRPr="004B7133">
              <w:rPr>
                <w:rFonts w:ascii="Times New Roman" w:hAnsi="Times New Roman" w:cs="Times New Roman"/>
                <w:i/>
                <w:position w:val="5"/>
                <w:sz w:val="20"/>
                <w:szCs w:val="20"/>
                <w:vertAlign w:val="subscript"/>
                <w:lang w:val="ru-RU"/>
              </w:rPr>
              <w:t>2</w:t>
            </w:r>
            <w:r w:rsidRPr="004B7133">
              <w:rPr>
                <w:rFonts w:ascii="Times New Roman" w:hAnsi="Times New Roman" w:cs="Times New Roman"/>
                <w:i/>
                <w:position w:val="5"/>
                <w:sz w:val="20"/>
                <w:szCs w:val="20"/>
                <w:lang w:val="ru-RU"/>
              </w:rPr>
              <w:t>,t</w:t>
            </w:r>
          </w:p>
        </w:tc>
        <w:tc>
          <w:tcPr>
            <w:tcW w:w="2551" w:type="dxa"/>
          </w:tcPr>
          <w:p w:rsidR="00EB4D6B" w:rsidRPr="004B7133" w:rsidRDefault="00EB4D6B" w:rsidP="00EB4D6B">
            <w:pPr>
              <w:pStyle w:val="TableParagraph"/>
              <w:spacing w:before="131"/>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CO</w:t>
            </w:r>
            <w:r w:rsidRPr="004B7133">
              <w:rPr>
                <w:rFonts w:ascii="Times New Roman" w:hAnsi="Times New Roman" w:cs="Times New Roman"/>
                <w:sz w:val="20"/>
                <w:szCs w:val="20"/>
                <w:vertAlign w:val="subscript"/>
                <w:lang w:val="ru-RU"/>
              </w:rPr>
              <w:t>2</w:t>
            </w:r>
            <w:r w:rsidRPr="004B7133">
              <w:rPr>
                <w:rFonts w:ascii="Times New Roman" w:hAnsi="Times New Roman" w:cs="Times New Roman"/>
                <w:sz w:val="20"/>
                <w:szCs w:val="20"/>
                <w:lang w:val="ru-RU"/>
              </w:rPr>
              <w:t xml:space="preserve"> на </w:t>
            </w:r>
            <w:proofErr w:type="spellStart"/>
            <w:r w:rsidRPr="004B7133">
              <w:rPr>
                <w:rFonts w:ascii="Times New Roman" w:hAnsi="Times New Roman" w:cs="Times New Roman"/>
                <w:sz w:val="20"/>
                <w:szCs w:val="20"/>
                <w:lang w:val="ru-RU"/>
              </w:rPr>
              <w:t>единицу</w:t>
            </w:r>
            <w:proofErr w:type="gramStart"/>
            <w:r w:rsidRPr="004B7133">
              <w:rPr>
                <w:rFonts w:ascii="Times New Roman" w:hAnsi="Times New Roman" w:cs="Times New Roman"/>
                <w:sz w:val="20"/>
                <w:szCs w:val="20"/>
                <w:vertAlign w:val="superscript"/>
                <w:lang w:val="ru-RU"/>
              </w:rPr>
              <w:t>a</w:t>
            </w:r>
            <w:proofErr w:type="spellEnd"/>
            <w:proofErr w:type="gramEnd"/>
          </w:p>
        </w:tc>
        <w:tc>
          <w:tcPr>
            <w:tcW w:w="5250" w:type="dxa"/>
          </w:tcPr>
          <w:p w:rsidR="00EB4D6B" w:rsidRPr="004B7133" w:rsidRDefault="00EB4D6B" w:rsidP="00EB4D6B">
            <w:pPr>
              <w:pStyle w:val="TableParagraph"/>
              <w:spacing w:before="34" w:line="225"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коэффициент эмиссии CO</w:t>
            </w:r>
            <w:r w:rsidRPr="004B7133">
              <w:rPr>
                <w:rFonts w:ascii="Times New Roman" w:hAnsi="Times New Roman" w:cs="Times New Roman"/>
                <w:sz w:val="20"/>
                <w:szCs w:val="20"/>
                <w:vertAlign w:val="subscript"/>
                <w:lang w:val="ru-RU"/>
              </w:rPr>
              <w:t>2</w:t>
            </w:r>
            <w:r w:rsidRPr="004B7133">
              <w:rPr>
                <w:rFonts w:ascii="Times New Roman" w:hAnsi="Times New Roman" w:cs="Times New Roman"/>
                <w:sz w:val="20"/>
                <w:szCs w:val="20"/>
                <w:lang w:val="ru-RU"/>
              </w:rPr>
              <w:t xml:space="preserve"> в результате потребления энергоресурсов, включая электрическую энергию, топливо, и т.п.</w:t>
            </w:r>
          </w:p>
        </w:tc>
      </w:tr>
      <w:tr w:rsidR="00D552F5" w:rsidRPr="004B7133" w:rsidTr="003D08DC">
        <w:trPr>
          <w:trHeight w:val="270"/>
        </w:trPr>
        <w:tc>
          <w:tcPr>
            <w:tcW w:w="9356" w:type="dxa"/>
            <w:gridSpan w:val="3"/>
            <w:tcBorders>
              <w:bottom w:val="nil"/>
            </w:tcBorders>
          </w:tcPr>
          <w:p w:rsidR="00D552F5" w:rsidRPr="004B7133" w:rsidRDefault="00D552F5" w:rsidP="002F5383">
            <w:pPr>
              <w:pStyle w:val="TableParagraph"/>
              <w:tabs>
                <w:tab w:val="left" w:pos="385"/>
              </w:tabs>
              <w:spacing w:before="21"/>
              <w:ind w:left="45" w:firstLine="376"/>
              <w:jc w:val="left"/>
              <w:rPr>
                <w:rFonts w:ascii="Times New Roman" w:hAnsi="Times New Roman" w:cs="Times New Roman"/>
                <w:position w:val="5"/>
                <w:sz w:val="16"/>
                <w:szCs w:val="20"/>
                <w:lang w:val="ru-RU"/>
              </w:rPr>
            </w:pPr>
            <w:r w:rsidRPr="004B7133">
              <w:rPr>
                <w:rFonts w:ascii="Times New Roman" w:hAnsi="Times New Roman" w:cs="Times New Roman"/>
                <w:position w:val="5"/>
                <w:sz w:val="16"/>
                <w:szCs w:val="20"/>
                <w:lang w:val="ru-RU"/>
              </w:rPr>
              <w:t>_________</w:t>
            </w:r>
          </w:p>
          <w:p w:rsidR="00D552F5" w:rsidRPr="004B7133" w:rsidRDefault="00D552F5" w:rsidP="002F5383">
            <w:pPr>
              <w:pStyle w:val="TableParagraph"/>
              <w:tabs>
                <w:tab w:val="left" w:pos="385"/>
              </w:tabs>
              <w:spacing w:before="21"/>
              <w:ind w:left="45" w:firstLine="376"/>
              <w:jc w:val="left"/>
              <w:rPr>
                <w:rFonts w:ascii="Times New Roman" w:hAnsi="Times New Roman" w:cs="Times New Roman"/>
                <w:spacing w:val="-7"/>
                <w:sz w:val="16"/>
                <w:szCs w:val="20"/>
                <w:lang w:val="ru-RU"/>
              </w:rPr>
            </w:pPr>
            <w:r w:rsidRPr="004B7133">
              <w:rPr>
                <w:rFonts w:ascii="Times New Roman" w:hAnsi="Times New Roman" w:cs="Times New Roman"/>
                <w:sz w:val="16"/>
                <w:szCs w:val="20"/>
                <w:lang w:val="ru-RU"/>
              </w:rPr>
              <w:t xml:space="preserve">а) Единицы варьируются в зависимости от типа рассматриваемого вещества. </w:t>
            </w:r>
            <w:r w:rsidRPr="004B7133">
              <w:rPr>
                <w:rFonts w:ascii="Times New Roman" w:hAnsi="Times New Roman" w:cs="Times New Roman"/>
                <w:spacing w:val="2"/>
                <w:sz w:val="16"/>
                <w:szCs w:val="20"/>
                <w:lang w:val="ru-RU"/>
              </w:rPr>
              <w:t xml:space="preserve">Определения представлены в </w:t>
            </w:r>
            <w:hyperlink w:anchor="_bookmark11" w:history="1">
              <w:r w:rsidRPr="004B7133">
                <w:rPr>
                  <w:rFonts w:ascii="Times New Roman" w:hAnsi="Times New Roman" w:cs="Times New Roman"/>
                  <w:sz w:val="16"/>
                  <w:szCs w:val="20"/>
                  <w:u w:val="single" w:color="053BF5"/>
                  <w:lang w:val="ru-RU"/>
                </w:rPr>
                <w:t xml:space="preserve">Пункте </w:t>
              </w:r>
              <w:r w:rsidRPr="004B7133">
                <w:rPr>
                  <w:rFonts w:ascii="Times New Roman" w:hAnsi="Times New Roman" w:cs="Times New Roman"/>
                  <w:spacing w:val="-7"/>
                  <w:sz w:val="16"/>
                  <w:szCs w:val="20"/>
                  <w:u w:val="single" w:color="053BF5"/>
                  <w:lang w:val="ru-RU"/>
                </w:rPr>
                <w:t>7</w:t>
              </w:r>
            </w:hyperlink>
            <w:r w:rsidRPr="004B7133">
              <w:rPr>
                <w:rFonts w:ascii="Times New Roman" w:hAnsi="Times New Roman" w:cs="Times New Roman"/>
                <w:spacing w:val="-7"/>
                <w:sz w:val="16"/>
                <w:szCs w:val="20"/>
                <w:lang w:val="ru-RU"/>
              </w:rPr>
              <w:t>.</w:t>
            </w:r>
          </w:p>
          <w:p w:rsidR="00D552F5" w:rsidRDefault="00D552F5" w:rsidP="002F5383">
            <w:pPr>
              <w:pStyle w:val="TableParagraph"/>
              <w:tabs>
                <w:tab w:val="left" w:pos="385"/>
              </w:tabs>
              <w:spacing w:before="21"/>
              <w:ind w:left="45" w:firstLine="376"/>
              <w:jc w:val="left"/>
              <w:rPr>
                <w:rFonts w:ascii="Times New Roman" w:hAnsi="Times New Roman" w:cs="Times New Roman"/>
                <w:sz w:val="8"/>
                <w:szCs w:val="20"/>
                <w:lang w:val="ru-RU"/>
              </w:rPr>
            </w:pPr>
          </w:p>
          <w:p w:rsidR="003D08DC" w:rsidRDefault="003D08DC" w:rsidP="002F5383">
            <w:pPr>
              <w:pStyle w:val="TableParagraph"/>
              <w:tabs>
                <w:tab w:val="left" w:pos="385"/>
              </w:tabs>
              <w:spacing w:before="21"/>
              <w:ind w:left="45" w:firstLine="376"/>
              <w:jc w:val="left"/>
              <w:rPr>
                <w:rFonts w:ascii="Times New Roman" w:hAnsi="Times New Roman" w:cs="Times New Roman"/>
                <w:sz w:val="8"/>
                <w:szCs w:val="20"/>
                <w:lang w:val="ru-RU"/>
              </w:rPr>
            </w:pPr>
          </w:p>
          <w:p w:rsidR="003D08DC" w:rsidRDefault="003D08DC" w:rsidP="002F5383">
            <w:pPr>
              <w:pStyle w:val="TableParagraph"/>
              <w:tabs>
                <w:tab w:val="left" w:pos="385"/>
              </w:tabs>
              <w:spacing w:before="21"/>
              <w:ind w:left="45" w:firstLine="376"/>
              <w:jc w:val="left"/>
              <w:rPr>
                <w:rFonts w:ascii="Times New Roman" w:hAnsi="Times New Roman" w:cs="Times New Roman"/>
                <w:sz w:val="8"/>
                <w:szCs w:val="20"/>
                <w:lang w:val="ru-RU"/>
              </w:rPr>
            </w:pPr>
          </w:p>
          <w:p w:rsidR="003D08DC" w:rsidRPr="004B7133" w:rsidRDefault="003D08DC" w:rsidP="002F5383">
            <w:pPr>
              <w:pStyle w:val="TableParagraph"/>
              <w:tabs>
                <w:tab w:val="left" w:pos="385"/>
              </w:tabs>
              <w:spacing w:before="21"/>
              <w:ind w:left="45" w:firstLine="376"/>
              <w:jc w:val="left"/>
              <w:rPr>
                <w:rFonts w:ascii="Times New Roman" w:hAnsi="Times New Roman" w:cs="Times New Roman"/>
                <w:sz w:val="8"/>
                <w:szCs w:val="20"/>
                <w:lang w:val="ru-RU"/>
              </w:rPr>
            </w:pPr>
          </w:p>
          <w:p w:rsidR="00D552F5" w:rsidRPr="004B7133" w:rsidRDefault="00D552F5" w:rsidP="002F5383">
            <w:pPr>
              <w:pStyle w:val="TableParagraph"/>
              <w:tabs>
                <w:tab w:val="left" w:pos="385"/>
              </w:tabs>
              <w:spacing w:before="21"/>
              <w:ind w:left="45" w:firstLine="376"/>
              <w:jc w:val="left"/>
              <w:rPr>
                <w:rFonts w:ascii="Times New Roman" w:hAnsi="Times New Roman" w:cs="Times New Roman"/>
                <w:sz w:val="8"/>
                <w:szCs w:val="20"/>
                <w:lang w:val="ru-RU"/>
              </w:rPr>
            </w:pPr>
          </w:p>
        </w:tc>
      </w:tr>
      <w:tr w:rsidR="003D08DC" w:rsidRPr="004B7133" w:rsidTr="003D08DC">
        <w:trPr>
          <w:trHeight w:val="339"/>
        </w:trPr>
        <w:tc>
          <w:tcPr>
            <w:tcW w:w="9356" w:type="dxa"/>
            <w:gridSpan w:val="3"/>
            <w:tcBorders>
              <w:top w:val="nil"/>
              <w:left w:val="nil"/>
              <w:bottom w:val="double" w:sz="4" w:space="0" w:color="auto"/>
              <w:right w:val="nil"/>
            </w:tcBorders>
          </w:tcPr>
          <w:p w:rsidR="003D08DC" w:rsidRPr="003D08DC" w:rsidRDefault="003D08DC" w:rsidP="003D08DC">
            <w:pPr>
              <w:pStyle w:val="TableParagraph"/>
              <w:spacing w:before="34" w:line="225" w:lineRule="auto"/>
              <w:ind w:left="50" w:right="61"/>
              <w:rPr>
                <w:rFonts w:ascii="Times New Roman" w:hAnsi="Times New Roman" w:cs="Times New Roman"/>
                <w:i/>
                <w:sz w:val="20"/>
                <w:szCs w:val="20"/>
                <w:lang w:val="ru-RU"/>
              </w:rPr>
            </w:pPr>
            <w:r w:rsidRPr="003D08DC">
              <w:rPr>
                <w:rFonts w:ascii="Times New Roman" w:hAnsi="Times New Roman" w:cs="Times New Roman"/>
                <w:i/>
                <w:sz w:val="24"/>
                <w:szCs w:val="20"/>
                <w:lang w:val="ru-RU"/>
              </w:rPr>
              <w:lastRenderedPageBreak/>
              <w:t>Окончание таблицы 1</w:t>
            </w:r>
          </w:p>
        </w:tc>
      </w:tr>
      <w:tr w:rsidR="00D552F5" w:rsidRPr="004B7133" w:rsidTr="003D08DC">
        <w:trPr>
          <w:trHeight w:val="283"/>
        </w:trPr>
        <w:tc>
          <w:tcPr>
            <w:tcW w:w="1555" w:type="dxa"/>
            <w:tcBorders>
              <w:top w:val="double" w:sz="4" w:space="0" w:color="auto"/>
              <w:bottom w:val="double" w:sz="4" w:space="0" w:color="auto"/>
            </w:tcBorders>
            <w:vAlign w:val="center"/>
          </w:tcPr>
          <w:p w:rsidR="00D552F5" w:rsidRPr="004B7133" w:rsidRDefault="00D552F5" w:rsidP="002F5383">
            <w:pPr>
              <w:pStyle w:val="TableParagraph"/>
              <w:spacing w:before="18"/>
              <w:rPr>
                <w:rFonts w:ascii="Times New Roman" w:hAnsi="Times New Roman" w:cs="Times New Roman"/>
                <w:b/>
                <w:sz w:val="20"/>
                <w:szCs w:val="20"/>
                <w:lang w:val="ru-RU"/>
              </w:rPr>
            </w:pPr>
            <w:r w:rsidRPr="004B7133">
              <w:rPr>
                <w:rFonts w:ascii="Times New Roman" w:hAnsi="Times New Roman" w:cs="Times New Roman"/>
                <w:b/>
                <w:sz w:val="20"/>
                <w:szCs w:val="20"/>
                <w:lang w:val="ru-RU"/>
              </w:rPr>
              <w:t>Условное обозначение</w:t>
            </w:r>
          </w:p>
        </w:tc>
        <w:tc>
          <w:tcPr>
            <w:tcW w:w="2551" w:type="dxa"/>
            <w:tcBorders>
              <w:top w:val="double" w:sz="4" w:space="0" w:color="auto"/>
              <w:bottom w:val="double" w:sz="4" w:space="0" w:color="auto"/>
            </w:tcBorders>
            <w:vAlign w:val="center"/>
          </w:tcPr>
          <w:p w:rsidR="00D552F5" w:rsidRPr="004B7133" w:rsidRDefault="00D552F5" w:rsidP="002F5383">
            <w:pPr>
              <w:pStyle w:val="TableParagraph"/>
              <w:spacing w:before="18"/>
              <w:rPr>
                <w:rFonts w:ascii="Times New Roman" w:hAnsi="Times New Roman" w:cs="Times New Roman"/>
                <w:b/>
                <w:sz w:val="20"/>
                <w:szCs w:val="20"/>
                <w:lang w:val="ru-RU"/>
              </w:rPr>
            </w:pPr>
            <w:r w:rsidRPr="004B7133">
              <w:rPr>
                <w:rFonts w:ascii="Times New Roman" w:hAnsi="Times New Roman" w:cs="Times New Roman"/>
                <w:b/>
                <w:sz w:val="20"/>
                <w:szCs w:val="20"/>
                <w:lang w:val="ru-RU"/>
              </w:rPr>
              <w:t>Единица измерения</w:t>
            </w:r>
          </w:p>
        </w:tc>
        <w:tc>
          <w:tcPr>
            <w:tcW w:w="5250" w:type="dxa"/>
            <w:tcBorders>
              <w:top w:val="double" w:sz="4" w:space="0" w:color="auto"/>
              <w:bottom w:val="double" w:sz="4" w:space="0" w:color="auto"/>
            </w:tcBorders>
            <w:vAlign w:val="center"/>
          </w:tcPr>
          <w:p w:rsidR="00D552F5" w:rsidRPr="004B7133" w:rsidRDefault="00D552F5" w:rsidP="002F5383">
            <w:pPr>
              <w:pStyle w:val="TableParagraph"/>
              <w:spacing w:before="18"/>
              <w:ind w:right="5"/>
              <w:rPr>
                <w:rFonts w:ascii="Times New Roman" w:hAnsi="Times New Roman" w:cs="Times New Roman"/>
                <w:b/>
                <w:sz w:val="20"/>
                <w:szCs w:val="20"/>
                <w:lang w:val="ru-RU"/>
              </w:rPr>
            </w:pPr>
            <w:r w:rsidRPr="004B7133">
              <w:rPr>
                <w:rFonts w:ascii="Times New Roman" w:hAnsi="Times New Roman" w:cs="Times New Roman"/>
                <w:b/>
                <w:sz w:val="20"/>
                <w:szCs w:val="20"/>
                <w:lang w:val="ru-RU"/>
              </w:rPr>
              <w:t>Описание</w:t>
            </w:r>
          </w:p>
        </w:tc>
      </w:tr>
      <w:tr w:rsidR="00EB4D6B" w:rsidRPr="004B7133" w:rsidTr="00D552F5">
        <w:trPr>
          <w:trHeight w:val="339"/>
        </w:trPr>
        <w:tc>
          <w:tcPr>
            <w:tcW w:w="1555" w:type="dxa"/>
          </w:tcPr>
          <w:p w:rsidR="00EB4D6B" w:rsidRPr="004B7133" w:rsidRDefault="00EB4D6B" w:rsidP="00EB4D6B">
            <w:pPr>
              <w:pStyle w:val="TableParagraph"/>
              <w:spacing w:before="137"/>
              <w:ind w:left="45"/>
              <w:rPr>
                <w:rFonts w:ascii="Times New Roman" w:hAnsi="Times New Roman" w:cs="Times New Roman"/>
                <w:i/>
                <w:position w:val="5"/>
                <w:sz w:val="20"/>
                <w:szCs w:val="20"/>
                <w:lang w:val="ru-RU"/>
              </w:rPr>
            </w:pPr>
            <w:r w:rsidRPr="004B7133">
              <w:rPr>
                <w:rFonts w:ascii="Times New Roman" w:hAnsi="Times New Roman" w:cs="Times New Roman"/>
                <w:i/>
                <w:position w:val="5"/>
                <w:sz w:val="20"/>
                <w:szCs w:val="20"/>
                <w:lang w:val="ru-RU"/>
              </w:rPr>
              <w:t>KE,CH</w:t>
            </w:r>
            <w:r w:rsidRPr="004B7133">
              <w:rPr>
                <w:rFonts w:ascii="Times New Roman" w:hAnsi="Times New Roman" w:cs="Times New Roman"/>
                <w:i/>
                <w:position w:val="5"/>
                <w:sz w:val="20"/>
                <w:szCs w:val="20"/>
                <w:vertAlign w:val="subscript"/>
                <w:lang w:val="ru-RU"/>
              </w:rPr>
              <w:t>4</w:t>
            </w:r>
            <w:r w:rsidRPr="004B7133">
              <w:rPr>
                <w:rFonts w:ascii="Times New Roman" w:hAnsi="Times New Roman" w:cs="Times New Roman"/>
                <w:i/>
                <w:position w:val="5"/>
                <w:sz w:val="20"/>
                <w:szCs w:val="20"/>
                <w:lang w:val="ru-RU"/>
              </w:rPr>
              <w:t>,t</w:t>
            </w:r>
          </w:p>
        </w:tc>
        <w:tc>
          <w:tcPr>
            <w:tcW w:w="2551" w:type="dxa"/>
          </w:tcPr>
          <w:p w:rsidR="00EB4D6B" w:rsidRPr="004B7133" w:rsidRDefault="00EB4D6B" w:rsidP="00EB4D6B">
            <w:pPr>
              <w:pStyle w:val="TableParagraph"/>
              <w:spacing w:before="131"/>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CH</w:t>
            </w:r>
            <w:r w:rsidRPr="004B7133">
              <w:rPr>
                <w:rFonts w:ascii="Times New Roman" w:hAnsi="Times New Roman" w:cs="Times New Roman"/>
                <w:sz w:val="20"/>
                <w:szCs w:val="20"/>
                <w:vertAlign w:val="subscript"/>
                <w:lang w:val="ru-RU"/>
              </w:rPr>
              <w:t>4</w:t>
            </w:r>
            <w:r w:rsidRPr="004B7133">
              <w:rPr>
                <w:rFonts w:ascii="Times New Roman" w:hAnsi="Times New Roman" w:cs="Times New Roman"/>
                <w:sz w:val="20"/>
                <w:szCs w:val="20"/>
                <w:lang w:val="ru-RU"/>
              </w:rPr>
              <w:t xml:space="preserve"> на </w:t>
            </w:r>
            <w:proofErr w:type="spellStart"/>
            <w:r w:rsidRPr="004B7133">
              <w:rPr>
                <w:rFonts w:ascii="Times New Roman" w:hAnsi="Times New Roman" w:cs="Times New Roman"/>
                <w:sz w:val="20"/>
                <w:szCs w:val="20"/>
                <w:lang w:val="ru-RU"/>
              </w:rPr>
              <w:t>единицу</w:t>
            </w:r>
            <w:proofErr w:type="gramStart"/>
            <w:r w:rsidRPr="004B7133">
              <w:rPr>
                <w:rFonts w:ascii="Times New Roman" w:hAnsi="Times New Roman" w:cs="Times New Roman"/>
                <w:sz w:val="20"/>
                <w:szCs w:val="20"/>
                <w:vertAlign w:val="superscript"/>
                <w:lang w:val="ru-RU"/>
              </w:rPr>
              <w:t>a</w:t>
            </w:r>
            <w:proofErr w:type="spellEnd"/>
            <w:proofErr w:type="gramEnd"/>
          </w:p>
        </w:tc>
        <w:tc>
          <w:tcPr>
            <w:tcW w:w="5250" w:type="dxa"/>
          </w:tcPr>
          <w:p w:rsidR="00EB4D6B" w:rsidRPr="004B7133" w:rsidRDefault="00EB4D6B" w:rsidP="00EB4D6B">
            <w:pPr>
              <w:pStyle w:val="TableParagraph"/>
              <w:spacing w:before="34" w:line="225"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коэффициент эмиссии CH</w:t>
            </w:r>
            <w:r w:rsidRPr="004B7133">
              <w:rPr>
                <w:rFonts w:ascii="Times New Roman" w:hAnsi="Times New Roman" w:cs="Times New Roman"/>
                <w:sz w:val="20"/>
                <w:szCs w:val="20"/>
                <w:vertAlign w:val="subscript"/>
                <w:lang w:val="ru-RU"/>
              </w:rPr>
              <w:t>4</w:t>
            </w:r>
            <w:r w:rsidRPr="004B7133">
              <w:rPr>
                <w:rFonts w:ascii="Times New Roman" w:hAnsi="Times New Roman" w:cs="Times New Roman"/>
                <w:sz w:val="20"/>
                <w:szCs w:val="20"/>
                <w:lang w:val="ru-RU"/>
              </w:rPr>
              <w:t xml:space="preserve"> в результате потребления энергоресурсов, включая электрическую энергию, топливо, и т.п.</w:t>
            </w:r>
          </w:p>
        </w:tc>
      </w:tr>
      <w:tr w:rsidR="00EB4D6B" w:rsidRPr="004B7133" w:rsidTr="00D552F5">
        <w:trPr>
          <w:trHeight w:val="363"/>
        </w:trPr>
        <w:tc>
          <w:tcPr>
            <w:tcW w:w="1555" w:type="dxa"/>
          </w:tcPr>
          <w:p w:rsidR="00EB4D6B" w:rsidRPr="004B7133" w:rsidRDefault="00EB4D6B" w:rsidP="00EB4D6B">
            <w:pPr>
              <w:pStyle w:val="TableParagraph"/>
              <w:spacing w:before="137"/>
              <w:ind w:left="45"/>
              <w:rPr>
                <w:rFonts w:ascii="Times New Roman" w:hAnsi="Times New Roman" w:cs="Times New Roman"/>
                <w:i/>
                <w:position w:val="5"/>
                <w:sz w:val="20"/>
                <w:szCs w:val="20"/>
                <w:lang w:val="ru-RU"/>
              </w:rPr>
            </w:pPr>
            <w:r w:rsidRPr="004B7133">
              <w:rPr>
                <w:rFonts w:ascii="Times New Roman" w:hAnsi="Times New Roman" w:cs="Times New Roman"/>
                <w:i/>
                <w:position w:val="5"/>
                <w:sz w:val="20"/>
                <w:szCs w:val="20"/>
                <w:lang w:val="ru-RU"/>
              </w:rPr>
              <w:t>KE,N</w:t>
            </w:r>
            <w:r w:rsidRPr="004B7133">
              <w:rPr>
                <w:rFonts w:ascii="Times New Roman" w:hAnsi="Times New Roman" w:cs="Times New Roman"/>
                <w:i/>
                <w:position w:val="5"/>
                <w:sz w:val="20"/>
                <w:szCs w:val="20"/>
                <w:vertAlign w:val="subscript"/>
                <w:lang w:val="ru-RU"/>
              </w:rPr>
              <w:t>2</w:t>
            </w:r>
            <w:r w:rsidRPr="004B7133">
              <w:rPr>
                <w:rFonts w:ascii="Times New Roman" w:hAnsi="Times New Roman" w:cs="Times New Roman"/>
                <w:i/>
                <w:position w:val="5"/>
                <w:sz w:val="20"/>
                <w:szCs w:val="20"/>
                <w:lang w:val="ru-RU"/>
              </w:rPr>
              <w:t>O,t</w:t>
            </w:r>
          </w:p>
        </w:tc>
        <w:tc>
          <w:tcPr>
            <w:tcW w:w="2551" w:type="dxa"/>
          </w:tcPr>
          <w:p w:rsidR="00EB4D6B" w:rsidRPr="004B7133" w:rsidRDefault="00EB4D6B" w:rsidP="00EB4D6B">
            <w:pPr>
              <w:pStyle w:val="TableParagraph"/>
              <w:spacing w:before="131"/>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N</w:t>
            </w:r>
            <w:r w:rsidRPr="004B7133">
              <w:rPr>
                <w:rFonts w:ascii="Times New Roman" w:hAnsi="Times New Roman" w:cs="Times New Roman"/>
                <w:sz w:val="20"/>
                <w:szCs w:val="20"/>
                <w:vertAlign w:val="subscript"/>
                <w:lang w:val="ru-RU"/>
              </w:rPr>
              <w:t>2</w:t>
            </w:r>
            <w:r w:rsidRPr="004B7133">
              <w:rPr>
                <w:rFonts w:ascii="Times New Roman" w:hAnsi="Times New Roman" w:cs="Times New Roman"/>
                <w:sz w:val="20"/>
                <w:szCs w:val="20"/>
                <w:lang w:val="ru-RU"/>
              </w:rPr>
              <w:t xml:space="preserve">O на </w:t>
            </w:r>
            <w:proofErr w:type="spellStart"/>
            <w:r w:rsidRPr="004B7133">
              <w:rPr>
                <w:rFonts w:ascii="Times New Roman" w:hAnsi="Times New Roman" w:cs="Times New Roman"/>
                <w:sz w:val="20"/>
                <w:szCs w:val="20"/>
                <w:lang w:val="ru-RU"/>
              </w:rPr>
              <w:t>единицу</w:t>
            </w:r>
            <w:proofErr w:type="gramStart"/>
            <w:r w:rsidRPr="004B7133">
              <w:rPr>
                <w:rFonts w:ascii="Times New Roman" w:hAnsi="Times New Roman" w:cs="Times New Roman"/>
                <w:sz w:val="20"/>
                <w:szCs w:val="20"/>
                <w:vertAlign w:val="superscript"/>
                <w:lang w:val="ru-RU"/>
              </w:rPr>
              <w:t>a</w:t>
            </w:r>
            <w:proofErr w:type="spellEnd"/>
            <w:proofErr w:type="gramEnd"/>
          </w:p>
        </w:tc>
        <w:tc>
          <w:tcPr>
            <w:tcW w:w="5250" w:type="dxa"/>
          </w:tcPr>
          <w:p w:rsidR="00EB4D6B" w:rsidRPr="004B7133" w:rsidRDefault="00EB4D6B" w:rsidP="00EB4D6B">
            <w:pPr>
              <w:pStyle w:val="TableParagraph"/>
              <w:spacing w:before="34" w:line="225"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коэффициент эмиссии N</w:t>
            </w:r>
            <w:r w:rsidRPr="004B7133">
              <w:rPr>
                <w:rFonts w:ascii="Times New Roman" w:hAnsi="Times New Roman" w:cs="Times New Roman"/>
                <w:sz w:val="20"/>
                <w:szCs w:val="20"/>
                <w:vertAlign w:val="subscript"/>
                <w:lang w:val="ru-RU"/>
              </w:rPr>
              <w:t>2</w:t>
            </w:r>
            <w:r w:rsidRPr="004B7133">
              <w:rPr>
                <w:rFonts w:ascii="Times New Roman" w:hAnsi="Times New Roman" w:cs="Times New Roman"/>
                <w:sz w:val="20"/>
                <w:szCs w:val="20"/>
                <w:lang w:val="ru-RU"/>
              </w:rPr>
              <w:t>O в результате потребления энергоресурсов, включая электрическую энергию, топливо, и т.п.</w:t>
            </w:r>
          </w:p>
        </w:tc>
      </w:tr>
      <w:tr w:rsidR="00EB4D6B" w:rsidRPr="004B7133" w:rsidTr="00D552F5">
        <w:trPr>
          <w:trHeight w:val="89"/>
        </w:trPr>
        <w:tc>
          <w:tcPr>
            <w:tcW w:w="1555" w:type="dxa"/>
          </w:tcPr>
          <w:p w:rsidR="00EB4D6B" w:rsidRPr="004B7133" w:rsidRDefault="00EB4D6B" w:rsidP="00EB4D6B">
            <w:pPr>
              <w:pStyle w:val="TableParagraph"/>
              <w:spacing w:before="137"/>
              <w:ind w:left="45"/>
              <w:rPr>
                <w:rFonts w:ascii="Times New Roman" w:hAnsi="Times New Roman" w:cs="Times New Roman"/>
                <w:i/>
                <w:position w:val="5"/>
                <w:sz w:val="20"/>
                <w:szCs w:val="20"/>
                <w:lang w:val="ru-RU"/>
              </w:rPr>
            </w:pPr>
            <w:r w:rsidRPr="004B7133">
              <w:rPr>
                <w:rFonts w:ascii="Times New Roman" w:hAnsi="Times New Roman" w:cs="Times New Roman"/>
                <w:i/>
                <w:position w:val="5"/>
                <w:sz w:val="20"/>
                <w:szCs w:val="20"/>
                <w:lang w:val="ru-RU"/>
              </w:rPr>
              <w:t>KP,CH</w:t>
            </w:r>
            <w:r w:rsidRPr="004B7133">
              <w:rPr>
                <w:rFonts w:ascii="Times New Roman" w:hAnsi="Times New Roman" w:cs="Times New Roman"/>
                <w:i/>
                <w:position w:val="5"/>
                <w:sz w:val="20"/>
                <w:szCs w:val="20"/>
                <w:vertAlign w:val="subscript"/>
                <w:lang w:val="ru-RU"/>
              </w:rPr>
              <w:t>4</w:t>
            </w:r>
            <w:r w:rsidRPr="004B7133">
              <w:rPr>
                <w:rFonts w:ascii="Times New Roman" w:hAnsi="Times New Roman" w:cs="Times New Roman"/>
                <w:i/>
                <w:position w:val="5"/>
                <w:sz w:val="20"/>
                <w:szCs w:val="20"/>
                <w:lang w:val="ru-RU"/>
              </w:rPr>
              <w:t>,t</w:t>
            </w:r>
          </w:p>
        </w:tc>
        <w:tc>
          <w:tcPr>
            <w:tcW w:w="2551" w:type="dxa"/>
          </w:tcPr>
          <w:p w:rsidR="00EB4D6B" w:rsidRPr="004B7133" w:rsidRDefault="00EB4D6B" w:rsidP="00EB4D6B">
            <w:pPr>
              <w:pStyle w:val="TableParagraph"/>
              <w:spacing w:before="131"/>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CH</w:t>
            </w:r>
            <w:r w:rsidRPr="004B7133">
              <w:rPr>
                <w:rFonts w:ascii="Times New Roman" w:hAnsi="Times New Roman" w:cs="Times New Roman"/>
                <w:sz w:val="20"/>
                <w:szCs w:val="20"/>
                <w:vertAlign w:val="subscript"/>
                <w:lang w:val="ru-RU"/>
              </w:rPr>
              <w:t>4</w:t>
            </w:r>
            <w:r w:rsidRPr="004B7133">
              <w:rPr>
                <w:rFonts w:ascii="Times New Roman" w:hAnsi="Times New Roman" w:cs="Times New Roman"/>
                <w:sz w:val="20"/>
                <w:szCs w:val="20"/>
                <w:lang w:val="ru-RU"/>
              </w:rPr>
              <w:t xml:space="preserve"> на </w:t>
            </w:r>
            <w:proofErr w:type="spellStart"/>
            <w:r w:rsidRPr="004B7133">
              <w:rPr>
                <w:rFonts w:ascii="Times New Roman" w:hAnsi="Times New Roman" w:cs="Times New Roman"/>
                <w:sz w:val="20"/>
                <w:szCs w:val="20"/>
                <w:lang w:val="ru-RU"/>
              </w:rPr>
              <w:t>единицу</w:t>
            </w:r>
            <w:proofErr w:type="gramStart"/>
            <w:r w:rsidRPr="004B7133">
              <w:rPr>
                <w:rFonts w:ascii="Times New Roman" w:hAnsi="Times New Roman" w:cs="Times New Roman"/>
                <w:sz w:val="20"/>
                <w:szCs w:val="20"/>
                <w:vertAlign w:val="superscript"/>
                <w:lang w:val="ru-RU"/>
              </w:rPr>
              <w:t>a</w:t>
            </w:r>
            <w:proofErr w:type="spellEnd"/>
            <w:proofErr w:type="gramEnd"/>
          </w:p>
        </w:tc>
        <w:tc>
          <w:tcPr>
            <w:tcW w:w="5250" w:type="dxa"/>
          </w:tcPr>
          <w:p w:rsidR="00EB4D6B" w:rsidRPr="004B7133" w:rsidRDefault="00EB4D6B" w:rsidP="00EB4D6B">
            <w:pPr>
              <w:pStyle w:val="TableParagraph"/>
              <w:spacing w:before="34" w:line="225"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коэффициент эмиссии CH</w:t>
            </w:r>
            <w:r w:rsidRPr="004B7133">
              <w:rPr>
                <w:rFonts w:ascii="Times New Roman" w:hAnsi="Times New Roman" w:cs="Times New Roman"/>
                <w:sz w:val="20"/>
                <w:szCs w:val="20"/>
                <w:vertAlign w:val="subscript"/>
                <w:lang w:val="ru-RU"/>
              </w:rPr>
              <w:t>4</w:t>
            </w:r>
            <w:r w:rsidRPr="004B7133">
              <w:rPr>
                <w:rFonts w:ascii="Times New Roman" w:hAnsi="Times New Roman" w:cs="Times New Roman"/>
                <w:sz w:val="20"/>
                <w:szCs w:val="20"/>
                <w:lang w:val="ru-RU"/>
              </w:rPr>
              <w:t xml:space="preserve"> в результате процесса биологической очистки</w:t>
            </w:r>
          </w:p>
        </w:tc>
      </w:tr>
      <w:tr w:rsidR="00EB4D6B" w:rsidRPr="004B7133" w:rsidTr="00D552F5">
        <w:trPr>
          <w:trHeight w:val="181"/>
        </w:trPr>
        <w:tc>
          <w:tcPr>
            <w:tcW w:w="1555" w:type="dxa"/>
          </w:tcPr>
          <w:p w:rsidR="00EB4D6B" w:rsidRPr="004B7133" w:rsidRDefault="00EB4D6B" w:rsidP="00EB4D6B">
            <w:pPr>
              <w:pStyle w:val="TableParagraph"/>
              <w:spacing w:before="137"/>
              <w:ind w:left="45"/>
              <w:rPr>
                <w:rFonts w:ascii="Times New Roman" w:hAnsi="Times New Roman" w:cs="Times New Roman"/>
                <w:i/>
                <w:position w:val="5"/>
                <w:sz w:val="20"/>
                <w:szCs w:val="20"/>
                <w:lang w:val="ru-RU"/>
              </w:rPr>
            </w:pPr>
            <w:r w:rsidRPr="004B7133">
              <w:rPr>
                <w:rFonts w:ascii="Times New Roman" w:hAnsi="Times New Roman" w:cs="Times New Roman"/>
                <w:i/>
                <w:position w:val="5"/>
                <w:sz w:val="20"/>
                <w:szCs w:val="20"/>
                <w:lang w:val="ru-RU"/>
              </w:rPr>
              <w:t>KP,N</w:t>
            </w:r>
            <w:r w:rsidRPr="004B7133">
              <w:rPr>
                <w:rFonts w:ascii="Times New Roman" w:hAnsi="Times New Roman" w:cs="Times New Roman"/>
                <w:i/>
                <w:position w:val="5"/>
                <w:sz w:val="20"/>
                <w:szCs w:val="20"/>
                <w:vertAlign w:val="subscript"/>
                <w:lang w:val="ru-RU"/>
              </w:rPr>
              <w:t>2</w:t>
            </w:r>
            <w:r w:rsidRPr="004B7133">
              <w:rPr>
                <w:rFonts w:ascii="Times New Roman" w:hAnsi="Times New Roman" w:cs="Times New Roman"/>
                <w:i/>
                <w:position w:val="5"/>
                <w:sz w:val="20"/>
                <w:szCs w:val="20"/>
                <w:lang w:val="ru-RU"/>
              </w:rPr>
              <w:t>O,t</w:t>
            </w:r>
          </w:p>
        </w:tc>
        <w:tc>
          <w:tcPr>
            <w:tcW w:w="2551" w:type="dxa"/>
          </w:tcPr>
          <w:p w:rsidR="00EB4D6B" w:rsidRPr="004B7133" w:rsidRDefault="00EB4D6B" w:rsidP="00EB4D6B">
            <w:pPr>
              <w:pStyle w:val="TableParagraph"/>
              <w:spacing w:before="131"/>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N</w:t>
            </w:r>
            <w:r w:rsidRPr="004B7133">
              <w:rPr>
                <w:rFonts w:ascii="Times New Roman" w:hAnsi="Times New Roman" w:cs="Times New Roman"/>
                <w:sz w:val="20"/>
                <w:szCs w:val="20"/>
                <w:vertAlign w:val="subscript"/>
                <w:lang w:val="ru-RU"/>
              </w:rPr>
              <w:t>2</w:t>
            </w:r>
            <w:r w:rsidRPr="004B7133">
              <w:rPr>
                <w:rFonts w:ascii="Times New Roman" w:hAnsi="Times New Roman" w:cs="Times New Roman"/>
                <w:sz w:val="20"/>
                <w:szCs w:val="20"/>
                <w:lang w:val="ru-RU"/>
              </w:rPr>
              <w:t xml:space="preserve">O на </w:t>
            </w:r>
            <w:proofErr w:type="spellStart"/>
            <w:r w:rsidRPr="004B7133">
              <w:rPr>
                <w:rFonts w:ascii="Times New Roman" w:hAnsi="Times New Roman" w:cs="Times New Roman"/>
                <w:sz w:val="20"/>
                <w:szCs w:val="20"/>
                <w:lang w:val="ru-RU"/>
              </w:rPr>
              <w:t>единицу</w:t>
            </w:r>
            <w:proofErr w:type="gramStart"/>
            <w:r w:rsidRPr="004B7133">
              <w:rPr>
                <w:rFonts w:ascii="Times New Roman" w:hAnsi="Times New Roman" w:cs="Times New Roman"/>
                <w:sz w:val="20"/>
                <w:szCs w:val="20"/>
                <w:vertAlign w:val="superscript"/>
                <w:lang w:val="ru-RU"/>
              </w:rPr>
              <w:t>a</w:t>
            </w:r>
            <w:proofErr w:type="spellEnd"/>
            <w:proofErr w:type="gramEnd"/>
          </w:p>
        </w:tc>
        <w:tc>
          <w:tcPr>
            <w:tcW w:w="5250" w:type="dxa"/>
          </w:tcPr>
          <w:p w:rsidR="00EB4D6B" w:rsidRPr="004B7133" w:rsidRDefault="00EB4D6B" w:rsidP="00EB4D6B">
            <w:pPr>
              <w:pStyle w:val="TableParagraph"/>
              <w:spacing w:before="34" w:line="225"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коэффициент эмиссии N</w:t>
            </w:r>
            <w:r w:rsidRPr="004B7133">
              <w:rPr>
                <w:rFonts w:ascii="Times New Roman" w:hAnsi="Times New Roman" w:cs="Times New Roman"/>
                <w:sz w:val="20"/>
                <w:szCs w:val="20"/>
                <w:vertAlign w:val="subscript"/>
                <w:lang w:val="ru-RU"/>
              </w:rPr>
              <w:t>2</w:t>
            </w:r>
            <w:r w:rsidRPr="004B7133">
              <w:rPr>
                <w:rFonts w:ascii="Times New Roman" w:hAnsi="Times New Roman" w:cs="Times New Roman"/>
                <w:sz w:val="20"/>
                <w:szCs w:val="20"/>
                <w:lang w:val="ru-RU"/>
              </w:rPr>
              <w:t>O в результате процесса биологической очистки</w:t>
            </w:r>
          </w:p>
        </w:tc>
      </w:tr>
      <w:tr w:rsidR="00EB4D6B" w:rsidRPr="004B7133" w:rsidTr="00D552F5">
        <w:trPr>
          <w:trHeight w:val="45"/>
        </w:trPr>
        <w:tc>
          <w:tcPr>
            <w:tcW w:w="1555" w:type="dxa"/>
          </w:tcPr>
          <w:p w:rsidR="00EB4D6B" w:rsidRPr="004B7133" w:rsidRDefault="00EB4D6B" w:rsidP="00EB4D6B">
            <w:pPr>
              <w:pStyle w:val="TableParagraph"/>
              <w:spacing w:before="137"/>
              <w:ind w:left="45"/>
              <w:rPr>
                <w:rFonts w:ascii="Times New Roman" w:hAnsi="Times New Roman" w:cs="Times New Roman"/>
                <w:i/>
                <w:position w:val="5"/>
                <w:sz w:val="20"/>
                <w:szCs w:val="20"/>
                <w:lang w:val="ru-RU"/>
              </w:rPr>
            </w:pPr>
            <w:r w:rsidRPr="004B7133">
              <w:rPr>
                <w:rFonts w:ascii="Times New Roman" w:hAnsi="Times New Roman" w:cs="Times New Roman"/>
                <w:i/>
                <w:position w:val="5"/>
                <w:sz w:val="20"/>
                <w:szCs w:val="20"/>
                <w:lang w:val="ru-RU"/>
              </w:rPr>
              <w:t>KC,CO</w:t>
            </w:r>
            <w:r w:rsidRPr="004B7133">
              <w:rPr>
                <w:rFonts w:ascii="Times New Roman" w:hAnsi="Times New Roman" w:cs="Times New Roman"/>
                <w:i/>
                <w:position w:val="5"/>
                <w:sz w:val="20"/>
                <w:szCs w:val="20"/>
                <w:vertAlign w:val="subscript"/>
                <w:lang w:val="ru-RU"/>
              </w:rPr>
              <w:t>2</w:t>
            </w:r>
            <w:r w:rsidRPr="004B7133">
              <w:rPr>
                <w:rFonts w:ascii="Times New Roman" w:hAnsi="Times New Roman" w:cs="Times New Roman"/>
                <w:i/>
                <w:position w:val="5"/>
                <w:sz w:val="20"/>
                <w:szCs w:val="20"/>
                <w:lang w:val="ru-RU"/>
              </w:rPr>
              <w:t>,t</w:t>
            </w:r>
          </w:p>
        </w:tc>
        <w:tc>
          <w:tcPr>
            <w:tcW w:w="2551" w:type="dxa"/>
          </w:tcPr>
          <w:p w:rsidR="00EB4D6B" w:rsidRPr="004B7133" w:rsidRDefault="00EB4D6B" w:rsidP="00EB4D6B">
            <w:pPr>
              <w:pStyle w:val="TableParagraph"/>
              <w:spacing w:before="131"/>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CO</w:t>
            </w:r>
            <w:r w:rsidRPr="004B7133">
              <w:rPr>
                <w:rFonts w:ascii="Times New Roman" w:hAnsi="Times New Roman" w:cs="Times New Roman"/>
                <w:sz w:val="20"/>
                <w:szCs w:val="20"/>
                <w:vertAlign w:val="subscript"/>
                <w:lang w:val="ru-RU"/>
              </w:rPr>
              <w:t>2</w:t>
            </w:r>
            <w:r w:rsidRPr="004B7133">
              <w:rPr>
                <w:rFonts w:ascii="Times New Roman" w:hAnsi="Times New Roman" w:cs="Times New Roman"/>
                <w:sz w:val="20"/>
                <w:szCs w:val="20"/>
                <w:lang w:val="ru-RU"/>
              </w:rPr>
              <w:t xml:space="preserve"> на </w:t>
            </w:r>
            <w:proofErr w:type="spellStart"/>
            <w:r w:rsidRPr="004B7133">
              <w:rPr>
                <w:rFonts w:ascii="Times New Roman" w:hAnsi="Times New Roman" w:cs="Times New Roman"/>
                <w:sz w:val="20"/>
                <w:szCs w:val="20"/>
                <w:lang w:val="ru-RU"/>
              </w:rPr>
              <w:t>единицу</w:t>
            </w:r>
            <w:proofErr w:type="gramStart"/>
            <w:r w:rsidRPr="004B7133">
              <w:rPr>
                <w:rFonts w:ascii="Times New Roman" w:hAnsi="Times New Roman" w:cs="Times New Roman"/>
                <w:sz w:val="20"/>
                <w:szCs w:val="20"/>
                <w:vertAlign w:val="superscript"/>
                <w:lang w:val="ru-RU"/>
              </w:rPr>
              <w:t>a</w:t>
            </w:r>
            <w:proofErr w:type="spellEnd"/>
            <w:proofErr w:type="gramEnd"/>
          </w:p>
        </w:tc>
        <w:tc>
          <w:tcPr>
            <w:tcW w:w="5250" w:type="dxa"/>
          </w:tcPr>
          <w:p w:rsidR="00EB4D6B" w:rsidRPr="004B7133" w:rsidRDefault="00EB4D6B" w:rsidP="00EB4D6B">
            <w:pPr>
              <w:pStyle w:val="TableParagraph"/>
              <w:spacing w:before="34" w:line="225"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коэффициент эмиссии CO</w:t>
            </w:r>
            <w:r w:rsidRPr="004B7133">
              <w:rPr>
                <w:rFonts w:ascii="Times New Roman" w:hAnsi="Times New Roman" w:cs="Times New Roman"/>
                <w:sz w:val="20"/>
                <w:szCs w:val="20"/>
                <w:vertAlign w:val="subscript"/>
                <w:lang w:val="ru-RU"/>
              </w:rPr>
              <w:t>2</w:t>
            </w:r>
            <w:r w:rsidRPr="004B7133">
              <w:rPr>
                <w:rFonts w:ascii="Times New Roman" w:hAnsi="Times New Roman" w:cs="Times New Roman"/>
                <w:sz w:val="20"/>
                <w:szCs w:val="20"/>
                <w:lang w:val="ru-RU"/>
              </w:rPr>
              <w:t xml:space="preserve"> в результате использования расходных материалов и образования отходов</w:t>
            </w:r>
          </w:p>
        </w:tc>
      </w:tr>
      <w:tr w:rsidR="00EB4D6B" w:rsidRPr="004B7133" w:rsidTr="00D552F5">
        <w:trPr>
          <w:trHeight w:val="45"/>
        </w:trPr>
        <w:tc>
          <w:tcPr>
            <w:tcW w:w="1555" w:type="dxa"/>
          </w:tcPr>
          <w:p w:rsidR="00EB4D6B" w:rsidRPr="004B7133" w:rsidRDefault="00EB4D6B" w:rsidP="00EB4D6B">
            <w:pPr>
              <w:pStyle w:val="TableParagraph"/>
              <w:spacing w:before="137"/>
              <w:ind w:left="45"/>
              <w:rPr>
                <w:rFonts w:ascii="Times New Roman" w:hAnsi="Times New Roman" w:cs="Times New Roman"/>
                <w:i/>
                <w:position w:val="5"/>
                <w:sz w:val="20"/>
                <w:szCs w:val="20"/>
                <w:lang w:val="ru-RU"/>
              </w:rPr>
            </w:pPr>
            <w:r w:rsidRPr="004B7133">
              <w:rPr>
                <w:rFonts w:ascii="Times New Roman" w:hAnsi="Times New Roman" w:cs="Times New Roman"/>
                <w:i/>
                <w:position w:val="5"/>
                <w:sz w:val="20"/>
                <w:szCs w:val="20"/>
                <w:lang w:val="ru-RU"/>
              </w:rPr>
              <w:t>KC,CH</w:t>
            </w:r>
            <w:r w:rsidRPr="004B7133">
              <w:rPr>
                <w:rFonts w:ascii="Times New Roman" w:hAnsi="Times New Roman" w:cs="Times New Roman"/>
                <w:i/>
                <w:position w:val="5"/>
                <w:sz w:val="20"/>
                <w:szCs w:val="20"/>
                <w:vertAlign w:val="subscript"/>
                <w:lang w:val="ru-RU"/>
              </w:rPr>
              <w:t>4</w:t>
            </w:r>
            <w:r w:rsidRPr="004B7133">
              <w:rPr>
                <w:rFonts w:ascii="Times New Roman" w:hAnsi="Times New Roman" w:cs="Times New Roman"/>
                <w:i/>
                <w:position w:val="5"/>
                <w:sz w:val="20"/>
                <w:szCs w:val="20"/>
                <w:lang w:val="ru-RU"/>
              </w:rPr>
              <w:t>,t</w:t>
            </w:r>
          </w:p>
        </w:tc>
        <w:tc>
          <w:tcPr>
            <w:tcW w:w="2551" w:type="dxa"/>
          </w:tcPr>
          <w:p w:rsidR="00EB4D6B" w:rsidRPr="004B7133" w:rsidRDefault="00EB4D6B" w:rsidP="00EB4D6B">
            <w:pPr>
              <w:pStyle w:val="TableParagraph"/>
              <w:spacing w:before="131"/>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CH</w:t>
            </w:r>
            <w:r w:rsidRPr="004B7133">
              <w:rPr>
                <w:rFonts w:ascii="Times New Roman" w:hAnsi="Times New Roman" w:cs="Times New Roman"/>
                <w:sz w:val="20"/>
                <w:szCs w:val="20"/>
                <w:vertAlign w:val="subscript"/>
                <w:lang w:val="ru-RU"/>
              </w:rPr>
              <w:t>4</w:t>
            </w:r>
            <w:r w:rsidRPr="004B7133">
              <w:rPr>
                <w:rFonts w:ascii="Times New Roman" w:hAnsi="Times New Roman" w:cs="Times New Roman"/>
                <w:sz w:val="20"/>
                <w:szCs w:val="20"/>
                <w:lang w:val="ru-RU"/>
              </w:rPr>
              <w:t xml:space="preserve"> на </w:t>
            </w:r>
            <w:proofErr w:type="spellStart"/>
            <w:r w:rsidRPr="004B7133">
              <w:rPr>
                <w:rFonts w:ascii="Times New Roman" w:hAnsi="Times New Roman" w:cs="Times New Roman"/>
                <w:sz w:val="20"/>
                <w:szCs w:val="20"/>
                <w:lang w:val="ru-RU"/>
              </w:rPr>
              <w:t>единицу</w:t>
            </w:r>
            <w:proofErr w:type="gramStart"/>
            <w:r w:rsidRPr="004B7133">
              <w:rPr>
                <w:rFonts w:ascii="Times New Roman" w:hAnsi="Times New Roman" w:cs="Times New Roman"/>
                <w:sz w:val="20"/>
                <w:szCs w:val="20"/>
                <w:vertAlign w:val="superscript"/>
                <w:lang w:val="ru-RU"/>
              </w:rPr>
              <w:t>a</w:t>
            </w:r>
            <w:proofErr w:type="spellEnd"/>
            <w:proofErr w:type="gramEnd"/>
          </w:p>
        </w:tc>
        <w:tc>
          <w:tcPr>
            <w:tcW w:w="5250" w:type="dxa"/>
          </w:tcPr>
          <w:p w:rsidR="00EB4D6B" w:rsidRPr="004B7133" w:rsidRDefault="00EB4D6B" w:rsidP="00EB4D6B">
            <w:pPr>
              <w:pStyle w:val="TableParagraph"/>
              <w:spacing w:before="34" w:line="225"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коэффициент эмиссии CH</w:t>
            </w:r>
            <w:r w:rsidRPr="004B7133">
              <w:rPr>
                <w:rFonts w:ascii="Times New Roman" w:hAnsi="Times New Roman" w:cs="Times New Roman"/>
                <w:sz w:val="20"/>
                <w:szCs w:val="20"/>
                <w:vertAlign w:val="subscript"/>
                <w:lang w:val="ru-RU"/>
              </w:rPr>
              <w:t>4</w:t>
            </w:r>
            <w:r w:rsidRPr="004B7133">
              <w:rPr>
                <w:rFonts w:ascii="Times New Roman" w:hAnsi="Times New Roman" w:cs="Times New Roman"/>
                <w:sz w:val="20"/>
                <w:szCs w:val="20"/>
                <w:lang w:val="ru-RU"/>
              </w:rPr>
              <w:t xml:space="preserve"> в результате использования расходных материалов и образования отходов</w:t>
            </w:r>
          </w:p>
        </w:tc>
      </w:tr>
      <w:tr w:rsidR="00EB4D6B" w:rsidRPr="004B7133" w:rsidTr="00D552F5">
        <w:trPr>
          <w:trHeight w:val="45"/>
        </w:trPr>
        <w:tc>
          <w:tcPr>
            <w:tcW w:w="1555" w:type="dxa"/>
          </w:tcPr>
          <w:p w:rsidR="00EB4D6B" w:rsidRPr="004B7133" w:rsidRDefault="00EB4D6B" w:rsidP="00EB4D6B">
            <w:pPr>
              <w:pStyle w:val="TableParagraph"/>
              <w:spacing w:before="137"/>
              <w:ind w:left="45"/>
              <w:rPr>
                <w:rFonts w:ascii="Times New Roman" w:hAnsi="Times New Roman" w:cs="Times New Roman"/>
                <w:i/>
                <w:position w:val="5"/>
                <w:sz w:val="20"/>
                <w:szCs w:val="20"/>
                <w:lang w:val="ru-RU"/>
              </w:rPr>
            </w:pPr>
            <w:r w:rsidRPr="004B7133">
              <w:rPr>
                <w:rFonts w:ascii="Times New Roman" w:hAnsi="Times New Roman" w:cs="Times New Roman"/>
                <w:i/>
                <w:position w:val="5"/>
                <w:sz w:val="20"/>
                <w:szCs w:val="20"/>
                <w:lang w:val="ru-RU"/>
              </w:rPr>
              <w:t>KC,N</w:t>
            </w:r>
            <w:r w:rsidRPr="004B7133">
              <w:rPr>
                <w:rFonts w:ascii="Times New Roman" w:hAnsi="Times New Roman" w:cs="Times New Roman"/>
                <w:i/>
                <w:position w:val="5"/>
                <w:sz w:val="20"/>
                <w:szCs w:val="20"/>
                <w:vertAlign w:val="subscript"/>
                <w:lang w:val="ru-RU"/>
              </w:rPr>
              <w:t>2</w:t>
            </w:r>
            <w:r w:rsidRPr="004B7133">
              <w:rPr>
                <w:rFonts w:ascii="Times New Roman" w:hAnsi="Times New Roman" w:cs="Times New Roman"/>
                <w:i/>
                <w:position w:val="5"/>
                <w:sz w:val="20"/>
                <w:szCs w:val="20"/>
                <w:lang w:val="ru-RU"/>
              </w:rPr>
              <w:t>O,t</w:t>
            </w:r>
          </w:p>
        </w:tc>
        <w:tc>
          <w:tcPr>
            <w:tcW w:w="2551" w:type="dxa"/>
          </w:tcPr>
          <w:p w:rsidR="00EB4D6B" w:rsidRPr="004B7133" w:rsidRDefault="00EB4D6B" w:rsidP="00EB4D6B">
            <w:pPr>
              <w:pStyle w:val="TableParagraph"/>
              <w:spacing w:before="131"/>
              <w:ind w:left="50"/>
              <w:rPr>
                <w:rFonts w:ascii="Times New Roman" w:hAnsi="Times New Roman" w:cs="Times New Roman"/>
                <w:sz w:val="20"/>
                <w:szCs w:val="20"/>
                <w:lang w:val="ru-RU"/>
              </w:rPr>
            </w:pPr>
            <w:r w:rsidRPr="004B7133">
              <w:rPr>
                <w:rFonts w:ascii="Times New Roman" w:hAnsi="Times New Roman" w:cs="Times New Roman"/>
                <w:sz w:val="20"/>
                <w:szCs w:val="20"/>
                <w:lang w:val="ru-RU"/>
              </w:rPr>
              <w:t>тонн N</w:t>
            </w:r>
            <w:r w:rsidRPr="004B7133">
              <w:rPr>
                <w:rFonts w:ascii="Times New Roman" w:hAnsi="Times New Roman" w:cs="Times New Roman"/>
                <w:sz w:val="20"/>
                <w:szCs w:val="20"/>
                <w:vertAlign w:val="subscript"/>
                <w:lang w:val="ru-RU"/>
              </w:rPr>
              <w:t>2</w:t>
            </w:r>
            <w:r w:rsidRPr="004B7133">
              <w:rPr>
                <w:rFonts w:ascii="Times New Roman" w:hAnsi="Times New Roman" w:cs="Times New Roman"/>
                <w:sz w:val="20"/>
                <w:szCs w:val="20"/>
                <w:lang w:val="ru-RU"/>
              </w:rPr>
              <w:t xml:space="preserve">O на </w:t>
            </w:r>
            <w:proofErr w:type="spellStart"/>
            <w:r w:rsidRPr="004B7133">
              <w:rPr>
                <w:rFonts w:ascii="Times New Roman" w:hAnsi="Times New Roman" w:cs="Times New Roman"/>
                <w:sz w:val="20"/>
                <w:szCs w:val="20"/>
                <w:lang w:val="ru-RU"/>
              </w:rPr>
              <w:t>единицу</w:t>
            </w:r>
            <w:proofErr w:type="gramStart"/>
            <w:r w:rsidRPr="004B7133">
              <w:rPr>
                <w:rFonts w:ascii="Times New Roman" w:hAnsi="Times New Roman" w:cs="Times New Roman"/>
                <w:sz w:val="20"/>
                <w:szCs w:val="20"/>
                <w:vertAlign w:val="superscript"/>
                <w:lang w:val="ru-RU"/>
              </w:rPr>
              <w:t>a</w:t>
            </w:r>
            <w:proofErr w:type="spellEnd"/>
            <w:proofErr w:type="gramEnd"/>
          </w:p>
        </w:tc>
        <w:tc>
          <w:tcPr>
            <w:tcW w:w="5250" w:type="dxa"/>
          </w:tcPr>
          <w:p w:rsidR="00EB4D6B" w:rsidRPr="004B7133" w:rsidRDefault="00EB4D6B" w:rsidP="00EB4D6B">
            <w:pPr>
              <w:pStyle w:val="TableParagraph"/>
              <w:spacing w:before="34" w:line="225"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коэффициент эмиссии N</w:t>
            </w:r>
            <w:r w:rsidRPr="004B7133">
              <w:rPr>
                <w:rFonts w:ascii="Times New Roman" w:hAnsi="Times New Roman" w:cs="Times New Roman"/>
                <w:sz w:val="20"/>
                <w:szCs w:val="20"/>
                <w:vertAlign w:val="subscript"/>
                <w:lang w:val="ru-RU"/>
              </w:rPr>
              <w:t>2</w:t>
            </w:r>
            <w:r w:rsidRPr="004B7133">
              <w:rPr>
                <w:rFonts w:ascii="Times New Roman" w:hAnsi="Times New Roman" w:cs="Times New Roman"/>
                <w:sz w:val="20"/>
                <w:szCs w:val="20"/>
                <w:lang w:val="ru-RU"/>
              </w:rPr>
              <w:t>O в результате использования расходных материалов и образования отходов</w:t>
            </w:r>
          </w:p>
        </w:tc>
      </w:tr>
      <w:tr w:rsidR="00EB4D6B" w:rsidRPr="004B7133" w:rsidTr="00D552F5">
        <w:trPr>
          <w:trHeight w:val="123"/>
        </w:trPr>
        <w:tc>
          <w:tcPr>
            <w:tcW w:w="1555" w:type="dxa"/>
          </w:tcPr>
          <w:p w:rsidR="00EB4D6B" w:rsidRPr="004B7133" w:rsidRDefault="00EB4D6B" w:rsidP="00EB4D6B">
            <w:pPr>
              <w:pStyle w:val="TableParagraph"/>
              <w:spacing w:before="137"/>
              <w:ind w:left="45"/>
              <w:rPr>
                <w:rFonts w:ascii="Times New Roman" w:hAnsi="Times New Roman" w:cs="Times New Roman"/>
                <w:i/>
                <w:position w:val="5"/>
                <w:sz w:val="20"/>
                <w:szCs w:val="20"/>
                <w:lang w:val="ru-RU"/>
              </w:rPr>
            </w:pPr>
            <w:proofErr w:type="spellStart"/>
            <w:proofErr w:type="gramStart"/>
            <w:r w:rsidRPr="004B7133">
              <w:rPr>
                <w:rFonts w:ascii="Times New Roman" w:hAnsi="Times New Roman" w:cs="Times New Roman"/>
                <w:i/>
                <w:position w:val="5"/>
                <w:sz w:val="20"/>
                <w:szCs w:val="20"/>
                <w:lang w:val="ru-RU"/>
              </w:rPr>
              <w:t>K</w:t>
            </w:r>
            <w:proofErr w:type="gramEnd"/>
            <w:r w:rsidRPr="004B7133">
              <w:rPr>
                <w:rFonts w:ascii="Times New Roman" w:hAnsi="Times New Roman" w:cs="Times New Roman"/>
                <w:i/>
                <w:position w:val="5"/>
                <w:sz w:val="20"/>
                <w:szCs w:val="20"/>
                <w:lang w:val="ru-RU"/>
              </w:rPr>
              <w:t>ПГП,t</w:t>
            </w:r>
            <w:proofErr w:type="spellEnd"/>
          </w:p>
        </w:tc>
        <w:tc>
          <w:tcPr>
            <w:tcW w:w="2551" w:type="dxa"/>
          </w:tcPr>
          <w:p w:rsidR="00EB4D6B" w:rsidRPr="004B7133" w:rsidRDefault="00EB4D6B" w:rsidP="00EB4D6B">
            <w:pPr>
              <w:pStyle w:val="TableParagraph"/>
              <w:spacing w:before="131"/>
              <w:ind w:left="50"/>
              <w:rPr>
                <w:rFonts w:ascii="Times New Roman" w:hAnsi="Times New Roman" w:cs="Times New Roman"/>
                <w:sz w:val="20"/>
                <w:szCs w:val="20"/>
                <w:lang w:val="ru-RU"/>
              </w:rPr>
            </w:pPr>
          </w:p>
        </w:tc>
        <w:tc>
          <w:tcPr>
            <w:tcW w:w="5250" w:type="dxa"/>
          </w:tcPr>
          <w:p w:rsidR="00EB4D6B" w:rsidRPr="004B7133" w:rsidRDefault="00EB4D6B" w:rsidP="00EB4D6B">
            <w:pPr>
              <w:pStyle w:val="TableParagraph"/>
              <w:spacing w:before="34" w:line="225" w:lineRule="auto"/>
              <w:ind w:left="50" w:right="61"/>
              <w:rPr>
                <w:rFonts w:ascii="Times New Roman" w:hAnsi="Times New Roman" w:cs="Times New Roman"/>
                <w:sz w:val="20"/>
                <w:szCs w:val="20"/>
                <w:lang w:val="ru-RU"/>
              </w:rPr>
            </w:pPr>
            <w:r w:rsidRPr="004B7133">
              <w:rPr>
                <w:rFonts w:ascii="Times New Roman" w:hAnsi="Times New Roman" w:cs="Times New Roman"/>
                <w:sz w:val="20"/>
                <w:szCs w:val="20"/>
                <w:lang w:val="ru-RU"/>
              </w:rPr>
              <w:t>Потенциал глобального потепления (ПГП)</w:t>
            </w:r>
          </w:p>
        </w:tc>
      </w:tr>
      <w:tr w:rsidR="00EB4D6B" w:rsidRPr="004B7133" w:rsidTr="00EB4D6B">
        <w:trPr>
          <w:trHeight w:val="270"/>
        </w:trPr>
        <w:tc>
          <w:tcPr>
            <w:tcW w:w="9356" w:type="dxa"/>
            <w:gridSpan w:val="3"/>
          </w:tcPr>
          <w:p w:rsidR="00EB4D6B" w:rsidRPr="004B7133" w:rsidRDefault="00EB4D6B" w:rsidP="00EB4D6B">
            <w:pPr>
              <w:pStyle w:val="TableParagraph"/>
              <w:tabs>
                <w:tab w:val="left" w:pos="385"/>
              </w:tabs>
              <w:spacing w:before="21"/>
              <w:ind w:left="45" w:firstLine="376"/>
              <w:jc w:val="left"/>
              <w:rPr>
                <w:rFonts w:ascii="Times New Roman" w:hAnsi="Times New Roman" w:cs="Times New Roman"/>
                <w:position w:val="5"/>
                <w:sz w:val="16"/>
                <w:szCs w:val="20"/>
                <w:lang w:val="ru-RU"/>
              </w:rPr>
            </w:pPr>
            <w:r w:rsidRPr="004B7133">
              <w:rPr>
                <w:rFonts w:ascii="Times New Roman" w:hAnsi="Times New Roman" w:cs="Times New Roman"/>
                <w:position w:val="5"/>
                <w:sz w:val="16"/>
                <w:szCs w:val="20"/>
                <w:lang w:val="ru-RU"/>
              </w:rPr>
              <w:t>_________</w:t>
            </w:r>
          </w:p>
          <w:p w:rsidR="00EB4D6B" w:rsidRPr="004B7133" w:rsidRDefault="00EB4D6B" w:rsidP="00EB4D6B">
            <w:pPr>
              <w:pStyle w:val="TableParagraph"/>
              <w:tabs>
                <w:tab w:val="left" w:pos="385"/>
              </w:tabs>
              <w:spacing w:before="21"/>
              <w:ind w:left="45" w:firstLine="376"/>
              <w:jc w:val="left"/>
              <w:rPr>
                <w:rFonts w:ascii="Times New Roman" w:hAnsi="Times New Roman" w:cs="Times New Roman"/>
                <w:spacing w:val="-7"/>
                <w:sz w:val="16"/>
                <w:szCs w:val="20"/>
                <w:lang w:val="ru-RU"/>
              </w:rPr>
            </w:pPr>
            <w:r w:rsidRPr="004B7133">
              <w:rPr>
                <w:rFonts w:ascii="Times New Roman" w:hAnsi="Times New Roman" w:cs="Times New Roman"/>
                <w:sz w:val="16"/>
                <w:szCs w:val="20"/>
                <w:lang w:val="ru-RU"/>
              </w:rPr>
              <w:t xml:space="preserve">Единицы варьируются в зависимости от типа рассматриваемого вещества. </w:t>
            </w:r>
            <w:r w:rsidRPr="004B7133">
              <w:rPr>
                <w:rFonts w:ascii="Times New Roman" w:hAnsi="Times New Roman" w:cs="Times New Roman"/>
                <w:spacing w:val="2"/>
                <w:sz w:val="16"/>
                <w:szCs w:val="20"/>
                <w:lang w:val="ru-RU"/>
              </w:rPr>
              <w:t xml:space="preserve">Определения представлены в </w:t>
            </w:r>
            <w:hyperlink w:anchor="_bookmark11" w:history="1">
              <w:r w:rsidRPr="004B7133">
                <w:rPr>
                  <w:rFonts w:ascii="Times New Roman" w:hAnsi="Times New Roman" w:cs="Times New Roman"/>
                  <w:sz w:val="16"/>
                  <w:szCs w:val="20"/>
                  <w:u w:val="single" w:color="053BF5"/>
                  <w:lang w:val="ru-RU"/>
                </w:rPr>
                <w:t xml:space="preserve">Пункте </w:t>
              </w:r>
              <w:r w:rsidRPr="004B7133">
                <w:rPr>
                  <w:rFonts w:ascii="Times New Roman" w:hAnsi="Times New Roman" w:cs="Times New Roman"/>
                  <w:spacing w:val="-7"/>
                  <w:sz w:val="16"/>
                  <w:szCs w:val="20"/>
                  <w:u w:val="single" w:color="053BF5"/>
                  <w:lang w:val="ru-RU"/>
                </w:rPr>
                <w:t>7</w:t>
              </w:r>
            </w:hyperlink>
            <w:r w:rsidRPr="004B7133">
              <w:rPr>
                <w:rFonts w:ascii="Times New Roman" w:hAnsi="Times New Roman" w:cs="Times New Roman"/>
                <w:spacing w:val="-7"/>
                <w:sz w:val="16"/>
                <w:szCs w:val="20"/>
                <w:lang w:val="ru-RU"/>
              </w:rPr>
              <w:t>.</w:t>
            </w:r>
          </w:p>
          <w:p w:rsidR="00D552F5" w:rsidRPr="004B7133" w:rsidRDefault="00D552F5" w:rsidP="00EB4D6B">
            <w:pPr>
              <w:pStyle w:val="TableParagraph"/>
              <w:tabs>
                <w:tab w:val="left" w:pos="385"/>
              </w:tabs>
              <w:spacing w:before="21"/>
              <w:ind w:left="45" w:firstLine="376"/>
              <w:jc w:val="left"/>
              <w:rPr>
                <w:rFonts w:ascii="Times New Roman" w:hAnsi="Times New Roman" w:cs="Times New Roman"/>
                <w:sz w:val="12"/>
                <w:szCs w:val="20"/>
                <w:lang w:val="ru-RU"/>
              </w:rPr>
            </w:pPr>
          </w:p>
        </w:tc>
      </w:tr>
    </w:tbl>
    <w:p w:rsidR="00EB4D6B" w:rsidRPr="004B7133" w:rsidRDefault="00EB4D6B" w:rsidP="00EB4D6B">
      <w:pPr>
        <w:pStyle w:val="Style17"/>
        <w:widowControl/>
        <w:tabs>
          <w:tab w:val="left" w:pos="2429"/>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5 Принципы проведения оценки</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5.1 Общие положения</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При оценке систем очистки, где используется интенсивность выбросов CO2eq, применяются следующие принципы.</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5.2 Соответствие</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Показатели систем очистки, связанные с выбросами парниковых газов, должны быть получены соответствующим образом и иметь надлежащую количественную оценку.</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5.3 Полнота</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Выбросы ПГ при производстве восстановленной воды следует рассчитывать при условии, что другие экологические характеристики (качество восстановленной воды, уровень шума и вибрации и т.д.) системы соответствуют требованиям проекта.</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5.4 Согласованность</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С целью эффективного сравнения следует по возможности из года в год применять один и тот же метод для сбора данных. Используемый метод должен быть установлен в начале оценки той же водоочистной установки.</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5.5 Точность</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Сбор данных должен быть максимально объективным и сводить к минимуму неопределенность. Информация о конкретных методах представлена в Пунктах 6 и 7.</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5.6 Прозрачность</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Следует документировать процесс расчета интенсивности выбросов CO2eq и используемые параметры, например, коэффициенты эмиссии и эффективность оборудования, применяемого в системе, и, если потребуется, предоставлять записи для уточнения.</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6 Граничные условия</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6.1 Общие положения</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EB4D6B" w:rsidRPr="004B7133" w:rsidRDefault="00D552F5" w:rsidP="00D552F5">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 xml:space="preserve">При использовании настоящего </w:t>
      </w:r>
      <w:r w:rsidR="00953825">
        <w:rPr>
          <w:rFonts w:ascii="Times New Roman" w:hAnsi="Times New Roman"/>
        </w:rPr>
        <w:t>стандарт</w:t>
      </w:r>
      <w:r w:rsidR="00953825">
        <w:rPr>
          <w:rFonts w:ascii="Times New Roman" w:hAnsi="Times New Roman"/>
        </w:rPr>
        <w:t xml:space="preserve">а </w:t>
      </w:r>
      <w:r w:rsidRPr="004B7133">
        <w:rPr>
          <w:rStyle w:val="FontStyle26"/>
          <w:rFonts w:asciiTheme="minorHAnsi" w:hAnsiTheme="minorHAnsi" w:cstheme="minorHAnsi"/>
          <w:b w:val="0"/>
          <w:noProof/>
          <w:color w:val="auto"/>
        </w:rPr>
        <w:t>при оценке экологической эффективности системы очистки должны быть установлены граничные условия оценки с учетом соответствующих требований проекта. Для облегчения сравнения систем очистки важно определить граничные условия оценки эффективности, принимая во внимание процессы преобразования неочищенной воды в восстановленную и, при необходимости, связанные с ними сооружения внутри водоочистной станции. Если не указано иное, граничные условия следует определять согласно примеру, приведенному на Рисунку 1. Чтобы предотвратить влияние расположения точки забора неочищенной воды или точки распределения восстановленной воды на оценку эффективности системы очистки, граничные условия оценки эффективности должны ограничиваться частью системы очистки и связанными с ней сооружениями внутри водоочистной станции. Далее необходимо установить минимальные физические ограничения между объектом, получающим неочищенную воду для производства восстановленной, и точкой сопряжения для передачи восстановленной воды, полученной в результате процессов очистки. Учитывая характеристики проекта, в процесс оценки также можно включить соответствующую систему, к примеру, систему биохимической очистки.</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ac"/>
        <w:tabs>
          <w:tab w:val="left" w:pos="990"/>
        </w:tabs>
        <w:spacing w:before="178"/>
        <w:ind w:left="990" w:right="270"/>
      </w:pPr>
    </w:p>
    <w:p w:rsidR="00D552F5" w:rsidRPr="004B7133" w:rsidRDefault="00D552F5" w:rsidP="00D552F5">
      <w:pPr>
        <w:pStyle w:val="ac"/>
        <w:spacing w:before="10"/>
        <w:rPr>
          <w:sz w:val="9"/>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r w:rsidRPr="004B7133">
        <w:rPr>
          <w:rFonts w:asciiTheme="minorHAnsi" w:hAnsiTheme="minorHAnsi" w:cstheme="minorHAnsi"/>
          <w:b/>
          <w:bCs/>
          <w:noProof/>
        </w:rPr>
        <mc:AlternateContent>
          <mc:Choice Requires="wpg">
            <w:drawing>
              <wp:anchor distT="0" distB="0" distL="114300" distR="114300" simplePos="0" relativeHeight="251694080" behindDoc="0" locked="0" layoutInCell="1" allowOverlap="1" wp14:anchorId="1D118B2B" wp14:editId="4514AC7D">
                <wp:simplePos x="0" y="0"/>
                <wp:positionH relativeFrom="column">
                  <wp:posOffset>86055</wp:posOffset>
                </wp:positionH>
                <wp:positionV relativeFrom="paragraph">
                  <wp:posOffset>92710</wp:posOffset>
                </wp:positionV>
                <wp:extent cx="5561330" cy="5061585"/>
                <wp:effectExtent l="0" t="0" r="20320" b="5715"/>
                <wp:wrapNone/>
                <wp:docPr id="55" name="Группа 55"/>
                <wp:cNvGraphicFramePr/>
                <a:graphic xmlns:a="http://schemas.openxmlformats.org/drawingml/2006/main">
                  <a:graphicData uri="http://schemas.microsoft.com/office/word/2010/wordprocessingGroup">
                    <wpg:wgp>
                      <wpg:cNvGrpSpPr/>
                      <wpg:grpSpPr>
                        <a:xfrm>
                          <a:off x="0" y="0"/>
                          <a:ext cx="5561330" cy="5061585"/>
                          <a:chOff x="0" y="0"/>
                          <a:chExt cx="5561330" cy="5061636"/>
                        </a:xfrm>
                      </wpg:grpSpPr>
                      <wps:wsp>
                        <wps:cNvPr id="307" name="Надпись 2"/>
                        <wps:cNvSpPr txBox="1">
                          <a:spLocks noChangeArrowheads="1"/>
                        </wps:cNvSpPr>
                        <wps:spPr bwMode="auto">
                          <a:xfrm>
                            <a:off x="519379" y="0"/>
                            <a:ext cx="1265530" cy="248717"/>
                          </a:xfrm>
                          <a:prstGeom prst="rect">
                            <a:avLst/>
                          </a:prstGeom>
                          <a:solidFill>
                            <a:srgbClr val="FFFFFF"/>
                          </a:solidFill>
                          <a:ln w="9525">
                            <a:noFill/>
                            <a:miter lim="800000"/>
                            <a:headEnd/>
                            <a:tailEnd/>
                          </a:ln>
                        </wps:spPr>
                        <wps:txbx>
                          <w:txbxContent>
                            <w:p w:rsidR="003D08DC" w:rsidRPr="00D552F5" w:rsidRDefault="003D08DC">
                              <w:pPr>
                                <w:rPr>
                                  <w:rFonts w:ascii="Times New Roman" w:hAnsi="Times New Roman" w:cs="Times New Roman"/>
                                </w:rPr>
                              </w:pPr>
                              <w:r w:rsidRPr="00D552F5">
                                <w:rPr>
                                  <w:rFonts w:ascii="Times New Roman" w:hAnsi="Times New Roman" w:cs="Times New Roman"/>
                                </w:rPr>
                                <w:t>Неочищенная вода</w:t>
                              </w:r>
                            </w:p>
                          </w:txbxContent>
                        </wps:txbx>
                        <wps:bodyPr rot="0" vert="horz" wrap="square" lIns="91440" tIns="45720" rIns="91440" bIns="45720" anchor="t" anchorCtr="0">
                          <a:spAutoFit/>
                        </wps:bodyPr>
                      </wps:wsp>
                      <wpg:grpSp>
                        <wpg:cNvPr id="54" name="Группа 54"/>
                        <wpg:cNvGrpSpPr/>
                        <wpg:grpSpPr>
                          <a:xfrm>
                            <a:off x="0" y="29261"/>
                            <a:ext cx="5561330" cy="5032375"/>
                            <a:chOff x="0" y="0"/>
                            <a:chExt cx="5561330" cy="5032857"/>
                          </a:xfrm>
                        </wpg:grpSpPr>
                        <wpg:grpSp>
                          <wpg:cNvPr id="1" name="Группа 1"/>
                          <wpg:cNvGrpSpPr>
                            <a:grpSpLocks/>
                          </wpg:cNvGrpSpPr>
                          <wpg:grpSpPr bwMode="auto">
                            <a:xfrm>
                              <a:off x="0" y="31140"/>
                              <a:ext cx="5561330" cy="4899025"/>
                              <a:chOff x="1908" y="181"/>
                              <a:chExt cx="8758" cy="7715"/>
                            </a:xfrm>
                          </wpg:grpSpPr>
                          <pic:pic xmlns:pic="http://schemas.openxmlformats.org/drawingml/2006/picture">
                            <pic:nvPicPr>
                              <pic:cNvPr id="2"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810" y="1490"/>
                                <a:ext cx="2055" cy="6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3773" y="2917"/>
                                <a:ext cx="129" cy="142"/>
                              </a:xfrm>
                              <a:prstGeom prst="rect">
                                <a:avLst/>
                              </a:prstGeom>
                              <a:noFill/>
                              <a:extLst>
                                <a:ext uri="{909E8E84-426E-40DD-AFC4-6F175D3DCCD1}">
                                  <a14:hiddenFill xmlns:a14="http://schemas.microsoft.com/office/drawing/2010/main">
                                    <a:solidFill>
                                      <a:srgbClr val="FFFFFF"/>
                                    </a:solidFill>
                                  </a14:hiddenFill>
                                </a:ext>
                              </a:extLst>
                            </pic:spPr>
                          </pic:pic>
                          <wps:wsp>
                            <wps:cNvPr id="4" name="AutoShape 5"/>
                            <wps:cNvSpPr>
                              <a:spLocks/>
                            </wps:cNvSpPr>
                            <wps:spPr bwMode="auto">
                              <a:xfrm>
                                <a:off x="2362" y="1042"/>
                                <a:ext cx="2952" cy="5806"/>
                              </a:xfrm>
                              <a:custGeom>
                                <a:avLst/>
                                <a:gdLst>
                                  <a:gd name="T0" fmla="+- 0 2816 2362"/>
                                  <a:gd name="T1" fmla="*/ T0 w 2952"/>
                                  <a:gd name="T2" fmla="+- 0 3183 1042"/>
                                  <a:gd name="T3" fmla="*/ 3183 h 5806"/>
                                  <a:gd name="T4" fmla="+- 0 4860 2362"/>
                                  <a:gd name="T5" fmla="*/ T4 w 2952"/>
                                  <a:gd name="T6" fmla="+- 0 3183 1042"/>
                                  <a:gd name="T7" fmla="*/ 3183 h 5806"/>
                                  <a:gd name="T8" fmla="+- 0 4860 2362"/>
                                  <a:gd name="T9" fmla="*/ T8 w 2952"/>
                                  <a:gd name="T10" fmla="+- 0 2566 1042"/>
                                  <a:gd name="T11" fmla="*/ 2566 h 5806"/>
                                  <a:gd name="T12" fmla="+- 0 2816 2362"/>
                                  <a:gd name="T13" fmla="*/ T12 w 2952"/>
                                  <a:gd name="T14" fmla="+- 0 2566 1042"/>
                                  <a:gd name="T15" fmla="*/ 2566 h 5806"/>
                                  <a:gd name="T16" fmla="+- 0 2816 2362"/>
                                  <a:gd name="T17" fmla="*/ T16 w 2952"/>
                                  <a:gd name="T18" fmla="+- 0 3183 1042"/>
                                  <a:gd name="T19" fmla="*/ 3183 h 5806"/>
                                  <a:gd name="T20" fmla="+- 0 2816 2362"/>
                                  <a:gd name="T21" fmla="*/ T20 w 2952"/>
                                  <a:gd name="T22" fmla="+- 0 4253 1042"/>
                                  <a:gd name="T23" fmla="*/ 4253 h 5806"/>
                                  <a:gd name="T24" fmla="+- 0 4860 2362"/>
                                  <a:gd name="T25" fmla="*/ T24 w 2952"/>
                                  <a:gd name="T26" fmla="+- 0 4253 1042"/>
                                  <a:gd name="T27" fmla="*/ 4253 h 5806"/>
                                  <a:gd name="T28" fmla="+- 0 4860 2362"/>
                                  <a:gd name="T29" fmla="*/ T28 w 2952"/>
                                  <a:gd name="T30" fmla="+- 0 3636 1042"/>
                                  <a:gd name="T31" fmla="*/ 3636 h 5806"/>
                                  <a:gd name="T32" fmla="+- 0 2816 2362"/>
                                  <a:gd name="T33" fmla="*/ T32 w 2952"/>
                                  <a:gd name="T34" fmla="+- 0 3636 1042"/>
                                  <a:gd name="T35" fmla="*/ 3636 h 5806"/>
                                  <a:gd name="T36" fmla="+- 0 2816 2362"/>
                                  <a:gd name="T37" fmla="*/ T36 w 2952"/>
                                  <a:gd name="T38" fmla="+- 0 4253 1042"/>
                                  <a:gd name="T39" fmla="*/ 4253 h 5806"/>
                                  <a:gd name="T40" fmla="+- 0 2816 2362"/>
                                  <a:gd name="T41" fmla="*/ T40 w 2952"/>
                                  <a:gd name="T42" fmla="+- 0 5323 1042"/>
                                  <a:gd name="T43" fmla="*/ 5323 h 5806"/>
                                  <a:gd name="T44" fmla="+- 0 4860 2362"/>
                                  <a:gd name="T45" fmla="*/ T44 w 2952"/>
                                  <a:gd name="T46" fmla="+- 0 5323 1042"/>
                                  <a:gd name="T47" fmla="*/ 5323 h 5806"/>
                                  <a:gd name="T48" fmla="+- 0 4860 2362"/>
                                  <a:gd name="T49" fmla="*/ T48 w 2952"/>
                                  <a:gd name="T50" fmla="+- 0 4707 1042"/>
                                  <a:gd name="T51" fmla="*/ 4707 h 5806"/>
                                  <a:gd name="T52" fmla="+- 0 2816 2362"/>
                                  <a:gd name="T53" fmla="*/ T52 w 2952"/>
                                  <a:gd name="T54" fmla="+- 0 4707 1042"/>
                                  <a:gd name="T55" fmla="*/ 4707 h 5806"/>
                                  <a:gd name="T56" fmla="+- 0 2816 2362"/>
                                  <a:gd name="T57" fmla="*/ T56 w 2952"/>
                                  <a:gd name="T58" fmla="+- 0 5323 1042"/>
                                  <a:gd name="T59" fmla="*/ 5323 h 5806"/>
                                  <a:gd name="T60" fmla="+- 0 2816 2362"/>
                                  <a:gd name="T61" fmla="*/ T60 w 2952"/>
                                  <a:gd name="T62" fmla="+- 0 6394 1042"/>
                                  <a:gd name="T63" fmla="*/ 6394 h 5806"/>
                                  <a:gd name="T64" fmla="+- 0 4860 2362"/>
                                  <a:gd name="T65" fmla="*/ T64 w 2952"/>
                                  <a:gd name="T66" fmla="+- 0 6394 1042"/>
                                  <a:gd name="T67" fmla="*/ 6394 h 5806"/>
                                  <a:gd name="T68" fmla="+- 0 4860 2362"/>
                                  <a:gd name="T69" fmla="*/ T68 w 2952"/>
                                  <a:gd name="T70" fmla="+- 0 5777 1042"/>
                                  <a:gd name="T71" fmla="*/ 5777 h 5806"/>
                                  <a:gd name="T72" fmla="+- 0 2816 2362"/>
                                  <a:gd name="T73" fmla="*/ T72 w 2952"/>
                                  <a:gd name="T74" fmla="+- 0 5777 1042"/>
                                  <a:gd name="T75" fmla="*/ 5777 h 5806"/>
                                  <a:gd name="T76" fmla="+- 0 2816 2362"/>
                                  <a:gd name="T77" fmla="*/ T76 w 2952"/>
                                  <a:gd name="T78" fmla="+- 0 6394 1042"/>
                                  <a:gd name="T79" fmla="*/ 6394 h 5806"/>
                                  <a:gd name="T80" fmla="+- 0 5314 2362"/>
                                  <a:gd name="T81" fmla="*/ T80 w 2952"/>
                                  <a:gd name="T82" fmla="+- 0 1042 1042"/>
                                  <a:gd name="T83" fmla="*/ 1042 h 5806"/>
                                  <a:gd name="T84" fmla="+- 0 2362 2362"/>
                                  <a:gd name="T85" fmla="*/ T84 w 2952"/>
                                  <a:gd name="T86" fmla="+- 0 1042 1042"/>
                                  <a:gd name="T87" fmla="*/ 1042 h 5806"/>
                                  <a:gd name="T88" fmla="+- 0 2362 2362"/>
                                  <a:gd name="T89" fmla="*/ T88 w 2952"/>
                                  <a:gd name="T90" fmla="+- 0 6847 1042"/>
                                  <a:gd name="T91" fmla="*/ 6847 h 5806"/>
                                  <a:gd name="T92" fmla="+- 0 5314 2362"/>
                                  <a:gd name="T93" fmla="*/ T92 w 2952"/>
                                  <a:gd name="T94" fmla="+- 0 6847 1042"/>
                                  <a:gd name="T95" fmla="*/ 6847 h 5806"/>
                                  <a:gd name="T96" fmla="+- 0 5314 2362"/>
                                  <a:gd name="T97" fmla="*/ T96 w 2952"/>
                                  <a:gd name="T98" fmla="+- 0 1042 1042"/>
                                  <a:gd name="T99" fmla="*/ 1042 h 58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952" h="5806">
                                    <a:moveTo>
                                      <a:pt x="454" y="2141"/>
                                    </a:moveTo>
                                    <a:lnTo>
                                      <a:pt x="2498" y="2141"/>
                                    </a:lnTo>
                                    <a:lnTo>
                                      <a:pt x="2498" y="1524"/>
                                    </a:lnTo>
                                    <a:lnTo>
                                      <a:pt x="454" y="1524"/>
                                    </a:lnTo>
                                    <a:lnTo>
                                      <a:pt x="454" y="2141"/>
                                    </a:lnTo>
                                    <a:close/>
                                    <a:moveTo>
                                      <a:pt x="454" y="3211"/>
                                    </a:moveTo>
                                    <a:lnTo>
                                      <a:pt x="2498" y="3211"/>
                                    </a:lnTo>
                                    <a:lnTo>
                                      <a:pt x="2498" y="2594"/>
                                    </a:lnTo>
                                    <a:lnTo>
                                      <a:pt x="454" y="2594"/>
                                    </a:lnTo>
                                    <a:lnTo>
                                      <a:pt x="454" y="3211"/>
                                    </a:lnTo>
                                    <a:close/>
                                    <a:moveTo>
                                      <a:pt x="454" y="4281"/>
                                    </a:moveTo>
                                    <a:lnTo>
                                      <a:pt x="2498" y="4281"/>
                                    </a:lnTo>
                                    <a:lnTo>
                                      <a:pt x="2498" y="3665"/>
                                    </a:lnTo>
                                    <a:lnTo>
                                      <a:pt x="454" y="3665"/>
                                    </a:lnTo>
                                    <a:lnTo>
                                      <a:pt x="454" y="4281"/>
                                    </a:lnTo>
                                    <a:close/>
                                    <a:moveTo>
                                      <a:pt x="454" y="5352"/>
                                    </a:moveTo>
                                    <a:lnTo>
                                      <a:pt x="2498" y="5352"/>
                                    </a:lnTo>
                                    <a:lnTo>
                                      <a:pt x="2498" y="4735"/>
                                    </a:lnTo>
                                    <a:lnTo>
                                      <a:pt x="454" y="4735"/>
                                    </a:lnTo>
                                    <a:lnTo>
                                      <a:pt x="454" y="5352"/>
                                    </a:lnTo>
                                    <a:close/>
                                    <a:moveTo>
                                      <a:pt x="2952" y="0"/>
                                    </a:moveTo>
                                    <a:lnTo>
                                      <a:pt x="0" y="0"/>
                                    </a:lnTo>
                                    <a:lnTo>
                                      <a:pt x="0" y="5805"/>
                                    </a:lnTo>
                                    <a:lnTo>
                                      <a:pt x="2952" y="5805"/>
                                    </a:lnTo>
                                    <a:lnTo>
                                      <a:pt x="2952" y="0"/>
                                    </a:lnTo>
                                    <a:close/>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2975" y="2670"/>
                                <a:ext cx="1672" cy="18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3071" y="5898"/>
                                <a:ext cx="1520" cy="3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975" y="3740"/>
                                <a:ext cx="1672" cy="3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975" y="4810"/>
                                <a:ext cx="1672" cy="3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761" y="1036"/>
                                <a:ext cx="2963" cy="15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761" y="3177"/>
                                <a:ext cx="2963" cy="1925"/>
                              </a:xfrm>
                              <a:prstGeom prst="rect">
                                <a:avLst/>
                              </a:prstGeom>
                              <a:noFill/>
                              <a:extLst>
                                <a:ext uri="{909E8E84-426E-40DD-AFC4-6F175D3DCCD1}">
                                  <a14:hiddenFill xmlns:a14="http://schemas.microsoft.com/office/drawing/2010/main">
                                    <a:solidFill>
                                      <a:srgbClr val="FFFFFF"/>
                                    </a:solidFill>
                                  </a14:hiddenFill>
                                </a:ext>
                              </a:extLst>
                            </pic:spPr>
                          </pic:pic>
                          <wps:wsp>
                            <wps:cNvPr id="11" name="Rectangle 12"/>
                            <wps:cNvSpPr>
                              <a:spLocks noChangeArrowheads="1"/>
                            </wps:cNvSpPr>
                            <wps:spPr bwMode="auto">
                              <a:xfrm>
                                <a:off x="5767" y="6230"/>
                                <a:ext cx="2953" cy="617"/>
                              </a:xfrm>
                              <a:prstGeom prst="rect">
                                <a:avLst/>
                              </a:prstGeom>
                              <a:noFill/>
                              <a:ln w="647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13"/>
                            <wps:cNvSpPr>
                              <a:spLocks/>
                            </wps:cNvSpPr>
                            <wps:spPr bwMode="auto">
                              <a:xfrm>
                                <a:off x="2135" y="815"/>
                                <a:ext cx="8531" cy="6259"/>
                              </a:xfrm>
                              <a:custGeom>
                                <a:avLst/>
                                <a:gdLst>
                                  <a:gd name="T0" fmla="+- 0 2135 2135"/>
                                  <a:gd name="T1" fmla="*/ T0 w 8531"/>
                                  <a:gd name="T2" fmla="+- 0 7074 815"/>
                                  <a:gd name="T3" fmla="*/ 7074 h 6259"/>
                                  <a:gd name="T4" fmla="+- 0 5540 2135"/>
                                  <a:gd name="T5" fmla="*/ T4 w 8531"/>
                                  <a:gd name="T6" fmla="+- 0 7074 815"/>
                                  <a:gd name="T7" fmla="*/ 7074 h 6259"/>
                                  <a:gd name="T8" fmla="+- 0 5540 2135"/>
                                  <a:gd name="T9" fmla="*/ T8 w 8531"/>
                                  <a:gd name="T10" fmla="+- 0 5777 815"/>
                                  <a:gd name="T11" fmla="*/ 5777 h 6259"/>
                                  <a:gd name="T12" fmla="+- 0 10665 2135"/>
                                  <a:gd name="T13" fmla="*/ T12 w 8531"/>
                                  <a:gd name="T14" fmla="+- 0 5777 815"/>
                                  <a:gd name="T15" fmla="*/ 5777 h 6259"/>
                                  <a:gd name="T16" fmla="+- 0 10665 2135"/>
                                  <a:gd name="T17" fmla="*/ T16 w 8531"/>
                                  <a:gd name="T18" fmla="+- 0 815 815"/>
                                  <a:gd name="T19" fmla="*/ 815 h 6259"/>
                                  <a:gd name="T20" fmla="+- 0 2135 2135"/>
                                  <a:gd name="T21" fmla="*/ T20 w 8531"/>
                                  <a:gd name="T22" fmla="+- 0 815 815"/>
                                  <a:gd name="T23" fmla="*/ 815 h 6259"/>
                                  <a:gd name="T24" fmla="+- 0 2135 2135"/>
                                  <a:gd name="T25" fmla="*/ T24 w 8531"/>
                                  <a:gd name="T26" fmla="+- 0 7074 815"/>
                                  <a:gd name="T27" fmla="*/ 7074 h 6259"/>
                                </a:gdLst>
                                <a:ahLst/>
                                <a:cxnLst>
                                  <a:cxn ang="0">
                                    <a:pos x="T1" y="T3"/>
                                  </a:cxn>
                                  <a:cxn ang="0">
                                    <a:pos x="T5" y="T7"/>
                                  </a:cxn>
                                  <a:cxn ang="0">
                                    <a:pos x="T9" y="T11"/>
                                  </a:cxn>
                                  <a:cxn ang="0">
                                    <a:pos x="T13" y="T15"/>
                                  </a:cxn>
                                  <a:cxn ang="0">
                                    <a:pos x="T17" y="T19"/>
                                  </a:cxn>
                                  <a:cxn ang="0">
                                    <a:pos x="T21" y="T23"/>
                                  </a:cxn>
                                  <a:cxn ang="0">
                                    <a:pos x="T25" y="T27"/>
                                  </a:cxn>
                                </a:cxnLst>
                                <a:rect l="0" t="0" r="r" b="b"/>
                                <a:pathLst>
                                  <a:path w="8531" h="6259">
                                    <a:moveTo>
                                      <a:pt x="0" y="6259"/>
                                    </a:moveTo>
                                    <a:lnTo>
                                      <a:pt x="3405" y="6259"/>
                                    </a:lnTo>
                                    <a:lnTo>
                                      <a:pt x="3405" y="4962"/>
                                    </a:lnTo>
                                    <a:lnTo>
                                      <a:pt x="8530" y="4962"/>
                                    </a:lnTo>
                                    <a:lnTo>
                                      <a:pt x="8530" y="0"/>
                                    </a:lnTo>
                                    <a:lnTo>
                                      <a:pt x="0" y="0"/>
                                    </a:lnTo>
                                    <a:lnTo>
                                      <a:pt x="0" y="6259"/>
                                    </a:lnTo>
                                    <a:close/>
                                  </a:path>
                                </a:pathLst>
                              </a:custGeom>
                              <a:noFill/>
                              <a:ln w="2735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AutoShape 14"/>
                            <wps:cNvSpPr>
                              <a:spLocks/>
                            </wps:cNvSpPr>
                            <wps:spPr bwMode="auto">
                              <a:xfrm>
                                <a:off x="1908" y="588"/>
                                <a:ext cx="7265" cy="6713"/>
                              </a:xfrm>
                              <a:custGeom>
                                <a:avLst/>
                                <a:gdLst>
                                  <a:gd name="T0" fmla="+- 0 9173 1909"/>
                                  <a:gd name="T1" fmla="*/ T0 w 7265"/>
                                  <a:gd name="T2" fmla="+- 0 7080 588"/>
                                  <a:gd name="T3" fmla="*/ 7080 h 6713"/>
                                  <a:gd name="T4" fmla="+- 0 9173 1909"/>
                                  <a:gd name="T5" fmla="*/ T4 w 7265"/>
                                  <a:gd name="T6" fmla="+- 0 6524 588"/>
                                  <a:gd name="T7" fmla="*/ 6524 h 6713"/>
                                  <a:gd name="T8" fmla="+- 0 9173 1909"/>
                                  <a:gd name="T9" fmla="*/ T8 w 7265"/>
                                  <a:gd name="T10" fmla="+- 0 6127 588"/>
                                  <a:gd name="T11" fmla="*/ 6127 h 6713"/>
                                  <a:gd name="T12" fmla="+- 0 9173 1909"/>
                                  <a:gd name="T13" fmla="*/ T12 w 7265"/>
                                  <a:gd name="T14" fmla="+- 0 5572 588"/>
                                  <a:gd name="T15" fmla="*/ 5572 h 6713"/>
                                  <a:gd name="T16" fmla="+- 0 9173 1909"/>
                                  <a:gd name="T17" fmla="*/ T16 w 7265"/>
                                  <a:gd name="T18" fmla="+- 0 5175 588"/>
                                  <a:gd name="T19" fmla="*/ 5175 h 6713"/>
                                  <a:gd name="T20" fmla="+- 0 9173 1909"/>
                                  <a:gd name="T21" fmla="*/ T20 w 7265"/>
                                  <a:gd name="T22" fmla="+- 0 4619 588"/>
                                  <a:gd name="T23" fmla="*/ 4619 h 6713"/>
                                  <a:gd name="T24" fmla="+- 0 9173 1909"/>
                                  <a:gd name="T25" fmla="*/ T24 w 7265"/>
                                  <a:gd name="T26" fmla="+- 0 3587 588"/>
                                  <a:gd name="T27" fmla="*/ 3587 h 6713"/>
                                  <a:gd name="T28" fmla="+- 0 9173 1909"/>
                                  <a:gd name="T29" fmla="*/ T28 w 7265"/>
                                  <a:gd name="T30" fmla="+- 0 3032 588"/>
                                  <a:gd name="T31" fmla="*/ 3032 h 6713"/>
                                  <a:gd name="T32" fmla="+- 0 9173 1909"/>
                                  <a:gd name="T33" fmla="*/ T32 w 7265"/>
                                  <a:gd name="T34" fmla="+- 0 2635 588"/>
                                  <a:gd name="T35" fmla="*/ 2635 h 6713"/>
                                  <a:gd name="T36" fmla="+- 0 9173 1909"/>
                                  <a:gd name="T37" fmla="*/ T36 w 7265"/>
                                  <a:gd name="T38" fmla="+- 0 2079 588"/>
                                  <a:gd name="T39" fmla="*/ 2079 h 6713"/>
                                  <a:gd name="T40" fmla="+- 0 9173 1909"/>
                                  <a:gd name="T41" fmla="*/ T40 w 7265"/>
                                  <a:gd name="T42" fmla="+- 0 1683 588"/>
                                  <a:gd name="T43" fmla="*/ 1683 h 6713"/>
                                  <a:gd name="T44" fmla="+- 0 9173 1909"/>
                                  <a:gd name="T45" fmla="*/ T44 w 7265"/>
                                  <a:gd name="T46" fmla="+- 0 1127 588"/>
                                  <a:gd name="T47" fmla="*/ 1127 h 6713"/>
                                  <a:gd name="T48" fmla="+- 0 9173 1909"/>
                                  <a:gd name="T49" fmla="*/ T48 w 7265"/>
                                  <a:gd name="T50" fmla="+- 0 730 588"/>
                                  <a:gd name="T51" fmla="*/ 730 h 6713"/>
                                  <a:gd name="T52" fmla="+- 0 8907 1909"/>
                                  <a:gd name="T53" fmla="*/ T52 w 7265"/>
                                  <a:gd name="T54" fmla="+- 0 7301 588"/>
                                  <a:gd name="T55" fmla="*/ 7301 h 6713"/>
                                  <a:gd name="T56" fmla="+- 0 1909 1909"/>
                                  <a:gd name="T57" fmla="*/ T56 w 7265"/>
                                  <a:gd name="T58" fmla="+- 0 588 588"/>
                                  <a:gd name="T59" fmla="*/ 588 h 6713"/>
                                  <a:gd name="T60" fmla="+- 0 2485 1909"/>
                                  <a:gd name="T61" fmla="*/ T60 w 7265"/>
                                  <a:gd name="T62" fmla="+- 0 588 588"/>
                                  <a:gd name="T63" fmla="*/ 588 h 6713"/>
                                  <a:gd name="T64" fmla="+- 0 2881 1909"/>
                                  <a:gd name="T65" fmla="*/ T64 w 7265"/>
                                  <a:gd name="T66" fmla="+- 0 588 588"/>
                                  <a:gd name="T67" fmla="*/ 588 h 6713"/>
                                  <a:gd name="T68" fmla="+- 0 3437 1909"/>
                                  <a:gd name="T69" fmla="*/ T68 w 7265"/>
                                  <a:gd name="T70" fmla="+- 0 588 588"/>
                                  <a:gd name="T71" fmla="*/ 588 h 6713"/>
                                  <a:gd name="T72" fmla="+- 0 3834 1909"/>
                                  <a:gd name="T73" fmla="*/ T72 w 7265"/>
                                  <a:gd name="T74" fmla="+- 0 588 588"/>
                                  <a:gd name="T75" fmla="*/ 588 h 6713"/>
                                  <a:gd name="T76" fmla="+- 0 4389 1909"/>
                                  <a:gd name="T77" fmla="*/ T76 w 7265"/>
                                  <a:gd name="T78" fmla="+- 0 588 588"/>
                                  <a:gd name="T79" fmla="*/ 588 h 6713"/>
                                  <a:gd name="T80" fmla="+- 0 5739 1909"/>
                                  <a:gd name="T81" fmla="*/ T80 w 7265"/>
                                  <a:gd name="T82" fmla="+- 0 588 588"/>
                                  <a:gd name="T83" fmla="*/ 588 h 6713"/>
                                  <a:gd name="T84" fmla="+- 0 6294 1909"/>
                                  <a:gd name="T85" fmla="*/ T84 w 7265"/>
                                  <a:gd name="T86" fmla="+- 0 588 588"/>
                                  <a:gd name="T87" fmla="*/ 588 h 6713"/>
                                  <a:gd name="T88" fmla="+- 0 6691 1909"/>
                                  <a:gd name="T89" fmla="*/ T88 w 7265"/>
                                  <a:gd name="T90" fmla="+- 0 588 588"/>
                                  <a:gd name="T91" fmla="*/ 588 h 6713"/>
                                  <a:gd name="T92" fmla="+- 0 7247 1909"/>
                                  <a:gd name="T93" fmla="*/ T92 w 7265"/>
                                  <a:gd name="T94" fmla="+- 0 588 588"/>
                                  <a:gd name="T95" fmla="*/ 588 h 6713"/>
                                  <a:gd name="T96" fmla="+- 0 7644 1909"/>
                                  <a:gd name="T97" fmla="*/ T96 w 7265"/>
                                  <a:gd name="T98" fmla="+- 0 588 588"/>
                                  <a:gd name="T99" fmla="*/ 588 h 6713"/>
                                  <a:gd name="T100" fmla="+- 0 8199 1909"/>
                                  <a:gd name="T101" fmla="*/ T100 w 7265"/>
                                  <a:gd name="T102" fmla="+- 0 588 588"/>
                                  <a:gd name="T103" fmla="*/ 588 h 6713"/>
                                  <a:gd name="T104" fmla="+- 0 8596 1909"/>
                                  <a:gd name="T105" fmla="*/ T104 w 7265"/>
                                  <a:gd name="T106" fmla="+- 0 588 588"/>
                                  <a:gd name="T107" fmla="*/ 588 h 6713"/>
                                  <a:gd name="T108" fmla="+- 0 9173 1909"/>
                                  <a:gd name="T109" fmla="*/ T108 w 7265"/>
                                  <a:gd name="T110" fmla="+- 0 588 588"/>
                                  <a:gd name="T111" fmla="*/ 588 h 6713"/>
                                  <a:gd name="T112" fmla="+- 0 1909 1909"/>
                                  <a:gd name="T113" fmla="*/ T112 w 7265"/>
                                  <a:gd name="T114" fmla="+- 0 7080 588"/>
                                  <a:gd name="T115" fmla="*/ 7080 h 6713"/>
                                  <a:gd name="T116" fmla="+- 0 1909 1909"/>
                                  <a:gd name="T117" fmla="*/ T116 w 7265"/>
                                  <a:gd name="T118" fmla="+- 0 6524 588"/>
                                  <a:gd name="T119" fmla="*/ 6524 h 6713"/>
                                  <a:gd name="T120" fmla="+- 0 1909 1909"/>
                                  <a:gd name="T121" fmla="*/ T120 w 7265"/>
                                  <a:gd name="T122" fmla="+- 0 6127 588"/>
                                  <a:gd name="T123" fmla="*/ 6127 h 6713"/>
                                  <a:gd name="T124" fmla="+- 0 1909 1909"/>
                                  <a:gd name="T125" fmla="*/ T124 w 7265"/>
                                  <a:gd name="T126" fmla="+- 0 5572 588"/>
                                  <a:gd name="T127" fmla="*/ 5572 h 6713"/>
                                  <a:gd name="T128" fmla="+- 0 1909 1909"/>
                                  <a:gd name="T129" fmla="*/ T128 w 7265"/>
                                  <a:gd name="T130" fmla="+- 0 5175 588"/>
                                  <a:gd name="T131" fmla="*/ 5175 h 6713"/>
                                  <a:gd name="T132" fmla="+- 0 1909 1909"/>
                                  <a:gd name="T133" fmla="*/ T132 w 7265"/>
                                  <a:gd name="T134" fmla="+- 0 4619 588"/>
                                  <a:gd name="T135" fmla="*/ 4619 h 6713"/>
                                  <a:gd name="T136" fmla="+- 0 1909 1909"/>
                                  <a:gd name="T137" fmla="*/ T136 w 7265"/>
                                  <a:gd name="T138" fmla="+- 0 4222 588"/>
                                  <a:gd name="T139" fmla="*/ 4222 h 6713"/>
                                  <a:gd name="T140" fmla="+- 0 1909 1909"/>
                                  <a:gd name="T141" fmla="*/ T140 w 7265"/>
                                  <a:gd name="T142" fmla="+- 0 3667 588"/>
                                  <a:gd name="T143" fmla="*/ 3667 h 6713"/>
                                  <a:gd name="T144" fmla="+- 0 1909 1909"/>
                                  <a:gd name="T145" fmla="*/ T144 w 7265"/>
                                  <a:gd name="T146" fmla="+- 0 3270 588"/>
                                  <a:gd name="T147" fmla="*/ 3270 h 6713"/>
                                  <a:gd name="T148" fmla="+- 0 1909 1909"/>
                                  <a:gd name="T149" fmla="*/ T148 w 7265"/>
                                  <a:gd name="T150" fmla="+- 0 2714 588"/>
                                  <a:gd name="T151" fmla="*/ 2714 h 6713"/>
                                  <a:gd name="T152" fmla="+- 0 1909 1909"/>
                                  <a:gd name="T153" fmla="*/ T152 w 7265"/>
                                  <a:gd name="T154" fmla="+- 0 2318 588"/>
                                  <a:gd name="T155" fmla="*/ 2318 h 6713"/>
                                  <a:gd name="T156" fmla="+- 0 1909 1909"/>
                                  <a:gd name="T157" fmla="*/ T156 w 7265"/>
                                  <a:gd name="T158" fmla="+- 0 1762 588"/>
                                  <a:gd name="T159" fmla="*/ 1762 h 6713"/>
                                  <a:gd name="T160" fmla="+- 0 1909 1909"/>
                                  <a:gd name="T161" fmla="*/ T160 w 7265"/>
                                  <a:gd name="T162" fmla="+- 0 1365 588"/>
                                  <a:gd name="T163" fmla="*/ 1365 h 6713"/>
                                  <a:gd name="T164" fmla="+- 0 1909 1909"/>
                                  <a:gd name="T165" fmla="*/ T164 w 7265"/>
                                  <a:gd name="T166" fmla="+- 0 810 588"/>
                                  <a:gd name="T167" fmla="*/ 810 h 6713"/>
                                  <a:gd name="T168" fmla="+- 0 5767 1909"/>
                                  <a:gd name="T169" fmla="*/ T168 w 7265"/>
                                  <a:gd name="T170" fmla="+- 0 7301 588"/>
                                  <a:gd name="T171" fmla="*/ 7301 h 6713"/>
                                  <a:gd name="T172" fmla="+- 0 5307 1909"/>
                                  <a:gd name="T173" fmla="*/ T172 w 7265"/>
                                  <a:gd name="T174" fmla="+- 0 7301 588"/>
                                  <a:gd name="T175" fmla="*/ 7301 h 6713"/>
                                  <a:gd name="T176" fmla="+- 0 4910 1909"/>
                                  <a:gd name="T177" fmla="*/ T176 w 7265"/>
                                  <a:gd name="T178" fmla="+- 0 7301 588"/>
                                  <a:gd name="T179" fmla="*/ 7301 h 6713"/>
                                  <a:gd name="T180" fmla="+- 0 4354 1909"/>
                                  <a:gd name="T181" fmla="*/ T180 w 7265"/>
                                  <a:gd name="T182" fmla="+- 0 7301 588"/>
                                  <a:gd name="T183" fmla="*/ 7301 h 6713"/>
                                  <a:gd name="T184" fmla="+- 0 3640 1909"/>
                                  <a:gd name="T185" fmla="*/ T184 w 7265"/>
                                  <a:gd name="T186" fmla="+- 0 7301 588"/>
                                  <a:gd name="T187" fmla="*/ 7301 h 6713"/>
                                  <a:gd name="T188" fmla="+- 0 3084 1909"/>
                                  <a:gd name="T189" fmla="*/ T188 w 7265"/>
                                  <a:gd name="T190" fmla="+- 0 7301 588"/>
                                  <a:gd name="T191" fmla="*/ 7301 h 6713"/>
                                  <a:gd name="T192" fmla="+- 0 2688 1909"/>
                                  <a:gd name="T193" fmla="*/ T192 w 7265"/>
                                  <a:gd name="T194" fmla="+- 0 7301 588"/>
                                  <a:gd name="T195" fmla="*/ 7301 h 6713"/>
                                  <a:gd name="T196" fmla="+- 0 2132 1909"/>
                                  <a:gd name="T197" fmla="*/ T196 w 7265"/>
                                  <a:gd name="T198" fmla="+- 0 7301 588"/>
                                  <a:gd name="T199" fmla="*/ 7301 h 67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265" h="6713">
                                    <a:moveTo>
                                      <a:pt x="7264" y="6713"/>
                                    </a:moveTo>
                                    <a:lnTo>
                                      <a:pt x="7264" y="6571"/>
                                    </a:lnTo>
                                    <a:moveTo>
                                      <a:pt x="7264" y="6492"/>
                                    </a:moveTo>
                                    <a:lnTo>
                                      <a:pt x="7264" y="6254"/>
                                    </a:lnTo>
                                    <a:moveTo>
                                      <a:pt x="7264" y="6174"/>
                                    </a:moveTo>
                                    <a:lnTo>
                                      <a:pt x="7264" y="5936"/>
                                    </a:lnTo>
                                    <a:moveTo>
                                      <a:pt x="7264" y="5857"/>
                                    </a:moveTo>
                                    <a:lnTo>
                                      <a:pt x="7264" y="5619"/>
                                    </a:lnTo>
                                    <a:moveTo>
                                      <a:pt x="7264" y="5539"/>
                                    </a:moveTo>
                                    <a:lnTo>
                                      <a:pt x="7264" y="5301"/>
                                    </a:lnTo>
                                    <a:moveTo>
                                      <a:pt x="7264" y="5222"/>
                                    </a:moveTo>
                                    <a:lnTo>
                                      <a:pt x="7264" y="4984"/>
                                    </a:lnTo>
                                    <a:moveTo>
                                      <a:pt x="7264" y="4904"/>
                                    </a:moveTo>
                                    <a:lnTo>
                                      <a:pt x="7264" y="4666"/>
                                    </a:lnTo>
                                    <a:moveTo>
                                      <a:pt x="7264" y="4587"/>
                                    </a:moveTo>
                                    <a:lnTo>
                                      <a:pt x="7264" y="4349"/>
                                    </a:lnTo>
                                    <a:moveTo>
                                      <a:pt x="7264" y="4269"/>
                                    </a:moveTo>
                                    <a:lnTo>
                                      <a:pt x="7264" y="4031"/>
                                    </a:lnTo>
                                    <a:moveTo>
                                      <a:pt x="7264" y="3952"/>
                                    </a:moveTo>
                                    <a:lnTo>
                                      <a:pt x="7264" y="3714"/>
                                    </a:lnTo>
                                    <a:moveTo>
                                      <a:pt x="7264" y="2999"/>
                                    </a:moveTo>
                                    <a:lnTo>
                                      <a:pt x="7264" y="2761"/>
                                    </a:lnTo>
                                    <a:moveTo>
                                      <a:pt x="7264" y="2682"/>
                                    </a:moveTo>
                                    <a:lnTo>
                                      <a:pt x="7264" y="2444"/>
                                    </a:lnTo>
                                    <a:moveTo>
                                      <a:pt x="7264" y="2365"/>
                                    </a:moveTo>
                                    <a:lnTo>
                                      <a:pt x="7264" y="2126"/>
                                    </a:lnTo>
                                    <a:moveTo>
                                      <a:pt x="7264" y="2047"/>
                                    </a:moveTo>
                                    <a:lnTo>
                                      <a:pt x="7264" y="1809"/>
                                    </a:lnTo>
                                    <a:moveTo>
                                      <a:pt x="7264" y="1730"/>
                                    </a:moveTo>
                                    <a:lnTo>
                                      <a:pt x="7264" y="1491"/>
                                    </a:lnTo>
                                    <a:moveTo>
                                      <a:pt x="7264" y="1412"/>
                                    </a:moveTo>
                                    <a:lnTo>
                                      <a:pt x="7264" y="1174"/>
                                    </a:lnTo>
                                    <a:moveTo>
                                      <a:pt x="7264" y="1095"/>
                                    </a:moveTo>
                                    <a:lnTo>
                                      <a:pt x="7264" y="857"/>
                                    </a:lnTo>
                                    <a:moveTo>
                                      <a:pt x="7264" y="777"/>
                                    </a:moveTo>
                                    <a:lnTo>
                                      <a:pt x="7264" y="539"/>
                                    </a:lnTo>
                                    <a:moveTo>
                                      <a:pt x="7264" y="460"/>
                                    </a:moveTo>
                                    <a:lnTo>
                                      <a:pt x="7264" y="222"/>
                                    </a:lnTo>
                                    <a:moveTo>
                                      <a:pt x="7264" y="142"/>
                                    </a:moveTo>
                                    <a:lnTo>
                                      <a:pt x="7264" y="0"/>
                                    </a:lnTo>
                                    <a:moveTo>
                                      <a:pt x="6811" y="6713"/>
                                    </a:moveTo>
                                    <a:lnTo>
                                      <a:pt x="6998" y="6713"/>
                                    </a:lnTo>
                                    <a:moveTo>
                                      <a:pt x="7077" y="6713"/>
                                    </a:moveTo>
                                    <a:lnTo>
                                      <a:pt x="7264" y="6713"/>
                                    </a:lnTo>
                                    <a:moveTo>
                                      <a:pt x="0" y="0"/>
                                    </a:moveTo>
                                    <a:lnTo>
                                      <a:pt x="258" y="0"/>
                                    </a:lnTo>
                                    <a:moveTo>
                                      <a:pt x="337" y="0"/>
                                    </a:moveTo>
                                    <a:lnTo>
                                      <a:pt x="576" y="0"/>
                                    </a:lnTo>
                                    <a:moveTo>
                                      <a:pt x="655" y="0"/>
                                    </a:moveTo>
                                    <a:lnTo>
                                      <a:pt x="893" y="0"/>
                                    </a:lnTo>
                                    <a:moveTo>
                                      <a:pt x="972" y="0"/>
                                    </a:moveTo>
                                    <a:lnTo>
                                      <a:pt x="1211" y="0"/>
                                    </a:lnTo>
                                    <a:moveTo>
                                      <a:pt x="1290" y="0"/>
                                    </a:moveTo>
                                    <a:lnTo>
                                      <a:pt x="1528" y="0"/>
                                    </a:lnTo>
                                    <a:moveTo>
                                      <a:pt x="1607" y="0"/>
                                    </a:moveTo>
                                    <a:lnTo>
                                      <a:pt x="1845" y="0"/>
                                    </a:lnTo>
                                    <a:moveTo>
                                      <a:pt x="1925" y="0"/>
                                    </a:moveTo>
                                    <a:lnTo>
                                      <a:pt x="2163" y="0"/>
                                    </a:lnTo>
                                    <a:moveTo>
                                      <a:pt x="2242" y="0"/>
                                    </a:moveTo>
                                    <a:lnTo>
                                      <a:pt x="2480" y="0"/>
                                    </a:lnTo>
                                    <a:moveTo>
                                      <a:pt x="2560" y="0"/>
                                    </a:moveTo>
                                    <a:lnTo>
                                      <a:pt x="2798" y="0"/>
                                    </a:lnTo>
                                    <a:moveTo>
                                      <a:pt x="3830" y="0"/>
                                    </a:moveTo>
                                    <a:lnTo>
                                      <a:pt x="4068" y="0"/>
                                    </a:lnTo>
                                    <a:moveTo>
                                      <a:pt x="4147" y="0"/>
                                    </a:moveTo>
                                    <a:lnTo>
                                      <a:pt x="4385" y="0"/>
                                    </a:lnTo>
                                    <a:moveTo>
                                      <a:pt x="4465" y="0"/>
                                    </a:moveTo>
                                    <a:lnTo>
                                      <a:pt x="4703" y="0"/>
                                    </a:lnTo>
                                    <a:moveTo>
                                      <a:pt x="4782" y="0"/>
                                    </a:moveTo>
                                    <a:lnTo>
                                      <a:pt x="5020" y="0"/>
                                    </a:lnTo>
                                    <a:moveTo>
                                      <a:pt x="5100" y="0"/>
                                    </a:moveTo>
                                    <a:lnTo>
                                      <a:pt x="5338" y="0"/>
                                    </a:lnTo>
                                    <a:moveTo>
                                      <a:pt x="5417" y="0"/>
                                    </a:moveTo>
                                    <a:lnTo>
                                      <a:pt x="5655" y="0"/>
                                    </a:lnTo>
                                    <a:moveTo>
                                      <a:pt x="5735" y="0"/>
                                    </a:moveTo>
                                    <a:lnTo>
                                      <a:pt x="5973" y="0"/>
                                    </a:lnTo>
                                    <a:moveTo>
                                      <a:pt x="6052" y="0"/>
                                    </a:moveTo>
                                    <a:lnTo>
                                      <a:pt x="6290" y="0"/>
                                    </a:lnTo>
                                    <a:moveTo>
                                      <a:pt x="6370" y="0"/>
                                    </a:moveTo>
                                    <a:lnTo>
                                      <a:pt x="6608" y="0"/>
                                    </a:lnTo>
                                    <a:moveTo>
                                      <a:pt x="6687" y="0"/>
                                    </a:moveTo>
                                    <a:lnTo>
                                      <a:pt x="6925" y="0"/>
                                    </a:lnTo>
                                    <a:moveTo>
                                      <a:pt x="7005" y="0"/>
                                    </a:moveTo>
                                    <a:lnTo>
                                      <a:pt x="7264" y="0"/>
                                    </a:lnTo>
                                    <a:moveTo>
                                      <a:pt x="0" y="6713"/>
                                    </a:moveTo>
                                    <a:lnTo>
                                      <a:pt x="0" y="6571"/>
                                    </a:lnTo>
                                    <a:moveTo>
                                      <a:pt x="0" y="6492"/>
                                    </a:moveTo>
                                    <a:lnTo>
                                      <a:pt x="0" y="6254"/>
                                    </a:lnTo>
                                    <a:moveTo>
                                      <a:pt x="0" y="6174"/>
                                    </a:moveTo>
                                    <a:lnTo>
                                      <a:pt x="0" y="5936"/>
                                    </a:lnTo>
                                    <a:moveTo>
                                      <a:pt x="0" y="5857"/>
                                    </a:moveTo>
                                    <a:lnTo>
                                      <a:pt x="0" y="5619"/>
                                    </a:lnTo>
                                    <a:moveTo>
                                      <a:pt x="0" y="5539"/>
                                    </a:moveTo>
                                    <a:lnTo>
                                      <a:pt x="0" y="5301"/>
                                    </a:lnTo>
                                    <a:moveTo>
                                      <a:pt x="0" y="5222"/>
                                    </a:moveTo>
                                    <a:lnTo>
                                      <a:pt x="0" y="4984"/>
                                    </a:lnTo>
                                    <a:moveTo>
                                      <a:pt x="0" y="4904"/>
                                    </a:moveTo>
                                    <a:lnTo>
                                      <a:pt x="0" y="4666"/>
                                    </a:lnTo>
                                    <a:moveTo>
                                      <a:pt x="0" y="4587"/>
                                    </a:moveTo>
                                    <a:lnTo>
                                      <a:pt x="0" y="4349"/>
                                    </a:lnTo>
                                    <a:moveTo>
                                      <a:pt x="0" y="4269"/>
                                    </a:moveTo>
                                    <a:lnTo>
                                      <a:pt x="0" y="4031"/>
                                    </a:lnTo>
                                    <a:moveTo>
                                      <a:pt x="0" y="3952"/>
                                    </a:moveTo>
                                    <a:lnTo>
                                      <a:pt x="0" y="3714"/>
                                    </a:lnTo>
                                    <a:moveTo>
                                      <a:pt x="0" y="3634"/>
                                    </a:moveTo>
                                    <a:lnTo>
                                      <a:pt x="0" y="3396"/>
                                    </a:lnTo>
                                    <a:moveTo>
                                      <a:pt x="0" y="3317"/>
                                    </a:moveTo>
                                    <a:lnTo>
                                      <a:pt x="0" y="3079"/>
                                    </a:lnTo>
                                    <a:moveTo>
                                      <a:pt x="0" y="2999"/>
                                    </a:moveTo>
                                    <a:lnTo>
                                      <a:pt x="0" y="2761"/>
                                    </a:lnTo>
                                    <a:moveTo>
                                      <a:pt x="0" y="2682"/>
                                    </a:moveTo>
                                    <a:lnTo>
                                      <a:pt x="0" y="2444"/>
                                    </a:lnTo>
                                    <a:moveTo>
                                      <a:pt x="0" y="2365"/>
                                    </a:moveTo>
                                    <a:lnTo>
                                      <a:pt x="0" y="2126"/>
                                    </a:lnTo>
                                    <a:moveTo>
                                      <a:pt x="0" y="2047"/>
                                    </a:moveTo>
                                    <a:lnTo>
                                      <a:pt x="0" y="1809"/>
                                    </a:lnTo>
                                    <a:moveTo>
                                      <a:pt x="0" y="1730"/>
                                    </a:moveTo>
                                    <a:lnTo>
                                      <a:pt x="0" y="1491"/>
                                    </a:lnTo>
                                    <a:moveTo>
                                      <a:pt x="0" y="1412"/>
                                    </a:moveTo>
                                    <a:lnTo>
                                      <a:pt x="0" y="1174"/>
                                    </a:lnTo>
                                    <a:moveTo>
                                      <a:pt x="0" y="1095"/>
                                    </a:moveTo>
                                    <a:lnTo>
                                      <a:pt x="0" y="857"/>
                                    </a:lnTo>
                                    <a:moveTo>
                                      <a:pt x="0" y="777"/>
                                    </a:moveTo>
                                    <a:lnTo>
                                      <a:pt x="0" y="539"/>
                                    </a:lnTo>
                                    <a:moveTo>
                                      <a:pt x="0" y="460"/>
                                    </a:moveTo>
                                    <a:lnTo>
                                      <a:pt x="0" y="222"/>
                                    </a:lnTo>
                                    <a:moveTo>
                                      <a:pt x="0" y="142"/>
                                    </a:moveTo>
                                    <a:lnTo>
                                      <a:pt x="0" y="0"/>
                                    </a:lnTo>
                                    <a:moveTo>
                                      <a:pt x="3858" y="6713"/>
                                    </a:moveTo>
                                    <a:lnTo>
                                      <a:pt x="3715" y="6713"/>
                                    </a:lnTo>
                                    <a:moveTo>
                                      <a:pt x="3636" y="6713"/>
                                    </a:moveTo>
                                    <a:lnTo>
                                      <a:pt x="3398" y="6713"/>
                                    </a:lnTo>
                                    <a:moveTo>
                                      <a:pt x="3318" y="6713"/>
                                    </a:moveTo>
                                    <a:lnTo>
                                      <a:pt x="3080" y="6713"/>
                                    </a:lnTo>
                                    <a:moveTo>
                                      <a:pt x="3001" y="6713"/>
                                    </a:moveTo>
                                    <a:lnTo>
                                      <a:pt x="2763" y="6713"/>
                                    </a:lnTo>
                                    <a:moveTo>
                                      <a:pt x="2683" y="6713"/>
                                    </a:moveTo>
                                    <a:lnTo>
                                      <a:pt x="2445" y="6713"/>
                                    </a:lnTo>
                                    <a:moveTo>
                                      <a:pt x="2366" y="6713"/>
                                    </a:moveTo>
                                    <a:lnTo>
                                      <a:pt x="2128" y="6713"/>
                                    </a:lnTo>
                                    <a:moveTo>
                                      <a:pt x="1731" y="6713"/>
                                    </a:moveTo>
                                    <a:lnTo>
                                      <a:pt x="1493" y="6713"/>
                                    </a:lnTo>
                                    <a:moveTo>
                                      <a:pt x="1413" y="6713"/>
                                    </a:moveTo>
                                    <a:lnTo>
                                      <a:pt x="1175" y="6713"/>
                                    </a:lnTo>
                                    <a:moveTo>
                                      <a:pt x="1096" y="6713"/>
                                    </a:moveTo>
                                    <a:lnTo>
                                      <a:pt x="858" y="6713"/>
                                    </a:lnTo>
                                    <a:moveTo>
                                      <a:pt x="779" y="6713"/>
                                    </a:moveTo>
                                    <a:lnTo>
                                      <a:pt x="540" y="6713"/>
                                    </a:lnTo>
                                    <a:moveTo>
                                      <a:pt x="461" y="6713"/>
                                    </a:moveTo>
                                    <a:lnTo>
                                      <a:pt x="223" y="6713"/>
                                    </a:lnTo>
                                    <a:moveTo>
                                      <a:pt x="144" y="6713"/>
                                    </a:moveTo>
                                    <a:lnTo>
                                      <a:pt x="0" y="6713"/>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6149" y="7206"/>
                                <a:ext cx="2188" cy="191"/>
                              </a:xfrm>
                              <a:prstGeom prst="rect">
                                <a:avLst/>
                              </a:prstGeom>
                              <a:noFill/>
                              <a:extLst>
                                <a:ext uri="{909E8E84-426E-40DD-AFC4-6F175D3DCCD1}">
                                  <a14:hiddenFill xmlns:a14="http://schemas.microsoft.com/office/drawing/2010/main">
                                    <a:solidFill>
                                      <a:srgbClr val="FFFFFF"/>
                                    </a:solidFill>
                                  </a14:hiddenFill>
                                </a:ext>
                              </a:extLst>
                            </pic:spPr>
                          </pic:pic>
                          <wps:wsp>
                            <wps:cNvPr id="15" name="Rectangle 16"/>
                            <wps:cNvSpPr>
                              <a:spLocks noChangeArrowheads="1"/>
                            </wps:cNvSpPr>
                            <wps:spPr bwMode="auto">
                              <a:xfrm>
                                <a:off x="5767" y="7128"/>
                                <a:ext cx="2953" cy="345"/>
                              </a:xfrm>
                              <a:prstGeom prst="rect">
                                <a:avLst/>
                              </a:prstGeom>
                              <a:noFill/>
                              <a:ln w="647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6"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079" y="6393"/>
                                <a:ext cx="1522" cy="15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9163" y="3666"/>
                                <a:ext cx="1383" cy="1245"/>
                              </a:xfrm>
                              <a:prstGeom prst="rect">
                                <a:avLst/>
                              </a:prstGeom>
                              <a:noFill/>
                              <a:extLst>
                                <a:ext uri="{909E8E84-426E-40DD-AFC4-6F175D3DCCD1}">
                                  <a14:hiddenFill xmlns:a14="http://schemas.microsoft.com/office/drawing/2010/main">
                                    <a:solidFill>
                                      <a:srgbClr val="FFFFFF"/>
                                    </a:solidFill>
                                  </a14:hiddenFill>
                                </a:ext>
                              </a:extLst>
                            </pic:spPr>
                          </pic:pic>
                          <wps:wsp>
                            <wps:cNvPr id="18" name="AutoShape 19"/>
                            <wps:cNvSpPr>
                              <a:spLocks/>
                            </wps:cNvSpPr>
                            <wps:spPr bwMode="auto">
                              <a:xfrm>
                                <a:off x="3808" y="1381"/>
                                <a:ext cx="58" cy="109"/>
                              </a:xfrm>
                              <a:custGeom>
                                <a:avLst/>
                                <a:gdLst>
                                  <a:gd name="T0" fmla="+- 0 3838 3809"/>
                                  <a:gd name="T1" fmla="*/ T0 w 58"/>
                                  <a:gd name="T2" fmla="+- 0 1381 1381"/>
                                  <a:gd name="T3" fmla="*/ 1381 h 109"/>
                                  <a:gd name="T4" fmla="+- 0 3809 3809"/>
                                  <a:gd name="T5" fmla="*/ T4 w 58"/>
                                  <a:gd name="T6" fmla="+- 0 1381 1381"/>
                                  <a:gd name="T7" fmla="*/ 1381 h 109"/>
                                  <a:gd name="T8" fmla="+- 0 3838 3809"/>
                                  <a:gd name="T9" fmla="*/ T8 w 58"/>
                                  <a:gd name="T10" fmla="+- 0 1490 1381"/>
                                  <a:gd name="T11" fmla="*/ 1490 h 109"/>
                                  <a:gd name="T12" fmla="+- 0 3838 3809"/>
                                  <a:gd name="T13" fmla="*/ T12 w 58"/>
                                  <a:gd name="T14" fmla="+- 0 1381 1381"/>
                                  <a:gd name="T15" fmla="*/ 1381 h 109"/>
                                  <a:gd name="T16" fmla="+- 0 3867 3809"/>
                                  <a:gd name="T17" fmla="*/ T16 w 58"/>
                                  <a:gd name="T18" fmla="+- 0 1381 1381"/>
                                  <a:gd name="T19" fmla="*/ 1381 h 109"/>
                                  <a:gd name="T20" fmla="+- 0 3838 3809"/>
                                  <a:gd name="T21" fmla="*/ T20 w 58"/>
                                  <a:gd name="T22" fmla="+- 0 1381 1381"/>
                                  <a:gd name="T23" fmla="*/ 1381 h 109"/>
                                  <a:gd name="T24" fmla="+- 0 3838 3809"/>
                                  <a:gd name="T25" fmla="*/ T24 w 58"/>
                                  <a:gd name="T26" fmla="+- 0 1490 1381"/>
                                  <a:gd name="T27" fmla="*/ 1490 h 109"/>
                                  <a:gd name="T28" fmla="+- 0 3867 3809"/>
                                  <a:gd name="T29" fmla="*/ T28 w 58"/>
                                  <a:gd name="T30" fmla="+- 0 1381 1381"/>
                                  <a:gd name="T31" fmla="*/ 1381 h 10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8" h="109">
                                    <a:moveTo>
                                      <a:pt x="29" y="0"/>
                                    </a:moveTo>
                                    <a:lnTo>
                                      <a:pt x="0" y="0"/>
                                    </a:lnTo>
                                    <a:lnTo>
                                      <a:pt x="29" y="109"/>
                                    </a:lnTo>
                                    <a:lnTo>
                                      <a:pt x="29" y="0"/>
                                    </a:lnTo>
                                    <a:close/>
                                    <a:moveTo>
                                      <a:pt x="58" y="0"/>
                                    </a:moveTo>
                                    <a:lnTo>
                                      <a:pt x="29" y="0"/>
                                    </a:lnTo>
                                    <a:lnTo>
                                      <a:pt x="29" y="109"/>
                                    </a:lnTo>
                                    <a:lnTo>
                                      <a:pt x="5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Line 21"/>
                            <wps:cNvCnPr/>
                            <wps:spPr bwMode="auto">
                              <a:xfrm>
                                <a:off x="3838" y="1382"/>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1" name="AutoShape 22"/>
                            <wps:cNvSpPr>
                              <a:spLocks/>
                            </wps:cNvSpPr>
                            <wps:spPr bwMode="auto">
                              <a:xfrm>
                                <a:off x="3808" y="2451"/>
                                <a:ext cx="58" cy="109"/>
                              </a:xfrm>
                              <a:custGeom>
                                <a:avLst/>
                                <a:gdLst>
                                  <a:gd name="T0" fmla="+- 0 3838 3809"/>
                                  <a:gd name="T1" fmla="*/ T0 w 58"/>
                                  <a:gd name="T2" fmla="+- 0 2451 2451"/>
                                  <a:gd name="T3" fmla="*/ 2451 h 109"/>
                                  <a:gd name="T4" fmla="+- 0 3809 3809"/>
                                  <a:gd name="T5" fmla="*/ T4 w 58"/>
                                  <a:gd name="T6" fmla="+- 0 2451 2451"/>
                                  <a:gd name="T7" fmla="*/ 2451 h 109"/>
                                  <a:gd name="T8" fmla="+- 0 3838 3809"/>
                                  <a:gd name="T9" fmla="*/ T8 w 58"/>
                                  <a:gd name="T10" fmla="+- 0 2560 2451"/>
                                  <a:gd name="T11" fmla="*/ 2560 h 109"/>
                                  <a:gd name="T12" fmla="+- 0 3838 3809"/>
                                  <a:gd name="T13" fmla="*/ T12 w 58"/>
                                  <a:gd name="T14" fmla="+- 0 2451 2451"/>
                                  <a:gd name="T15" fmla="*/ 2451 h 109"/>
                                  <a:gd name="T16" fmla="+- 0 3867 3809"/>
                                  <a:gd name="T17" fmla="*/ T16 w 58"/>
                                  <a:gd name="T18" fmla="+- 0 2451 2451"/>
                                  <a:gd name="T19" fmla="*/ 2451 h 109"/>
                                  <a:gd name="T20" fmla="+- 0 3838 3809"/>
                                  <a:gd name="T21" fmla="*/ T20 w 58"/>
                                  <a:gd name="T22" fmla="+- 0 2451 2451"/>
                                  <a:gd name="T23" fmla="*/ 2451 h 109"/>
                                  <a:gd name="T24" fmla="+- 0 3838 3809"/>
                                  <a:gd name="T25" fmla="*/ T24 w 58"/>
                                  <a:gd name="T26" fmla="+- 0 2560 2451"/>
                                  <a:gd name="T27" fmla="*/ 2560 h 109"/>
                                  <a:gd name="T28" fmla="+- 0 3867 3809"/>
                                  <a:gd name="T29" fmla="*/ T28 w 58"/>
                                  <a:gd name="T30" fmla="+- 0 2451 2451"/>
                                  <a:gd name="T31" fmla="*/ 2451 h 10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8" h="109">
                                    <a:moveTo>
                                      <a:pt x="29" y="0"/>
                                    </a:moveTo>
                                    <a:lnTo>
                                      <a:pt x="0" y="0"/>
                                    </a:lnTo>
                                    <a:lnTo>
                                      <a:pt x="29" y="109"/>
                                    </a:lnTo>
                                    <a:lnTo>
                                      <a:pt x="29" y="0"/>
                                    </a:lnTo>
                                    <a:close/>
                                    <a:moveTo>
                                      <a:pt x="58" y="0"/>
                                    </a:moveTo>
                                    <a:lnTo>
                                      <a:pt x="29" y="0"/>
                                    </a:lnTo>
                                    <a:lnTo>
                                      <a:pt x="29" y="109"/>
                                    </a:lnTo>
                                    <a:lnTo>
                                      <a:pt x="5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Line 23"/>
                            <wps:cNvCnPr/>
                            <wps:spPr bwMode="auto">
                              <a:xfrm>
                                <a:off x="3838" y="2453"/>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4"/>
                            <wps:cNvSpPr>
                              <a:spLocks/>
                            </wps:cNvSpPr>
                            <wps:spPr bwMode="auto">
                              <a:xfrm>
                                <a:off x="3808" y="3521"/>
                                <a:ext cx="58" cy="109"/>
                              </a:xfrm>
                              <a:custGeom>
                                <a:avLst/>
                                <a:gdLst>
                                  <a:gd name="T0" fmla="+- 0 3838 3809"/>
                                  <a:gd name="T1" fmla="*/ T0 w 58"/>
                                  <a:gd name="T2" fmla="+- 0 3522 3522"/>
                                  <a:gd name="T3" fmla="*/ 3522 h 109"/>
                                  <a:gd name="T4" fmla="+- 0 3809 3809"/>
                                  <a:gd name="T5" fmla="*/ T4 w 58"/>
                                  <a:gd name="T6" fmla="+- 0 3522 3522"/>
                                  <a:gd name="T7" fmla="*/ 3522 h 109"/>
                                  <a:gd name="T8" fmla="+- 0 3838 3809"/>
                                  <a:gd name="T9" fmla="*/ T8 w 58"/>
                                  <a:gd name="T10" fmla="+- 0 3631 3522"/>
                                  <a:gd name="T11" fmla="*/ 3631 h 109"/>
                                  <a:gd name="T12" fmla="+- 0 3838 3809"/>
                                  <a:gd name="T13" fmla="*/ T12 w 58"/>
                                  <a:gd name="T14" fmla="+- 0 3522 3522"/>
                                  <a:gd name="T15" fmla="*/ 3522 h 109"/>
                                  <a:gd name="T16" fmla="+- 0 3867 3809"/>
                                  <a:gd name="T17" fmla="*/ T16 w 58"/>
                                  <a:gd name="T18" fmla="+- 0 3522 3522"/>
                                  <a:gd name="T19" fmla="*/ 3522 h 109"/>
                                  <a:gd name="T20" fmla="+- 0 3838 3809"/>
                                  <a:gd name="T21" fmla="*/ T20 w 58"/>
                                  <a:gd name="T22" fmla="+- 0 3522 3522"/>
                                  <a:gd name="T23" fmla="*/ 3522 h 109"/>
                                  <a:gd name="T24" fmla="+- 0 3838 3809"/>
                                  <a:gd name="T25" fmla="*/ T24 w 58"/>
                                  <a:gd name="T26" fmla="+- 0 3631 3522"/>
                                  <a:gd name="T27" fmla="*/ 3631 h 109"/>
                                  <a:gd name="T28" fmla="+- 0 3867 3809"/>
                                  <a:gd name="T29" fmla="*/ T28 w 58"/>
                                  <a:gd name="T30" fmla="+- 0 3522 3522"/>
                                  <a:gd name="T31" fmla="*/ 3522 h 10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8" h="109">
                                    <a:moveTo>
                                      <a:pt x="29" y="0"/>
                                    </a:moveTo>
                                    <a:lnTo>
                                      <a:pt x="0" y="0"/>
                                    </a:lnTo>
                                    <a:lnTo>
                                      <a:pt x="29" y="109"/>
                                    </a:lnTo>
                                    <a:lnTo>
                                      <a:pt x="29" y="0"/>
                                    </a:lnTo>
                                    <a:close/>
                                    <a:moveTo>
                                      <a:pt x="58" y="0"/>
                                    </a:moveTo>
                                    <a:lnTo>
                                      <a:pt x="29" y="0"/>
                                    </a:lnTo>
                                    <a:lnTo>
                                      <a:pt x="29" y="109"/>
                                    </a:lnTo>
                                    <a:lnTo>
                                      <a:pt x="5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Line 25"/>
                            <wps:cNvCnPr/>
                            <wps:spPr bwMode="auto">
                              <a:xfrm>
                                <a:off x="3838" y="3523"/>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
                            <wps:cNvSpPr>
                              <a:spLocks/>
                            </wps:cNvSpPr>
                            <wps:spPr bwMode="auto">
                              <a:xfrm>
                                <a:off x="3808" y="4592"/>
                                <a:ext cx="58" cy="109"/>
                              </a:xfrm>
                              <a:custGeom>
                                <a:avLst/>
                                <a:gdLst>
                                  <a:gd name="T0" fmla="+- 0 3838 3809"/>
                                  <a:gd name="T1" fmla="*/ T0 w 58"/>
                                  <a:gd name="T2" fmla="+- 0 4592 4592"/>
                                  <a:gd name="T3" fmla="*/ 4592 h 109"/>
                                  <a:gd name="T4" fmla="+- 0 3809 3809"/>
                                  <a:gd name="T5" fmla="*/ T4 w 58"/>
                                  <a:gd name="T6" fmla="+- 0 4592 4592"/>
                                  <a:gd name="T7" fmla="*/ 4592 h 109"/>
                                  <a:gd name="T8" fmla="+- 0 3838 3809"/>
                                  <a:gd name="T9" fmla="*/ T8 w 58"/>
                                  <a:gd name="T10" fmla="+- 0 4701 4592"/>
                                  <a:gd name="T11" fmla="*/ 4701 h 109"/>
                                  <a:gd name="T12" fmla="+- 0 3838 3809"/>
                                  <a:gd name="T13" fmla="*/ T12 w 58"/>
                                  <a:gd name="T14" fmla="+- 0 4592 4592"/>
                                  <a:gd name="T15" fmla="*/ 4592 h 109"/>
                                  <a:gd name="T16" fmla="+- 0 3867 3809"/>
                                  <a:gd name="T17" fmla="*/ T16 w 58"/>
                                  <a:gd name="T18" fmla="+- 0 4592 4592"/>
                                  <a:gd name="T19" fmla="*/ 4592 h 109"/>
                                  <a:gd name="T20" fmla="+- 0 3838 3809"/>
                                  <a:gd name="T21" fmla="*/ T20 w 58"/>
                                  <a:gd name="T22" fmla="+- 0 4592 4592"/>
                                  <a:gd name="T23" fmla="*/ 4592 h 109"/>
                                  <a:gd name="T24" fmla="+- 0 3838 3809"/>
                                  <a:gd name="T25" fmla="*/ T24 w 58"/>
                                  <a:gd name="T26" fmla="+- 0 4701 4592"/>
                                  <a:gd name="T27" fmla="*/ 4701 h 109"/>
                                  <a:gd name="T28" fmla="+- 0 3867 3809"/>
                                  <a:gd name="T29" fmla="*/ T28 w 58"/>
                                  <a:gd name="T30" fmla="+- 0 4592 4592"/>
                                  <a:gd name="T31" fmla="*/ 4592 h 10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8" h="109">
                                    <a:moveTo>
                                      <a:pt x="29" y="0"/>
                                    </a:moveTo>
                                    <a:lnTo>
                                      <a:pt x="0" y="0"/>
                                    </a:lnTo>
                                    <a:lnTo>
                                      <a:pt x="29" y="109"/>
                                    </a:lnTo>
                                    <a:lnTo>
                                      <a:pt x="29" y="0"/>
                                    </a:lnTo>
                                    <a:close/>
                                    <a:moveTo>
                                      <a:pt x="58" y="0"/>
                                    </a:moveTo>
                                    <a:lnTo>
                                      <a:pt x="29" y="0"/>
                                    </a:lnTo>
                                    <a:lnTo>
                                      <a:pt x="29" y="109"/>
                                    </a:lnTo>
                                    <a:lnTo>
                                      <a:pt x="5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Line 27"/>
                            <wps:cNvCnPr/>
                            <wps:spPr bwMode="auto">
                              <a:xfrm>
                                <a:off x="3838" y="4593"/>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8"/>
                            <wps:cNvSpPr>
                              <a:spLocks/>
                            </wps:cNvSpPr>
                            <wps:spPr bwMode="auto">
                              <a:xfrm>
                                <a:off x="3808" y="5662"/>
                                <a:ext cx="58" cy="109"/>
                              </a:xfrm>
                              <a:custGeom>
                                <a:avLst/>
                                <a:gdLst>
                                  <a:gd name="T0" fmla="+- 0 3838 3809"/>
                                  <a:gd name="T1" fmla="*/ T0 w 58"/>
                                  <a:gd name="T2" fmla="+- 0 5662 5662"/>
                                  <a:gd name="T3" fmla="*/ 5662 h 109"/>
                                  <a:gd name="T4" fmla="+- 0 3809 3809"/>
                                  <a:gd name="T5" fmla="*/ T4 w 58"/>
                                  <a:gd name="T6" fmla="+- 0 5662 5662"/>
                                  <a:gd name="T7" fmla="*/ 5662 h 109"/>
                                  <a:gd name="T8" fmla="+- 0 3838 3809"/>
                                  <a:gd name="T9" fmla="*/ T8 w 58"/>
                                  <a:gd name="T10" fmla="+- 0 5771 5662"/>
                                  <a:gd name="T11" fmla="*/ 5771 h 109"/>
                                  <a:gd name="T12" fmla="+- 0 3838 3809"/>
                                  <a:gd name="T13" fmla="*/ T12 w 58"/>
                                  <a:gd name="T14" fmla="+- 0 5662 5662"/>
                                  <a:gd name="T15" fmla="*/ 5662 h 109"/>
                                  <a:gd name="T16" fmla="+- 0 3867 3809"/>
                                  <a:gd name="T17" fmla="*/ T16 w 58"/>
                                  <a:gd name="T18" fmla="+- 0 5662 5662"/>
                                  <a:gd name="T19" fmla="*/ 5662 h 109"/>
                                  <a:gd name="T20" fmla="+- 0 3838 3809"/>
                                  <a:gd name="T21" fmla="*/ T20 w 58"/>
                                  <a:gd name="T22" fmla="+- 0 5662 5662"/>
                                  <a:gd name="T23" fmla="*/ 5662 h 109"/>
                                  <a:gd name="T24" fmla="+- 0 3838 3809"/>
                                  <a:gd name="T25" fmla="*/ T24 w 58"/>
                                  <a:gd name="T26" fmla="+- 0 5771 5662"/>
                                  <a:gd name="T27" fmla="*/ 5771 h 109"/>
                                  <a:gd name="T28" fmla="+- 0 3867 3809"/>
                                  <a:gd name="T29" fmla="*/ T28 w 58"/>
                                  <a:gd name="T30" fmla="+- 0 5662 5662"/>
                                  <a:gd name="T31" fmla="*/ 5662 h 10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8" h="109">
                                    <a:moveTo>
                                      <a:pt x="29" y="0"/>
                                    </a:moveTo>
                                    <a:lnTo>
                                      <a:pt x="0" y="0"/>
                                    </a:lnTo>
                                    <a:lnTo>
                                      <a:pt x="29" y="109"/>
                                    </a:lnTo>
                                    <a:lnTo>
                                      <a:pt x="29" y="0"/>
                                    </a:lnTo>
                                    <a:close/>
                                    <a:moveTo>
                                      <a:pt x="58" y="0"/>
                                    </a:moveTo>
                                    <a:lnTo>
                                      <a:pt x="29" y="0"/>
                                    </a:lnTo>
                                    <a:lnTo>
                                      <a:pt x="29" y="109"/>
                                    </a:lnTo>
                                    <a:lnTo>
                                      <a:pt x="5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Line 29"/>
                            <wps:cNvCnPr/>
                            <wps:spPr bwMode="auto">
                              <a:xfrm>
                                <a:off x="3838" y="5664"/>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9" name="Freeform 30"/>
                            <wps:cNvSpPr>
                              <a:spLocks/>
                            </wps:cNvSpPr>
                            <wps:spPr bwMode="auto">
                              <a:xfrm>
                                <a:off x="9178" y="1526"/>
                                <a:ext cx="109" cy="59"/>
                              </a:xfrm>
                              <a:custGeom>
                                <a:avLst/>
                                <a:gdLst>
                                  <a:gd name="T0" fmla="+- 0 9288 9179"/>
                                  <a:gd name="T1" fmla="*/ T0 w 109"/>
                                  <a:gd name="T2" fmla="+- 0 1526 1526"/>
                                  <a:gd name="T3" fmla="*/ 1526 h 59"/>
                                  <a:gd name="T4" fmla="+- 0 9179 9179"/>
                                  <a:gd name="T5" fmla="*/ T4 w 109"/>
                                  <a:gd name="T6" fmla="+- 0 1556 1526"/>
                                  <a:gd name="T7" fmla="*/ 1556 h 59"/>
                                  <a:gd name="T8" fmla="+- 0 9288 9179"/>
                                  <a:gd name="T9" fmla="*/ T8 w 109"/>
                                  <a:gd name="T10" fmla="+- 0 1585 1526"/>
                                  <a:gd name="T11" fmla="*/ 1585 h 59"/>
                                  <a:gd name="T12" fmla="+- 0 9288 9179"/>
                                  <a:gd name="T13" fmla="*/ T12 w 109"/>
                                  <a:gd name="T14" fmla="+- 0 1556 1526"/>
                                  <a:gd name="T15" fmla="*/ 1556 h 59"/>
                                  <a:gd name="T16" fmla="+- 0 9288 9179"/>
                                  <a:gd name="T17" fmla="*/ T16 w 109"/>
                                  <a:gd name="T18" fmla="+- 0 1526 1526"/>
                                  <a:gd name="T19" fmla="*/ 1526 h 59"/>
                                </a:gdLst>
                                <a:ahLst/>
                                <a:cxnLst>
                                  <a:cxn ang="0">
                                    <a:pos x="T1" y="T3"/>
                                  </a:cxn>
                                  <a:cxn ang="0">
                                    <a:pos x="T5" y="T7"/>
                                  </a:cxn>
                                  <a:cxn ang="0">
                                    <a:pos x="T9" y="T11"/>
                                  </a:cxn>
                                  <a:cxn ang="0">
                                    <a:pos x="T13" y="T15"/>
                                  </a:cxn>
                                  <a:cxn ang="0">
                                    <a:pos x="T17" y="T19"/>
                                  </a:cxn>
                                </a:cxnLst>
                                <a:rect l="0" t="0" r="r" b="b"/>
                                <a:pathLst>
                                  <a:path w="109" h="59">
                                    <a:moveTo>
                                      <a:pt x="109" y="0"/>
                                    </a:moveTo>
                                    <a:lnTo>
                                      <a:pt x="0" y="30"/>
                                    </a:lnTo>
                                    <a:lnTo>
                                      <a:pt x="109" y="59"/>
                                    </a:lnTo>
                                    <a:lnTo>
                                      <a:pt x="109" y="30"/>
                                    </a:lnTo>
                                    <a:lnTo>
                                      <a:pt x="10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1"/>
                            <wps:cNvSpPr>
                              <a:spLocks/>
                            </wps:cNvSpPr>
                            <wps:spPr bwMode="auto">
                              <a:xfrm>
                                <a:off x="9286" y="1555"/>
                                <a:ext cx="512" cy="464"/>
                              </a:xfrm>
                              <a:custGeom>
                                <a:avLst/>
                                <a:gdLst>
                                  <a:gd name="T0" fmla="+- 0 9287 9287"/>
                                  <a:gd name="T1" fmla="*/ T0 w 512"/>
                                  <a:gd name="T2" fmla="+- 0 1556 1556"/>
                                  <a:gd name="T3" fmla="*/ 1556 h 464"/>
                                  <a:gd name="T4" fmla="+- 0 9798 9287"/>
                                  <a:gd name="T5" fmla="*/ T4 w 512"/>
                                  <a:gd name="T6" fmla="+- 0 1556 1556"/>
                                  <a:gd name="T7" fmla="*/ 1556 h 464"/>
                                  <a:gd name="T8" fmla="+- 0 9798 9287"/>
                                  <a:gd name="T9" fmla="*/ T8 w 512"/>
                                  <a:gd name="T10" fmla="+- 0 2019 1556"/>
                                  <a:gd name="T11" fmla="*/ 2019 h 464"/>
                                </a:gdLst>
                                <a:ahLst/>
                                <a:cxnLst>
                                  <a:cxn ang="0">
                                    <a:pos x="T1" y="T3"/>
                                  </a:cxn>
                                  <a:cxn ang="0">
                                    <a:pos x="T5" y="T7"/>
                                  </a:cxn>
                                  <a:cxn ang="0">
                                    <a:pos x="T9" y="T11"/>
                                  </a:cxn>
                                </a:cxnLst>
                                <a:rect l="0" t="0" r="r" b="b"/>
                                <a:pathLst>
                                  <a:path w="512" h="464">
                                    <a:moveTo>
                                      <a:pt x="0" y="0"/>
                                    </a:moveTo>
                                    <a:lnTo>
                                      <a:pt x="511" y="0"/>
                                    </a:lnTo>
                                    <a:lnTo>
                                      <a:pt x="511" y="463"/>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1" name="Picture 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786" y="181"/>
                                <a:ext cx="4013" cy="6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 name="Picture 3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5913" y="1131"/>
                                <a:ext cx="2088" cy="4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3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5903" y="3272"/>
                                <a:ext cx="1618" cy="1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 name="Picture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9294" y="2088"/>
                                <a:ext cx="1038" cy="6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 name="Picture 3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6078" y="6449"/>
                                <a:ext cx="2321" cy="19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Picture 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467" y="3070"/>
                                <a:ext cx="186" cy="1755"/>
                              </a:xfrm>
                              <a:prstGeom prst="rect">
                                <a:avLst/>
                              </a:prstGeom>
                              <a:noFill/>
                              <a:extLst>
                                <a:ext uri="{909E8E84-426E-40DD-AFC4-6F175D3DCCD1}">
                                  <a14:hiddenFill xmlns:a14="http://schemas.microsoft.com/office/drawing/2010/main">
                                    <a:solidFill>
                                      <a:srgbClr val="FFFFFF"/>
                                    </a:solidFill>
                                  </a14:hiddenFill>
                                </a:ext>
                              </a:extLst>
                            </pic:spPr>
                          </pic:pic>
                        </wpg:grpSp>
                        <wps:wsp>
                          <wps:cNvPr id="37" name="Надпись 2"/>
                          <wps:cNvSpPr txBox="1">
                            <a:spLocks noChangeArrowheads="1"/>
                          </wps:cNvSpPr>
                          <wps:spPr bwMode="auto">
                            <a:xfrm>
                              <a:off x="572186" y="863193"/>
                              <a:ext cx="1305440" cy="407346"/>
                            </a:xfrm>
                            <a:prstGeom prst="rect">
                              <a:avLst/>
                            </a:prstGeom>
                            <a:solidFill>
                              <a:srgbClr val="FFFFFF"/>
                            </a:solidFill>
                            <a:ln w="9525">
                              <a:solidFill>
                                <a:srgbClr val="000000"/>
                              </a:solidFill>
                              <a:miter lim="800000"/>
                              <a:headEnd/>
                              <a:tailEnd/>
                            </a:ln>
                          </wps:spPr>
                          <wps:txbx>
                            <w:txbxContent>
                              <w:p w:rsidR="003D08DC" w:rsidRPr="00D552F5" w:rsidRDefault="003D08DC" w:rsidP="00D552F5">
                                <w:pPr>
                                  <w:rPr>
                                    <w:rFonts w:ascii="Times New Roman" w:hAnsi="Times New Roman" w:cs="Times New Roman"/>
                                  </w:rPr>
                                </w:pPr>
                                <w:r w:rsidRPr="00D01676">
                                  <w:rPr>
                                    <w:rFonts w:ascii="Times New Roman" w:hAnsi="Times New Roman" w:cs="Times New Roman"/>
                                  </w:rPr>
                                  <w:t>Приемочная станция</w:t>
                                </w:r>
                              </w:p>
                            </w:txbxContent>
                          </wps:txbx>
                          <wps:bodyPr rot="0" vert="horz" wrap="square" lIns="91440" tIns="45720" rIns="91440" bIns="45720" anchor="t" anchorCtr="0">
                            <a:noAutofit/>
                          </wps:bodyPr>
                        </wps:wsp>
                        <wps:wsp>
                          <wps:cNvPr id="38" name="Надпись 2"/>
                          <wps:cNvSpPr txBox="1">
                            <a:spLocks noChangeArrowheads="1"/>
                          </wps:cNvSpPr>
                          <wps:spPr bwMode="auto">
                            <a:xfrm>
                              <a:off x="2166899" y="0"/>
                              <a:ext cx="2282343" cy="248716"/>
                            </a:xfrm>
                            <a:prstGeom prst="rect">
                              <a:avLst/>
                            </a:prstGeom>
                            <a:solidFill>
                              <a:srgbClr val="FFFFFF"/>
                            </a:solidFill>
                            <a:ln w="9525">
                              <a:noFill/>
                              <a:miter lim="800000"/>
                              <a:headEnd/>
                              <a:tailEnd/>
                            </a:ln>
                          </wps:spPr>
                          <wps:txbx>
                            <w:txbxContent>
                              <w:p w:rsidR="003D08DC" w:rsidRPr="00D01676" w:rsidRDefault="003D08DC" w:rsidP="00D552F5">
                                <w:pPr>
                                  <w:rPr>
                                    <w:rFonts w:ascii="Times New Roman" w:hAnsi="Times New Roman" w:cs="Times New Roman"/>
                                    <w:b/>
                                  </w:rPr>
                                </w:pPr>
                                <w:r w:rsidRPr="00D01676">
                                  <w:rPr>
                                    <w:rFonts w:ascii="Times New Roman" w:hAnsi="Times New Roman" w:cs="Times New Roman"/>
                                    <w:b/>
                                  </w:rPr>
                                  <w:t>Граничные условия для оценки</w:t>
                                </w:r>
                              </w:p>
                            </w:txbxContent>
                          </wps:txbx>
                          <wps:bodyPr rot="0" vert="horz" wrap="square" lIns="91440" tIns="45720" rIns="91440" bIns="45720" anchor="t" anchorCtr="0">
                            <a:spAutoFit/>
                          </wps:bodyPr>
                        </wps:wsp>
                        <wps:wsp>
                          <wps:cNvPr id="39" name="Надпись 2"/>
                          <wps:cNvSpPr txBox="1">
                            <a:spLocks noChangeArrowheads="1"/>
                          </wps:cNvSpPr>
                          <wps:spPr bwMode="auto">
                            <a:xfrm>
                              <a:off x="572186" y="1528876"/>
                              <a:ext cx="1304925" cy="407035"/>
                            </a:xfrm>
                            <a:prstGeom prst="rect">
                              <a:avLst/>
                            </a:prstGeom>
                            <a:solidFill>
                              <a:srgbClr val="FFFFFF"/>
                            </a:solidFill>
                            <a:ln w="9525">
                              <a:solidFill>
                                <a:srgbClr val="000000"/>
                              </a:solidFill>
                              <a:miter lim="800000"/>
                              <a:headEnd/>
                              <a:tailEnd/>
                            </a:ln>
                          </wps:spPr>
                          <wps:txbx>
                            <w:txbxContent>
                              <w:p w:rsidR="003D08DC" w:rsidRPr="00D552F5" w:rsidRDefault="003D08DC" w:rsidP="00D01676">
                                <w:pPr>
                                  <w:rPr>
                                    <w:rFonts w:ascii="Times New Roman" w:hAnsi="Times New Roman" w:cs="Times New Roman"/>
                                  </w:rPr>
                                </w:pPr>
                                <w:r w:rsidRPr="00D01676">
                                  <w:rPr>
                                    <w:rFonts w:ascii="Times New Roman" w:hAnsi="Times New Roman" w:cs="Times New Roman"/>
                                  </w:rPr>
                                  <w:t>Процесс очистки A</w:t>
                                </w:r>
                              </w:p>
                            </w:txbxContent>
                          </wps:txbx>
                          <wps:bodyPr rot="0" vert="horz" wrap="square" lIns="91440" tIns="45720" rIns="91440" bIns="45720" anchor="t" anchorCtr="0">
                            <a:noAutofit/>
                          </wps:bodyPr>
                        </wps:wsp>
                        <wps:wsp>
                          <wps:cNvPr id="40" name="Надпись 2"/>
                          <wps:cNvSpPr txBox="1">
                            <a:spLocks noChangeArrowheads="1"/>
                          </wps:cNvSpPr>
                          <wps:spPr bwMode="auto">
                            <a:xfrm>
                              <a:off x="572186" y="2231136"/>
                              <a:ext cx="1304925" cy="407035"/>
                            </a:xfrm>
                            <a:prstGeom prst="rect">
                              <a:avLst/>
                            </a:prstGeom>
                            <a:solidFill>
                              <a:srgbClr val="FFFFFF"/>
                            </a:solidFill>
                            <a:ln w="9525">
                              <a:solidFill>
                                <a:srgbClr val="000000"/>
                              </a:solidFill>
                              <a:miter lim="800000"/>
                              <a:headEnd/>
                              <a:tailEnd/>
                            </a:ln>
                          </wps:spPr>
                          <wps:txbx>
                            <w:txbxContent>
                              <w:p w:rsidR="003D08DC" w:rsidRPr="00D552F5" w:rsidRDefault="003D08DC" w:rsidP="00D01676">
                                <w:pPr>
                                  <w:rPr>
                                    <w:rFonts w:ascii="Times New Roman" w:hAnsi="Times New Roman" w:cs="Times New Roman"/>
                                  </w:rPr>
                                </w:pPr>
                                <w:r w:rsidRPr="00D01676">
                                  <w:rPr>
                                    <w:rFonts w:ascii="Times New Roman" w:hAnsi="Times New Roman" w:cs="Times New Roman"/>
                                  </w:rPr>
                                  <w:t>Процесс очистки</w:t>
                                </w:r>
                                <w:proofErr w:type="gramStart"/>
                                <w:r w:rsidRPr="00D01676">
                                  <w:rPr>
                                    <w:rFonts w:ascii="Times New Roman" w:hAnsi="Times New Roman" w:cs="Times New Roman"/>
                                  </w:rPr>
                                  <w:t xml:space="preserve"> </w:t>
                                </w:r>
                                <w:r>
                                  <w:rPr>
                                    <w:rFonts w:ascii="Times New Roman" w:hAnsi="Times New Roman" w:cs="Times New Roman"/>
                                  </w:rPr>
                                  <w:t>В</w:t>
                                </w:r>
                                <w:proofErr w:type="gramEnd"/>
                              </w:p>
                            </w:txbxContent>
                          </wps:txbx>
                          <wps:bodyPr rot="0" vert="horz" wrap="square" lIns="91440" tIns="45720" rIns="91440" bIns="45720" anchor="t" anchorCtr="0">
                            <a:noAutofit/>
                          </wps:bodyPr>
                        </wps:wsp>
                        <wps:wsp>
                          <wps:cNvPr id="41" name="Надпись 2"/>
                          <wps:cNvSpPr txBox="1">
                            <a:spLocks noChangeArrowheads="1"/>
                          </wps:cNvSpPr>
                          <wps:spPr bwMode="auto">
                            <a:xfrm>
                              <a:off x="572186" y="2896819"/>
                              <a:ext cx="1304925" cy="407035"/>
                            </a:xfrm>
                            <a:prstGeom prst="rect">
                              <a:avLst/>
                            </a:prstGeom>
                            <a:solidFill>
                              <a:srgbClr val="FFFFFF"/>
                            </a:solidFill>
                            <a:ln w="9525">
                              <a:solidFill>
                                <a:srgbClr val="000000"/>
                              </a:solidFill>
                              <a:miter lim="800000"/>
                              <a:headEnd/>
                              <a:tailEnd/>
                            </a:ln>
                          </wps:spPr>
                          <wps:txbx>
                            <w:txbxContent>
                              <w:p w:rsidR="003D08DC" w:rsidRPr="00D552F5" w:rsidRDefault="003D08DC" w:rsidP="00D01676">
                                <w:pPr>
                                  <w:rPr>
                                    <w:rFonts w:ascii="Times New Roman" w:hAnsi="Times New Roman" w:cs="Times New Roman"/>
                                  </w:rPr>
                                </w:pPr>
                                <w:r w:rsidRPr="00D01676">
                                  <w:rPr>
                                    <w:rFonts w:ascii="Times New Roman" w:hAnsi="Times New Roman" w:cs="Times New Roman"/>
                                  </w:rPr>
                                  <w:t>Процесс очистки</w:t>
                                </w:r>
                                <w:proofErr w:type="gramStart"/>
                                <w:r w:rsidRPr="00D01676">
                                  <w:rPr>
                                    <w:rFonts w:ascii="Times New Roman" w:hAnsi="Times New Roman" w:cs="Times New Roman"/>
                                  </w:rPr>
                                  <w:t xml:space="preserve"> </w:t>
                                </w:r>
                                <w:r>
                                  <w:rPr>
                                    <w:rFonts w:ascii="Times New Roman" w:hAnsi="Times New Roman" w:cs="Times New Roman"/>
                                  </w:rPr>
                                  <w:t>С</w:t>
                                </w:r>
                                <w:proofErr w:type="gramEnd"/>
                              </w:p>
                            </w:txbxContent>
                          </wps:txbx>
                          <wps:bodyPr rot="0" vert="horz" wrap="square" lIns="91440" tIns="45720" rIns="91440" bIns="45720" anchor="t" anchorCtr="0">
                            <a:noAutofit/>
                          </wps:bodyPr>
                        </wps:wsp>
                        <wps:wsp>
                          <wps:cNvPr id="42" name="Надпись 2"/>
                          <wps:cNvSpPr txBox="1">
                            <a:spLocks noChangeArrowheads="1"/>
                          </wps:cNvSpPr>
                          <wps:spPr bwMode="auto">
                            <a:xfrm>
                              <a:off x="572186" y="3547872"/>
                              <a:ext cx="1306518" cy="557171"/>
                            </a:xfrm>
                            <a:prstGeom prst="rect">
                              <a:avLst/>
                            </a:prstGeom>
                            <a:solidFill>
                              <a:srgbClr val="FFFFFF"/>
                            </a:solidFill>
                            <a:ln w="9525">
                              <a:solidFill>
                                <a:srgbClr val="000000"/>
                              </a:solidFill>
                              <a:miter lim="800000"/>
                              <a:headEnd/>
                              <a:tailEnd/>
                            </a:ln>
                          </wps:spPr>
                          <wps:txbx>
                            <w:txbxContent>
                              <w:p w:rsidR="003D08DC" w:rsidRPr="00D01676" w:rsidRDefault="003D08DC" w:rsidP="00D01676">
                                <w:pPr>
                                  <w:jc w:val="center"/>
                                  <w:rPr>
                                    <w:rFonts w:ascii="Times New Roman" w:hAnsi="Times New Roman" w:cs="Times New Roman"/>
                                    <w:sz w:val="18"/>
                                  </w:rPr>
                                </w:pPr>
                                <w:r w:rsidRPr="00D01676">
                                  <w:rPr>
                                    <w:rFonts w:ascii="Times New Roman" w:eastAsia="Cambria" w:hAnsi="Times New Roman" w:cs="Times New Roman"/>
                                    <w:szCs w:val="22"/>
                                  </w:rPr>
                                  <w:t>Станция передачи восстановленной воды</w:t>
                                </w:r>
                              </w:p>
                            </w:txbxContent>
                          </wps:txbx>
                          <wps:bodyPr rot="0" vert="horz" wrap="square" lIns="91440" tIns="45720" rIns="91440" bIns="45720" anchor="t" anchorCtr="0">
                            <a:noAutofit/>
                          </wps:bodyPr>
                        </wps:wsp>
                        <wps:wsp>
                          <wps:cNvPr id="43" name="Надпись 2"/>
                          <wps:cNvSpPr txBox="1">
                            <a:spLocks noChangeArrowheads="1"/>
                          </wps:cNvSpPr>
                          <wps:spPr bwMode="auto">
                            <a:xfrm>
                              <a:off x="2452192" y="636422"/>
                              <a:ext cx="1777042" cy="286948"/>
                            </a:xfrm>
                            <a:prstGeom prst="rect">
                              <a:avLst/>
                            </a:prstGeom>
                            <a:solidFill>
                              <a:srgbClr val="FFFFFF"/>
                            </a:solidFill>
                            <a:ln w="9525">
                              <a:noFill/>
                              <a:miter lim="800000"/>
                              <a:headEnd/>
                              <a:tailEnd/>
                            </a:ln>
                          </wps:spPr>
                          <wps:txbx>
                            <w:txbxContent>
                              <w:p w:rsidR="003D08DC" w:rsidRPr="00D01676" w:rsidRDefault="003D08DC" w:rsidP="00D01676">
                                <w:pPr>
                                  <w:rPr>
                                    <w:rFonts w:ascii="Times New Roman" w:hAnsi="Times New Roman" w:cs="Times New Roman"/>
                                    <w:b/>
                                  </w:rPr>
                                </w:pPr>
                                <w:r w:rsidRPr="00D01676">
                                  <w:rPr>
                                    <w:rFonts w:ascii="Times New Roman" w:hAnsi="Times New Roman" w:cs="Times New Roman"/>
                                    <w:b/>
                                  </w:rPr>
                                  <w:t>Система удаления осадков</w:t>
                                </w:r>
                              </w:p>
                            </w:txbxContent>
                          </wps:txbx>
                          <wps:bodyPr rot="0" vert="horz" wrap="square" lIns="91440" tIns="45720" rIns="91440" bIns="45720" anchor="t" anchorCtr="0">
                            <a:noAutofit/>
                          </wps:bodyPr>
                        </wps:wsp>
                        <wps:wsp>
                          <wps:cNvPr id="44" name="Надпись 2"/>
                          <wps:cNvSpPr txBox="1">
                            <a:spLocks noChangeArrowheads="1"/>
                          </wps:cNvSpPr>
                          <wps:spPr bwMode="auto">
                            <a:xfrm>
                              <a:off x="2459507" y="987552"/>
                              <a:ext cx="1784681" cy="556260"/>
                            </a:xfrm>
                            <a:prstGeom prst="rect">
                              <a:avLst/>
                            </a:prstGeom>
                            <a:solidFill>
                              <a:srgbClr val="FFFFFF"/>
                            </a:solidFill>
                            <a:ln w="9525">
                              <a:noFill/>
                              <a:miter lim="800000"/>
                              <a:headEnd/>
                              <a:tailEnd/>
                            </a:ln>
                          </wps:spPr>
                          <wps:txbx>
                            <w:txbxContent>
                              <w:p w:rsidR="003D08DC" w:rsidRDefault="003D08DC" w:rsidP="00D01676">
                                <w:pPr>
                                  <w:jc w:val="both"/>
                                  <w:rPr>
                                    <w:rFonts w:ascii="Times New Roman" w:hAnsi="Times New Roman" w:cs="Times New Roman"/>
                                  </w:rPr>
                                </w:pPr>
                                <w:r w:rsidRPr="00D01676">
                                  <w:rPr>
                                    <w:rFonts w:ascii="Times New Roman" w:hAnsi="Times New Roman" w:cs="Times New Roman"/>
                                  </w:rPr>
                                  <w:t>Установка по очистке сточных вод</w:t>
                                </w:r>
                              </w:p>
                              <w:p w:rsidR="003D08DC" w:rsidRPr="00D552F5" w:rsidRDefault="003D08DC" w:rsidP="00D01676">
                                <w:pPr>
                                  <w:rPr>
                                    <w:rFonts w:ascii="Times New Roman" w:hAnsi="Times New Roman" w:cs="Times New Roman"/>
                                  </w:rPr>
                                </w:pPr>
                                <w:r w:rsidRPr="00D01676">
                                  <w:rPr>
                                    <w:rFonts w:ascii="Times New Roman" w:hAnsi="Times New Roman" w:cs="Times New Roman"/>
                                  </w:rPr>
                                  <w:t>Станция обработки осадка</w:t>
                                </w:r>
                              </w:p>
                            </w:txbxContent>
                          </wps:txbx>
                          <wps:bodyPr rot="0" vert="horz" wrap="square" lIns="91440" tIns="45720" rIns="91440" bIns="45720" anchor="t" anchorCtr="0">
                            <a:noAutofit/>
                          </wps:bodyPr>
                        </wps:wsp>
                        <wps:wsp>
                          <wps:cNvPr id="46" name="Надпись 2"/>
                          <wps:cNvSpPr txBox="1">
                            <a:spLocks noChangeArrowheads="1"/>
                          </wps:cNvSpPr>
                          <wps:spPr bwMode="auto">
                            <a:xfrm>
                              <a:off x="2466823" y="1953158"/>
                              <a:ext cx="1776730" cy="286385"/>
                            </a:xfrm>
                            <a:prstGeom prst="rect">
                              <a:avLst/>
                            </a:prstGeom>
                            <a:solidFill>
                              <a:srgbClr val="FFFFFF"/>
                            </a:solidFill>
                            <a:ln w="9525">
                              <a:noFill/>
                              <a:miter lim="800000"/>
                              <a:headEnd/>
                              <a:tailEnd/>
                            </a:ln>
                          </wps:spPr>
                          <wps:txbx>
                            <w:txbxContent>
                              <w:p w:rsidR="003D08DC" w:rsidRPr="00D01676" w:rsidRDefault="003D08DC" w:rsidP="00D01676">
                                <w:pPr>
                                  <w:rPr>
                                    <w:rFonts w:ascii="Times New Roman" w:hAnsi="Times New Roman" w:cs="Times New Roman"/>
                                    <w:b/>
                                  </w:rPr>
                                </w:pPr>
                                <w:r w:rsidRPr="00D01676">
                                  <w:rPr>
                                    <w:rFonts w:ascii="Times New Roman" w:hAnsi="Times New Roman" w:cs="Times New Roman"/>
                                    <w:b/>
                                  </w:rPr>
                                  <w:t>Вспомогательная система</w:t>
                                </w:r>
                              </w:p>
                            </w:txbxContent>
                          </wps:txbx>
                          <wps:bodyPr rot="0" vert="horz" wrap="square" lIns="91440" tIns="45720" rIns="91440" bIns="45720" anchor="t" anchorCtr="0">
                            <a:noAutofit/>
                          </wps:bodyPr>
                        </wps:wsp>
                        <wps:wsp>
                          <wps:cNvPr id="47" name="Надпись 2"/>
                          <wps:cNvSpPr txBox="1">
                            <a:spLocks noChangeArrowheads="1"/>
                          </wps:cNvSpPr>
                          <wps:spPr bwMode="auto">
                            <a:xfrm>
                              <a:off x="2459507" y="2136038"/>
                              <a:ext cx="1824106" cy="1000429"/>
                            </a:xfrm>
                            <a:prstGeom prst="rect">
                              <a:avLst/>
                            </a:prstGeom>
                            <a:solidFill>
                              <a:srgbClr val="FFFFFF"/>
                            </a:solidFill>
                            <a:ln w="9525">
                              <a:noFill/>
                              <a:miter lim="800000"/>
                              <a:headEnd/>
                              <a:tailEnd/>
                            </a:ln>
                          </wps:spPr>
                          <wps:txbx>
                            <w:txbxContent>
                              <w:p w:rsidR="003D08DC" w:rsidRPr="00D01676" w:rsidRDefault="003D08DC" w:rsidP="00D01676">
                                <w:pPr>
                                  <w:jc w:val="both"/>
                                  <w:rPr>
                                    <w:rFonts w:ascii="Times New Roman" w:hAnsi="Times New Roman" w:cs="Times New Roman"/>
                                    <w:sz w:val="18"/>
                                  </w:rPr>
                                </w:pPr>
                                <w:r w:rsidRPr="00D01676">
                                  <w:rPr>
                                    <w:rFonts w:ascii="Times New Roman" w:eastAsia="Cambria" w:hAnsi="Times New Roman" w:cs="Times New Roman"/>
                                    <w:szCs w:val="22"/>
                                  </w:rPr>
                                  <w:t>Другая система, обеспечивающая функционирование системы очистки и системы удаления осадков (например, система устранения запаха)</w:t>
                                </w:r>
                              </w:p>
                            </w:txbxContent>
                          </wps:txbx>
                          <wps:bodyPr rot="0" vert="horz" wrap="square" lIns="91440" tIns="45720" rIns="91440" bIns="45720" anchor="t" anchorCtr="0">
                            <a:noAutofit/>
                          </wps:bodyPr>
                        </wps:wsp>
                        <wps:wsp>
                          <wps:cNvPr id="48" name="Надпись 2"/>
                          <wps:cNvSpPr txBox="1">
                            <a:spLocks noChangeArrowheads="1"/>
                          </wps:cNvSpPr>
                          <wps:spPr bwMode="auto">
                            <a:xfrm>
                              <a:off x="2539975" y="3906316"/>
                              <a:ext cx="1748332" cy="248717"/>
                            </a:xfrm>
                            <a:prstGeom prst="rect">
                              <a:avLst/>
                            </a:prstGeom>
                            <a:solidFill>
                              <a:srgbClr val="FFFFFF"/>
                            </a:solidFill>
                            <a:ln w="9525">
                              <a:noFill/>
                              <a:miter lim="800000"/>
                              <a:headEnd/>
                              <a:tailEnd/>
                            </a:ln>
                          </wps:spPr>
                          <wps:txbx>
                            <w:txbxContent>
                              <w:p w:rsidR="003D08DC" w:rsidRPr="00D01676" w:rsidRDefault="003D08DC" w:rsidP="00D01676">
                                <w:pPr>
                                  <w:rPr>
                                    <w:rFonts w:ascii="Times New Roman" w:hAnsi="Times New Roman" w:cs="Times New Roman"/>
                                    <w:b/>
                                  </w:rPr>
                                </w:pPr>
                                <w:r w:rsidRPr="00D01676">
                                  <w:rPr>
                                    <w:rFonts w:ascii="Times New Roman" w:hAnsi="Times New Roman" w:cs="Times New Roman"/>
                                    <w:b/>
                                  </w:rPr>
                                  <w:t>Административное здание</w:t>
                                </w:r>
                              </w:p>
                            </w:txbxContent>
                          </wps:txbx>
                          <wps:bodyPr rot="0" vert="horz" wrap="square" lIns="91440" tIns="45720" rIns="91440" bIns="45720" anchor="t" anchorCtr="0">
                            <a:spAutoFit/>
                          </wps:bodyPr>
                        </wps:wsp>
                        <wps:wsp>
                          <wps:cNvPr id="49" name="Надпись 2"/>
                          <wps:cNvSpPr txBox="1">
                            <a:spLocks noChangeArrowheads="1"/>
                          </wps:cNvSpPr>
                          <wps:spPr bwMode="auto">
                            <a:xfrm>
                              <a:off x="2444877" y="4447641"/>
                              <a:ext cx="1929005" cy="258992"/>
                            </a:xfrm>
                            <a:prstGeom prst="rect">
                              <a:avLst/>
                            </a:prstGeom>
                            <a:solidFill>
                              <a:srgbClr val="FFFFFF"/>
                            </a:solidFill>
                            <a:ln w="9525">
                              <a:solidFill>
                                <a:schemeClr val="tx1"/>
                              </a:solidFill>
                              <a:miter lim="800000"/>
                              <a:headEnd/>
                              <a:tailEnd/>
                            </a:ln>
                          </wps:spPr>
                          <wps:txbx>
                            <w:txbxContent>
                              <w:p w:rsidR="003D08DC" w:rsidRPr="00D552F5" w:rsidRDefault="003D08DC" w:rsidP="00D01676">
                                <w:pPr>
                                  <w:rPr>
                                    <w:rFonts w:ascii="Times New Roman" w:hAnsi="Times New Roman" w:cs="Times New Roman"/>
                                  </w:rPr>
                                </w:pPr>
                                <w:r w:rsidRPr="00D01676">
                                  <w:rPr>
                                    <w:rFonts w:ascii="Times New Roman" w:hAnsi="Times New Roman" w:cs="Times New Roman"/>
                                  </w:rPr>
                                  <w:t>Водоочистительная станция</w:t>
                                </w:r>
                              </w:p>
                            </w:txbxContent>
                          </wps:txbx>
                          <wps:bodyPr rot="0" vert="horz" wrap="square" lIns="91440" tIns="45720" rIns="91440" bIns="45720" anchor="t" anchorCtr="0">
                            <a:noAutofit/>
                          </wps:bodyPr>
                        </wps:wsp>
                        <wps:wsp>
                          <wps:cNvPr id="50" name="Надпись 2"/>
                          <wps:cNvSpPr txBox="1">
                            <a:spLocks noChangeArrowheads="1"/>
                          </wps:cNvSpPr>
                          <wps:spPr bwMode="auto">
                            <a:xfrm>
                              <a:off x="528295" y="4784140"/>
                              <a:ext cx="1433779" cy="248717"/>
                            </a:xfrm>
                            <a:prstGeom prst="rect">
                              <a:avLst/>
                            </a:prstGeom>
                            <a:solidFill>
                              <a:srgbClr val="FFFFFF"/>
                            </a:solidFill>
                            <a:ln w="9525">
                              <a:noFill/>
                              <a:miter lim="800000"/>
                              <a:headEnd/>
                              <a:tailEnd/>
                            </a:ln>
                          </wps:spPr>
                          <wps:txbx>
                            <w:txbxContent>
                              <w:p w:rsidR="003D08DC" w:rsidRPr="00D552F5" w:rsidRDefault="003D08DC" w:rsidP="00D01676">
                                <w:pPr>
                                  <w:rPr>
                                    <w:rFonts w:ascii="Times New Roman" w:hAnsi="Times New Roman" w:cs="Times New Roman"/>
                                  </w:rPr>
                                </w:pPr>
                                <w:r w:rsidRPr="00D01676">
                                  <w:rPr>
                                    <w:rFonts w:ascii="Times New Roman" w:hAnsi="Times New Roman" w:cs="Times New Roman"/>
                                  </w:rPr>
                                  <w:t>Восстановленная вода</w:t>
                                </w:r>
                              </w:p>
                            </w:txbxContent>
                          </wps:txbx>
                          <wps:bodyPr rot="0" vert="horz" wrap="square" lIns="91440" tIns="45720" rIns="91440" bIns="45720" anchor="t" anchorCtr="0">
                            <a:spAutoFit/>
                          </wps:bodyPr>
                        </wps:wsp>
                        <wps:wsp>
                          <wps:cNvPr id="51" name="Надпись 2"/>
                          <wps:cNvSpPr txBox="1">
                            <a:spLocks noChangeArrowheads="1"/>
                          </wps:cNvSpPr>
                          <wps:spPr bwMode="auto">
                            <a:xfrm>
                              <a:off x="4354144" y="1199692"/>
                              <a:ext cx="1185325" cy="735007"/>
                            </a:xfrm>
                            <a:prstGeom prst="rect">
                              <a:avLst/>
                            </a:prstGeom>
                            <a:solidFill>
                              <a:srgbClr val="FFFFFF"/>
                            </a:solidFill>
                            <a:ln w="9525">
                              <a:noFill/>
                              <a:miter lim="800000"/>
                              <a:headEnd/>
                              <a:tailEnd/>
                            </a:ln>
                          </wps:spPr>
                          <wps:txbx>
                            <w:txbxContent>
                              <w:p w:rsidR="003D08DC" w:rsidRPr="009549D2" w:rsidRDefault="003D08DC" w:rsidP="009549D2">
                                <w:pPr>
                                  <w:ind w:left="-142" w:right="-136"/>
                                  <w:rPr>
                                    <w:rFonts w:ascii="Times New Roman" w:eastAsia="Cambria" w:hAnsi="Times New Roman" w:cs="Times New Roman"/>
                                    <w:sz w:val="14"/>
                                    <w:szCs w:val="22"/>
                                  </w:rPr>
                                </w:pPr>
                                <w:r w:rsidRPr="009549D2">
                                  <w:rPr>
                                    <w:rFonts w:ascii="Times New Roman" w:eastAsia="Cambria" w:hAnsi="Times New Roman" w:cs="Times New Roman"/>
                                    <w:sz w:val="14"/>
                                    <w:szCs w:val="22"/>
                                  </w:rPr>
                                  <w:t>Коммунальные услуги и т.д.</w:t>
                                </w:r>
                              </w:p>
                              <w:p w:rsidR="003D08DC" w:rsidRPr="009549D2" w:rsidRDefault="003D08DC" w:rsidP="009549D2">
                                <w:pPr>
                                  <w:ind w:left="-142" w:right="-136"/>
                                  <w:rPr>
                                    <w:rFonts w:ascii="Times New Roman" w:eastAsia="Cambria" w:hAnsi="Times New Roman" w:cs="Times New Roman"/>
                                    <w:sz w:val="14"/>
                                    <w:szCs w:val="22"/>
                                  </w:rPr>
                                </w:pPr>
                                <w:r>
                                  <w:rPr>
                                    <w:rFonts w:ascii="Times New Roman" w:eastAsia="Cambria" w:hAnsi="Times New Roman" w:cs="Times New Roman"/>
                                    <w:sz w:val="14"/>
                                    <w:szCs w:val="22"/>
                                  </w:rPr>
                                  <w:t xml:space="preserve"> - </w:t>
                                </w:r>
                                <w:r w:rsidRPr="009549D2">
                                  <w:rPr>
                                    <w:rFonts w:ascii="Times New Roman" w:eastAsia="Cambria" w:hAnsi="Times New Roman" w:cs="Times New Roman"/>
                                    <w:sz w:val="14"/>
                                    <w:szCs w:val="22"/>
                                  </w:rPr>
                                  <w:t>Электричество</w:t>
                                </w:r>
                              </w:p>
                              <w:p w:rsidR="003D08DC" w:rsidRPr="009549D2" w:rsidRDefault="003D08DC" w:rsidP="009549D2">
                                <w:pPr>
                                  <w:ind w:left="-142" w:right="-136"/>
                                  <w:rPr>
                                    <w:rFonts w:ascii="Times New Roman" w:eastAsia="Cambria" w:hAnsi="Times New Roman" w:cs="Times New Roman"/>
                                    <w:sz w:val="14"/>
                                    <w:szCs w:val="22"/>
                                  </w:rPr>
                                </w:pPr>
                                <w:r>
                                  <w:rPr>
                                    <w:rFonts w:ascii="Times New Roman" w:eastAsia="Cambria" w:hAnsi="Times New Roman" w:cs="Times New Roman"/>
                                    <w:sz w:val="14"/>
                                    <w:szCs w:val="22"/>
                                  </w:rPr>
                                  <w:t xml:space="preserve"> - </w:t>
                                </w:r>
                                <w:r w:rsidRPr="009549D2">
                                  <w:rPr>
                                    <w:rFonts w:ascii="Times New Roman" w:eastAsia="Cambria" w:hAnsi="Times New Roman" w:cs="Times New Roman"/>
                                    <w:sz w:val="14"/>
                                    <w:szCs w:val="22"/>
                                  </w:rPr>
                                  <w:t>Химические вещества</w:t>
                                </w:r>
                              </w:p>
                              <w:p w:rsidR="003D08DC" w:rsidRPr="00D01676" w:rsidRDefault="003D08DC" w:rsidP="009549D2">
                                <w:pPr>
                                  <w:ind w:left="-142" w:right="-136"/>
                                  <w:rPr>
                                    <w:rFonts w:ascii="Times New Roman" w:hAnsi="Times New Roman" w:cs="Times New Roman"/>
                                    <w:sz w:val="12"/>
                                  </w:rPr>
                                </w:pPr>
                                <w:r>
                                  <w:rPr>
                                    <w:rFonts w:ascii="Times New Roman" w:eastAsia="Cambria" w:hAnsi="Times New Roman" w:cs="Times New Roman"/>
                                    <w:sz w:val="14"/>
                                    <w:szCs w:val="22"/>
                                  </w:rPr>
                                  <w:t xml:space="preserve"> - </w:t>
                                </w:r>
                                <w:r w:rsidRPr="009549D2">
                                  <w:rPr>
                                    <w:rFonts w:ascii="Times New Roman" w:eastAsia="Cambria" w:hAnsi="Times New Roman" w:cs="Times New Roman"/>
                                    <w:sz w:val="14"/>
                                    <w:szCs w:val="22"/>
                                  </w:rPr>
                                  <w:t>Прочее</w:t>
                                </w:r>
                              </w:p>
                            </w:txbxContent>
                          </wps:txbx>
                          <wps:bodyPr rot="0" vert="horz" wrap="square" lIns="91440" tIns="45720" rIns="91440" bIns="45720" anchor="t" anchorCtr="0">
                            <a:noAutofit/>
                          </wps:bodyPr>
                        </wps:wsp>
                        <wps:wsp>
                          <wps:cNvPr id="52" name="Надпись 2"/>
                          <wps:cNvSpPr txBox="1">
                            <a:spLocks noChangeArrowheads="1"/>
                          </wps:cNvSpPr>
                          <wps:spPr bwMode="auto">
                            <a:xfrm>
                              <a:off x="4383405" y="2538374"/>
                              <a:ext cx="1099394" cy="620138"/>
                            </a:xfrm>
                            <a:prstGeom prst="rect">
                              <a:avLst/>
                            </a:prstGeom>
                            <a:solidFill>
                              <a:srgbClr val="FFFFFF"/>
                            </a:solidFill>
                            <a:ln w="9525">
                              <a:noFill/>
                              <a:miter lim="800000"/>
                              <a:headEnd/>
                              <a:tailEnd/>
                            </a:ln>
                          </wps:spPr>
                          <wps:txbx>
                            <w:txbxContent>
                              <w:p w:rsidR="003D08DC" w:rsidRPr="009549D2" w:rsidRDefault="003D08DC" w:rsidP="009549D2">
                                <w:pPr>
                                  <w:ind w:left="-142" w:right="-136"/>
                                  <w:rPr>
                                    <w:rFonts w:ascii="Times New Roman" w:eastAsia="Cambria" w:hAnsi="Times New Roman" w:cs="Times New Roman"/>
                                    <w:sz w:val="16"/>
                                    <w:szCs w:val="22"/>
                                  </w:rPr>
                                </w:pPr>
                                <w:r w:rsidRPr="009549D2">
                                  <w:rPr>
                                    <w:rFonts w:ascii="Times New Roman" w:eastAsia="Cambria" w:hAnsi="Times New Roman" w:cs="Times New Roman"/>
                                    <w:sz w:val="16"/>
                                    <w:szCs w:val="22"/>
                                  </w:rPr>
                                  <w:t>Отложения</w:t>
                                </w:r>
                              </w:p>
                              <w:p w:rsidR="003D08DC" w:rsidRPr="009549D2" w:rsidRDefault="003D08DC" w:rsidP="009549D2">
                                <w:pPr>
                                  <w:ind w:left="-142" w:right="-136"/>
                                  <w:rPr>
                                    <w:rFonts w:ascii="Times New Roman" w:eastAsia="Cambria" w:hAnsi="Times New Roman" w:cs="Times New Roman"/>
                                    <w:sz w:val="16"/>
                                    <w:szCs w:val="22"/>
                                  </w:rPr>
                                </w:pPr>
                                <w:r w:rsidRPr="009549D2">
                                  <w:rPr>
                                    <w:rFonts w:ascii="Times New Roman" w:eastAsia="Cambria" w:hAnsi="Times New Roman" w:cs="Times New Roman"/>
                                    <w:sz w:val="16"/>
                                    <w:szCs w:val="22"/>
                                  </w:rPr>
                                  <w:t xml:space="preserve"> - Илистые отложения</w:t>
                                </w:r>
                              </w:p>
                              <w:p w:rsidR="003D08DC" w:rsidRPr="009549D2" w:rsidRDefault="003D08DC" w:rsidP="009549D2">
                                <w:pPr>
                                  <w:ind w:left="-142" w:right="-136"/>
                                  <w:rPr>
                                    <w:rFonts w:ascii="Times New Roman" w:eastAsia="Cambria" w:hAnsi="Times New Roman" w:cs="Times New Roman"/>
                                    <w:sz w:val="16"/>
                                    <w:szCs w:val="22"/>
                                  </w:rPr>
                                </w:pPr>
                                <w:r w:rsidRPr="009549D2">
                                  <w:rPr>
                                    <w:rFonts w:ascii="Times New Roman" w:eastAsia="Cambria" w:hAnsi="Times New Roman" w:cs="Times New Roman"/>
                                    <w:sz w:val="16"/>
                                    <w:szCs w:val="22"/>
                                  </w:rPr>
                                  <w:t xml:space="preserve"> - Сточные воды</w:t>
                                </w:r>
                              </w:p>
                              <w:p w:rsidR="003D08DC" w:rsidRPr="009549D2" w:rsidRDefault="003D08DC" w:rsidP="009549D2">
                                <w:pPr>
                                  <w:ind w:left="-142" w:right="-136"/>
                                  <w:rPr>
                                    <w:rFonts w:ascii="Times New Roman" w:hAnsi="Times New Roman" w:cs="Times New Roman"/>
                                    <w:sz w:val="6"/>
                                  </w:rPr>
                                </w:pPr>
                                <w:r w:rsidRPr="009549D2">
                                  <w:rPr>
                                    <w:rFonts w:ascii="Times New Roman" w:eastAsia="Cambria" w:hAnsi="Times New Roman" w:cs="Times New Roman"/>
                                    <w:sz w:val="16"/>
                                    <w:szCs w:val="22"/>
                                  </w:rPr>
                                  <w:t xml:space="preserve"> - Прочие отходы</w:t>
                                </w:r>
                              </w:p>
                            </w:txbxContent>
                          </wps:txbx>
                          <wps:bodyPr rot="0" vert="horz" wrap="square" lIns="91440" tIns="45720" rIns="91440" bIns="45720" anchor="t" anchorCtr="0">
                            <a:noAutofit/>
                          </wps:bodyPr>
                        </wps:wsp>
                        <wps:wsp>
                          <wps:cNvPr id="53" name="Надпись 2"/>
                          <wps:cNvSpPr txBox="1">
                            <a:spLocks noChangeArrowheads="1"/>
                          </wps:cNvSpPr>
                          <wps:spPr bwMode="auto">
                            <a:xfrm rot="16200000">
                              <a:off x="-338557" y="2417674"/>
                              <a:ext cx="1543507" cy="248716"/>
                            </a:xfrm>
                            <a:prstGeom prst="rect">
                              <a:avLst/>
                            </a:prstGeom>
                            <a:solidFill>
                              <a:srgbClr val="FFFFFF"/>
                            </a:solidFill>
                            <a:ln w="9525">
                              <a:noFill/>
                              <a:miter lim="800000"/>
                              <a:headEnd/>
                              <a:tailEnd/>
                            </a:ln>
                          </wps:spPr>
                          <wps:txbx>
                            <w:txbxContent>
                              <w:p w:rsidR="003D08DC" w:rsidRPr="00D01676" w:rsidRDefault="003D08DC" w:rsidP="009549D2">
                                <w:pPr>
                                  <w:jc w:val="center"/>
                                  <w:rPr>
                                    <w:rFonts w:ascii="Times New Roman" w:hAnsi="Times New Roman" w:cs="Times New Roman"/>
                                    <w:b/>
                                  </w:rPr>
                                </w:pPr>
                                <w:r w:rsidRPr="009549D2">
                                  <w:rPr>
                                    <w:rFonts w:ascii="Times New Roman" w:hAnsi="Times New Roman" w:cs="Times New Roman"/>
                                    <w:b/>
                                  </w:rPr>
                                  <w:t>Система очистки</w:t>
                                </w:r>
                              </w:p>
                            </w:txbxContent>
                          </wps:txbx>
                          <wps:bodyPr rot="0" vert="horz" wrap="square" lIns="91440" tIns="45720" rIns="91440" bIns="45720" anchor="t" anchorCtr="0">
                            <a:spAutoFit/>
                          </wps:bodyPr>
                        </wps:wsp>
                      </wpg:grpSp>
                    </wpg:wgp>
                  </a:graphicData>
                </a:graphic>
              </wp:anchor>
            </w:drawing>
          </mc:Choice>
          <mc:Fallback>
            <w:pict>
              <v:group id="Группа 55" o:spid="_x0000_s1026" style="position:absolute;left:0;text-align:left;margin-left:6.8pt;margin-top:7.3pt;width:437.9pt;height:398.55pt;z-index:251694080" coordsize="55613,50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">
                <v:shapetype id="_x0000_t202" coordsize="21600,21600" o:spt="202" path="m,l,21600r21600,l21600,xe">
                  <v:stroke joinstyle="miter"/>
                  <v:path gradientshapeok="t" o:connecttype="rect"/>
                </v:shapetype>
                <v:shape id="_x0000_s1027" type="#_x0000_t202" style="position:absolute;left:5193;width:12656;height:2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eh2MQA&#10;AADcAAAADwAAAGRycy9kb3ducmV2LnhtbESPzWrCQBSF9wXfYbiF7pqJLU0lZhQRCqW4aLQLl5fM&#10;NZMmcydmRk3fviMILg/n5+MUy9F24kyDbxwrmCYpCOLK6YZrBT+7j+cZCB+QNXaOScEfeVguJg8F&#10;5tpduKTzNtQijrDPUYEJoc+l9JUhiz5xPXH0Dm6wGKIcaqkHvMRx28mXNM2kxYYjwWBPa0NVuz3Z&#10;CNn46lS64+9008q9aTN8+zZfSj09jqs5iEBjuIdv7U+t4DV9h+uZe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HodjEAAAA3AAAAA8AAAAAAAAAAAAAAAAAmAIAAGRycy9k&#10;b3ducmV2LnhtbFBLBQYAAAAABAAEAPUAAACJAwAAAAA=&#10;" stroked="f">
                  <v:textbox style="mso-fit-shape-to-text:t">
                    <w:txbxContent>
                      <w:p w:rsidR="003D08DC" w:rsidRPr="00D552F5" w:rsidRDefault="003D08DC">
                        <w:pPr>
                          <w:rPr>
                            <w:rFonts w:ascii="Times New Roman" w:hAnsi="Times New Roman" w:cs="Times New Roman"/>
                          </w:rPr>
                        </w:pPr>
                        <w:r w:rsidRPr="00D552F5">
                          <w:rPr>
                            <w:rFonts w:ascii="Times New Roman" w:hAnsi="Times New Roman" w:cs="Times New Roman"/>
                          </w:rPr>
                          <w:t>Неочищенная вода</w:t>
                        </w:r>
                      </w:p>
                    </w:txbxContent>
                  </v:textbox>
                </v:shape>
                <v:group id="Группа 54" o:spid="_x0000_s1028" style="position:absolute;top:292;width:55613;height:50324" coordsize="55613,503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group id="Группа 1" o:spid="_x0000_s1029" style="position:absolute;top:311;width:55613;height:48990" coordorigin="1908,181" coordsize="8758,7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30" type="#_x0000_t75" style="position:absolute;left:2810;top:1490;width:2055;height:6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vBJTFAAAA2gAAAA8AAABkcnMvZG93bnJldi54bWxEj0+LwjAUxO+C3yE8YS+LpiuyLNUosv/0&#10;IMhWEXp7NM+22LzUJKv125uFBY/DzPyGmS0604gLOV9bVvAySkAQF1bXXCrY776GbyB8QNbYWCYF&#10;N/KwmPd7M0y1vfIPXbJQighhn6KCKoQ2ldIXFRn0I9sSR+9oncEQpSuldniNcNPIcZK8SoM1x4UK&#10;W3qvqDhlv0bB93ZzzrKPQ55sdp+TlVvmz+dbrtTToFtOQQTqwiP8315rBWP4uxJvgJz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rwSUxQAAANoAAAAPAAAAAAAAAAAAAAAA&#10;AJ8CAABkcnMvZG93bnJldi54bWxQSwUGAAAAAAQABAD3AAAAkQMAAAAA&#10;">
                      <v:imagedata r:id="rId38" o:title=""/>
                    </v:shape>
                    <v:shape id="Picture 4" o:spid="_x0000_s1031" type="#_x0000_t75" style="position:absolute;left:3773;top:2917;width:129;height:1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O4GLDAAAA2gAAAA8AAABkcnMvZG93bnJldi54bWxEj0FrwkAUhO+F/oflFXoR3VRLlegmlGLB&#10;q7GK3h7Z1yQ0+zbsbjT9964geBxm5htmlQ+mFWdyvrGs4G2SgCAurW64UvCz+x4vQPiArLG1TAr+&#10;yUOePT+tMNX2wls6F6ESEcI+RQV1CF0qpS9rMugntiOO3q91BkOUrpLa4SXCTSunSfIhDTYcF2rs&#10;6Kum8q/oTaSM3Lqc7tej3ekwFHO53fTH/l2p15fhcwki0BAe4Xt7oxXM4HYl3gCZX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M7gYsMAAADaAAAADwAAAAAAAAAAAAAAAACf&#10;AgAAZHJzL2Rvd25yZXYueG1sUEsFBgAAAAAEAAQA9wAAAI8DAAAAAA==&#10;">
                      <v:imagedata r:id="rId39" o:title=""/>
                    </v:shape>
                    <v:shape id="AutoShape 5" o:spid="_x0000_s1032" style="position:absolute;left:2362;top:1042;width:2952;height:5806;visibility:visible;mso-wrap-style:square;v-text-anchor:top" coordsize="2952,58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59xMMA&#10;AADaAAAADwAAAGRycy9kb3ducmV2LnhtbESPW2sCMRSE3wX/QzhCX0STiki7bhR7RaF98PIDDpuz&#10;F9ycLJtU1/56Iwg+DjPzDZMuO1uLE7W+cqzheaxAEGfOVFxoOOy/Ri8gfEA2WDsmDRfysFz0eykm&#10;xp15S6ddKESEsE9QQxlCk0jps5Is+rFriKOXu9ZiiLItpGnxHOG2lhOlZtJixXGhxIbeS8qOuz+r&#10;4Ve+/W9pUnXfrx/5z+dwqNRmo7R+GnSrOYhAXXiE7+210TCF25V4A+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59xMMAAADaAAAADwAAAAAAAAAAAAAAAACYAgAAZHJzL2Rv&#10;d25yZXYueG1sUEsFBgAAAAAEAAQA9QAAAIgDAAAAAA==&#10;" path="m454,2141r2044,l2498,1524r-2044,l454,2141xm454,3211r2044,l2498,2594r-2044,l454,3211xm454,4281r2044,l2498,3665r-2044,l454,4281xm454,5352r2044,l2498,4735r-2044,l454,5352xm2952,l,,,5805r2952,l2952,xe" filled="f" strokeweight=".51pt">
                      <v:path arrowok="t" o:connecttype="custom" o:connectlocs="454,3183;2498,3183;2498,2566;454,2566;454,3183;454,4253;2498,4253;2498,3636;454,3636;454,4253;454,5323;2498,5323;2498,4707;454,4707;454,5323;454,6394;2498,6394;2498,5777;454,5777;454,6394;2952,1042;0,1042;0,6847;2952,6847;2952,1042" o:connectangles="0,0,0,0,0,0,0,0,0,0,0,0,0,0,0,0,0,0,0,0,0,0,0,0,0"/>
                    </v:shape>
                    <v:shape id="Picture 6" o:spid="_x0000_s1033" type="#_x0000_t75" style="position:absolute;left:2975;top:2670;width:1672;height:1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WwrbCAAAA2gAAAA8AAABkcnMvZG93bnJldi54bWxEj0FrwkAUhO+C/2F5Qi+im7a0SMxGiiD0&#10;JJhK8fjIPrPB7Nslu5rUX+8WCj0OM/MNU2xG24kb9aF1rOB5mYEgrp1uuVFw/NotViBCRNbYOSYF&#10;PxRgU04nBebaDXygWxUbkSAcclRgYvS5lKE2ZDEsnSdO3tn1FmOSfSN1j0OC206+ZNm7tNhyWjDo&#10;aWuovlRXq2CL+++7M+3cn1bV0JhX7c86KvU0Gz/WICKN8T/81/7UCt7g90q6AbJ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31sK2wgAAANoAAAAPAAAAAAAAAAAAAAAAAJ8C&#10;AABkcnMvZG93bnJldi54bWxQSwUGAAAAAAQABAD3AAAAjgMAAAAA&#10;">
                      <v:imagedata r:id="rId40" o:title=""/>
                    </v:shape>
                    <v:shape id="Picture 7" o:spid="_x0000_s1034" type="#_x0000_t75" style="position:absolute;left:3071;top:5898;width:1520;height: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VAwrEAAAA2gAAAA8AAABkcnMvZG93bnJldi54bWxEj09rAjEUxO+FfofwCt5qVkHR1Si2pbQ3&#10;8Q96fW6eu4vJy5qk67af3hQKPQ4z8xtmvuysES35UDtWMOhnIIgLp2suFex3788TECEiazSOScE3&#10;BVguHh/mmGt34w2121iKBOGQo4IqxiaXMhQVWQx91xAn7+y8xZikL6X2eEtwa+Qwy8bSYs1pocKG&#10;XisqLtsvq8AYP3m5bPyuO72tD9Of6/E8aj+U6j11qxmISF38D/+1P7WCMfxeSTdALu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zVAwrEAAAA2gAAAA8AAAAAAAAAAAAAAAAA&#10;nwIAAGRycy9kb3ducmV2LnhtbFBLBQYAAAAABAAEAPcAAACQAwAAAAA=&#10;">
                      <v:imagedata r:id="rId41" o:title=""/>
                    </v:shape>
                    <v:shape id="Picture 8" o:spid="_x0000_s1035" type="#_x0000_t75" style="position:absolute;left:2975;top:3740;width:1672;height:3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YMqW/AAAA2gAAAA8AAABkcnMvZG93bnJldi54bWxEj0GLwjAUhO+C/yE8wZum7kGXahRRFE+C&#10;XX/Ao3ltis1LSaLt/nsjLOxxmJlvmM1usK14kQ+NYwWLeQaCuHS64VrB/ec0+wYRIrLG1jEp+KUA&#10;u+14tMFcu55v9CpiLRKEQ44KTIxdLmUoDVkMc9cRJ69y3mJM0tdSe+wT3LbyK8uW0mLDacFgRwdD&#10;5aN4WgXXql71Z/LHpVlkl8K4W3W+D0pNJ8N+DSLSEP/Df+2LVrCCz5V0A+T2D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B2DKlvwAAANoAAAAPAAAAAAAAAAAAAAAAAJ8CAABk&#10;cnMvZG93bnJldi54bWxQSwUGAAAAAAQABAD3AAAAiwMAAAAA&#10;">
                      <v:imagedata r:id="rId42" o:title=""/>
                    </v:shape>
                    <v:shape id="Picture 9" o:spid="_x0000_s1036" type="#_x0000_t75" style="position:absolute;left:2975;top:4810;width:1672;height: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TqLXAAAAA2gAAAA8AAABkcnMvZG93bnJldi54bWxET7tuwjAU3ZH6D9at1A2cMpSSYlCFxGNC&#10;amBot0t8Gxvi68g2EP4eD5U6Hp33bNG7VlwpROtZweuoAEFce225UXDYr4bvIGJC1th6JgV3irCY&#10;Pw1mWGp/4y+6VqkROYRjiQpMSl0pZawNOYwj3xFn7tcHhynD0Egd8JbDXSvHRfEmHVrODQY7Whqq&#10;z9XFKZiud/L7h42dnKvTZnOyx904HJV6ee4/P0Ak6tO/+M+91Qry1nwl3wA5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ZOotcAAAADaAAAADwAAAAAAAAAAAAAAAACfAgAA&#10;ZHJzL2Rvd25yZXYueG1sUEsFBgAAAAAEAAQA9wAAAIwDAAAAAA==&#10;">
                      <v:imagedata r:id="rId43" o:title=""/>
                    </v:shape>
                    <v:shape id="Picture 10" o:spid="_x0000_s1037" type="#_x0000_t75" style="position:absolute;left:5761;top:1036;width:2963;height:15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NA9vDAAAA2gAAAA8AAABkcnMvZG93bnJldi54bWxEj0FrAjEUhO8F/0N4gjfNqq2tq1FEFDwU&#10;xLWHentsnpvFzcuyibr990YQehxm5htmvmxtJW7U+NKxguEgAUGcO11yoeDnuO1/gfABWWPlmBT8&#10;kYflovM2x1S7Ox/oloVCRAj7FBWYEOpUSp8bsugHriaO3tk1FkOUTSF1g/cIt5UcJclEWiw5Lhis&#10;aW0ov2RXq2BNH++/yTjbM33uNmZstt/6NFSq121XMxCB2vAffrV3WsEUnlfiDZCL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I0D28MAAADaAAAADwAAAAAAAAAAAAAAAACf&#10;AgAAZHJzL2Rvd25yZXYueG1sUEsFBgAAAAAEAAQA9wAAAI8DAAAAAA==&#10;">
                      <v:imagedata r:id="rId44" o:title=""/>
                    </v:shape>
                    <v:shape id="Picture 11" o:spid="_x0000_s1038" type="#_x0000_t75" style="position:absolute;left:5761;top:3177;width:2963;height:1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nQXPDAAAA2wAAAA8AAABkcnMvZG93bnJldi54bWxEj0FrwkAQhe+C/2EZwZtu2oOE1FVEWhpy&#10;EKpSehyy02wwOxuy25j++86h4G2G9+a9b7b7yXdqpCG2gQ08rTNQxHWwLTcGrpe3VQ4qJmSLXWAy&#10;8EsR9rv5bIuFDXf+oPGcGiUhHAs04FLqC61j7chjXIeeWLTvMHhMsg6NtgPeJdx3+jnLNtpjy9Lg&#10;sKejo/p2/vEGyFVfn6/h4MpKZzjm+al6L0/GLBfT4QVUoik9zP/XpRV8oZdfZAC9+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adBc8MAAADbAAAADwAAAAAAAAAAAAAAAACf&#10;AgAAZHJzL2Rvd25yZXYueG1sUEsFBgAAAAAEAAQA9wAAAI8DAAAAAA==&#10;">
                      <v:imagedata r:id="rId45" o:title=""/>
                    </v:shape>
                    <v:rect id="Rectangle 12" o:spid="_x0000_s1039" style="position:absolute;left:5767;top:6230;width:2953;height: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3rl8EA&#10;AADbAAAADwAAAGRycy9kb3ducmV2LnhtbERPTWvCQBC9F/wPywi91Y1SrERXEYvgTZIqehyyYxLN&#10;zqa7a4z/vlso9DaP9zmLVW8a0ZHztWUF41ECgriwuuZSweFr+zYD4QOyxsYyKXiSh9Vy8LLAVNsH&#10;Z9TloRQxhH2KCqoQ2lRKX1Rk0I9sSxy5i3UGQ4SulNrhI4abRk6SZCoN1hwbKmxpU1Fxy+9GQfM9&#10;6z7LSZ7dr/v34/ljf8rclZV6HfbrOYhAffgX/7l3Os4fw+8v8QC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N65fBAAAA2wAAAA8AAAAAAAAAAAAAAAAAmAIAAGRycy9kb3du&#10;cmV2LnhtbFBLBQYAAAAABAAEAPUAAACGAwAAAAA=&#10;" filled="f" strokeweight=".51pt"/>
                    <v:shape id="Freeform 13" o:spid="_x0000_s1040" style="position:absolute;left:2135;top:815;width:8531;height:6259;visibility:visible;mso-wrap-style:square;v-text-anchor:top" coordsize="8531,6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VecIA&#10;AADbAAAADwAAAGRycy9kb3ducmV2LnhtbERP3WrCMBS+F/YO4Qx2p+k6EOmMMloGDgai7gFOm2Nb&#10;25yUJGu7t18GA+/Ox/d7tvvZ9GIk51vLCp5XCQjiyuqWawVfl/flBoQPyBp7y6Tghzzsdw+LLWba&#10;Tnyi8RxqEUPYZ6igCWHIpPRVQwb9yg7EkbtaZzBE6GqpHU4x3PQyTZK1NNhybGhwoLyhqjt/GwW+&#10;qF4+PoM7bI5l2dW3sciv002pp8f57RVEoDncxf/ug47zU/j7JR4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ZhV5wgAAANsAAAAPAAAAAAAAAAAAAAAAAJgCAABkcnMvZG93&#10;bnJldi54bWxQSwUGAAAAAAQABAD1AAAAhwMAAAAA&#10;" path="m,6259r3405,l3405,4962r5125,l8530,,,,,6259xe" filled="f" strokeweight=".75989mm">
                      <v:path arrowok="t" o:connecttype="custom" o:connectlocs="0,7074;3405,7074;3405,5777;8530,5777;8530,815;0,815;0,7074" o:connectangles="0,0,0,0,0,0,0"/>
                    </v:shape>
                    <v:shape id="AutoShape 14" o:spid="_x0000_s1041" style="position:absolute;left:1908;top:588;width:7265;height:6713;visibility:visible;mso-wrap-style:square;v-text-anchor:top" coordsize="7265,6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6XMIA&#10;AADbAAAADwAAAGRycy9kb3ducmV2LnhtbERP22rCQBB9F/yHZQp9kbqxgrSpq0iptKAITfsBQ3aa&#10;pGZnw+6o8e9dQfBtDuc682XvWnWkEBvPBibjDBRx6W3DlYHfn/XTC6goyBZbz2TgTBGWi+Fgjrn1&#10;J/6mYyGVSiEcczRQi3S51rGsyWEc+444cX8+OJQEQ6VtwFMKd61+zrKZdthwaqixo/eayn1xcAYk&#10;bP7P9mOy3gf7+jk97IJsRxtjHh/61RsooV7u4pv7y6b5U7j+kg7Qi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p7pcwgAAANsAAAAPAAAAAAAAAAAAAAAAAJgCAABkcnMvZG93&#10;bnJldi54bWxQSwUGAAAAAAQABAD1AAAAhwMAAAAA&#10;" path="m7264,6713r,-142m7264,6492r,-238m7264,6174r,-238m7264,5857r,-238m7264,5539r,-238m7264,5222r,-238m7264,4904r,-238m7264,4587r,-238m7264,4269r,-238m7264,3952r,-238m7264,2999r,-238m7264,2682r,-238m7264,2365r,-239m7264,2047r,-238m7264,1730r,-239m7264,1412r,-238m7264,1095r,-238m7264,777r,-238m7264,460r,-238m7264,142l7264,m6811,6713r187,m7077,6713r187,m,l258,t79,l576,t79,l893,t79,l1211,t79,l1528,t79,l1845,t80,l2163,t79,l2480,t80,l2798,m3830,r238,m4147,r238,m4465,r238,m4782,r238,m5100,r238,m5417,r238,m5735,r238,m6052,r238,m6370,r238,m6687,r238,m7005,r259,m,6713l,6571t,-79l,6254t,-80l,5936t,-79l,5619t,-80l,5301t,-79l,4984t,-80l,4666t,-79l,4349t,-80l,4031t,-79l,3714t,-80l,3396t,-79l,3079t,-80l,2761t,-79l,2444t,-79l,2126t,-79l,1809t,-79l,1491t,-79l,1174t,-79l,857m,777l,539m,460l,222m,142l,m3858,6713r-143,m3636,6713r-238,m3318,6713r-238,m3001,6713r-238,m2683,6713r-238,m2366,6713r-238,m1731,6713r-238,m1413,6713r-238,m1096,6713r-238,m779,6713r-239,m461,6713r-238,m144,6713l,6713e" filled="f" strokeweight=".34008mm">
                      <v:path arrowok="t" o:connecttype="custom" o:connectlocs="7264,7080;7264,6524;7264,6127;7264,5572;7264,5175;7264,4619;7264,3587;7264,3032;7264,2635;7264,2079;7264,1683;7264,1127;7264,730;6998,7301;0,588;576,588;972,588;1528,588;1925,588;2480,588;3830,588;4385,588;4782,588;5338,588;5735,588;6290,588;6687,588;7264,588;0,7080;0,6524;0,6127;0,5572;0,5175;0,4619;0,4222;0,3667;0,3270;0,2714;0,2318;0,1762;0,1365;0,810;3858,7301;3398,7301;3001,7301;2445,7301;1731,7301;1175,7301;779,7301;223,7301" o:connectangles="0,0,0,0,0,0,0,0,0,0,0,0,0,0,0,0,0,0,0,0,0,0,0,0,0,0,0,0,0,0,0,0,0,0,0,0,0,0,0,0,0,0,0,0,0,0,0,0,0,0"/>
                    </v:shape>
                    <v:shape id="Picture 15" o:spid="_x0000_s1042" type="#_x0000_t75" style="position:absolute;left:6149;top:7206;width:2188;height: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IaLfBAAAA2wAAAA8AAABkcnMvZG93bnJldi54bWxET0uLwjAQvi/4H8II3tbUB1K6RlHxdRBB&#10;d9fz0IxttZmUJmr995sFwdt8fM8ZTxtTijvVrrCsoNeNQBCnVhecKfj5Xn3GIJxH1lhaJgVPcjCd&#10;tD7GmGj74APdjz4TIYRdggpy76tESpfmZNB1bUUcuLOtDfoA60zqGh8h3JSyH0UjabDg0JBjRYuc&#10;0uvxZhQsfrU5jeaD5WXTW8f7FcfVoL9TqtNuZl8gPDX+LX65tzrMH8L/L+EAOf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aIaLfBAAAA2wAAAA8AAAAAAAAAAAAAAAAAnwIA&#10;AGRycy9kb3ducmV2LnhtbFBLBQYAAAAABAAEAPcAAACNAwAAAAA=&#10;">
                      <v:imagedata r:id="rId46" o:title=""/>
                    </v:shape>
                    <v:rect id="Rectangle 16" o:spid="_x0000_s1043" style="position:absolute;left:5767;top:7128;width:2953;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btlMIA&#10;AADbAAAADwAAAGRycy9kb3ducmV2LnhtbERPTWvCQBC9F/oflhG8mY1irURXKZZCb5LYUo9DdprE&#10;Zmfj7hrTf98VhN7m8T5nvR1MK3pyvrGsYJqkIIhLqxuuFHwc3iZLED4ga2wtk4Jf8rDdPD6sMdP2&#10;yjn1RahEDGGfoYI6hC6T0pc1GfSJ7Ygj922dwRChq6R2eI3hppWzNF1Igw3Hhho72tVU/hQXo6A9&#10;L/vXalbkl9N+/nl83n/l7sRKjUfDywpEoCH8i+/udx3nP8Htl3i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Nu2UwgAAANsAAAAPAAAAAAAAAAAAAAAAAJgCAABkcnMvZG93&#10;bnJldi54bWxQSwUGAAAAAAQABAD1AAAAhwMAAAAA&#10;" filled="f" strokeweight=".51pt"/>
                    <v:shape id="Picture 17" o:spid="_x0000_s1044" type="#_x0000_t75" style="position:absolute;left:3079;top:6393;width:1522;height:15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BKZ/EAAAA2wAAAA8AAABkcnMvZG93bnJldi54bWxET01rwkAQvRf6H5YpeKsbFUOJriIFtVSw&#10;1HrQ25CdZtNmZ0N2NdFf7wqF3ubxPmc672wlztT40rGCQT8BQZw7XXKhYP+1fH4B4QOyxsoxKbiQ&#10;h/ns8WGKmXYtf9J5FwoRQ9hnqMCEUGdS+tyQRd93NXHkvl1jMUTYFFI32MZwW8lhkqTSYsmxwWBN&#10;r4by393JKihWBzPcjpKPZb5+/7luRsdNm46V6j11iwmIQF34F/+533Scn8L9l3iAnN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nBKZ/EAAAA2wAAAA8AAAAAAAAAAAAAAAAA&#10;nwIAAGRycy9kb3ducmV2LnhtbFBLBQYAAAAABAAEAPcAAACQAwAAAAA=&#10;">
                      <v:imagedata r:id="rId47" o:title=""/>
                    </v:shape>
                    <v:shape id="Picture 18" o:spid="_x0000_s1045" type="#_x0000_t75" style="position:absolute;left:9163;top:3666;width:1383;height:1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EUKTBAAAA2wAAAA8AAABkcnMvZG93bnJldi54bWxET0trwkAQvhf8D8sUeil1o2AN0VW0UOo1&#10;vqi3ITsmodnZkJ2a9N+7hUJv8/E9Z7keXKNu1IXas4HJOAFFXHhbc2ngeHh/SUEFQbbYeCYDPxRg&#10;vRo9LDGzvuecbnspVQzhkKGBSqTNtA5FRQ7D2LfEkbv6zqFE2JXadtjHcNfoaZK8aoc1x4YKW3qr&#10;qPjafzsD+Xnn+OPSp9ewff7Mz43Mpicx5ulx2CxACQ3yL/5z72ycP4ffX+IBenU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4EUKTBAAAA2wAAAA8AAAAAAAAAAAAAAAAAnwIA&#10;AGRycy9kb3ducmV2LnhtbFBLBQYAAAAABAAEAPcAAACNAwAAAAA=&#10;">
                      <v:imagedata r:id="rId48" o:title=""/>
                    </v:shape>
                    <v:shape id="AutoShape 19" o:spid="_x0000_s1046" style="position:absolute;left:3808;top:1381;width:58;height:109;visibility:visible;mso-wrap-style:square;v-text-anchor:top" coordsize="58,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4x18UA&#10;AADbAAAADwAAAGRycy9kb3ducmV2LnhtbESPQW/CMAyF70j8h8iTuKCRDqRpKgQEE2i7cBjb6NVr&#10;vKZa41RNgPLv8QFpN1vv+b3Pi1XvG3WmLtaBDTxNMlDEZbA1Vwa+PnePL6BiQrbYBCYDV4qwWg4H&#10;C8xtuPAHnQ+pUhLCMUcDLqU21zqWjjzGSWiJRfsNnccka1dp2+FFwn2jp1n2rD3WLA0OW3p1VP4d&#10;Tt6A3n8Xu+q43fzE/extXDou1lgYM3ro13NQifr0b75fv1vBF1j5RQb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DjHXxQAAANsAAAAPAAAAAAAAAAAAAAAAAJgCAABkcnMv&#10;ZG93bnJldi54bWxQSwUGAAAAAAQABAD1AAAAigMAAAAA&#10;" path="m29,l,,29,109,29,xm58,l29,r,109l58,xe" fillcolor="black" stroked="f">
                      <v:path arrowok="t" o:connecttype="custom" o:connectlocs="29,1381;0,1381;29,1490;29,1381;58,1381;29,1381;29,1490;58,1381" o:connectangles="0,0,0,0,0,0,0,0"/>
                    </v:shape>
                    <v:line id="Line 21" o:spid="_x0000_s1047" style="position:absolute;visibility:visible;mso-wrap-style:square" from="3838,1382" to="3838,1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1NcEAAADbAAAADwAAAGRycy9kb3ducmV2LnhtbERPy2rCQBTdC/7DcIVuRCcGLCU6ii1Y&#10;uuhCY3V9yVwzwcydkJnm8fedhdDl4by3+8HWoqPWV44VrJYJCOLC6YpLBT+X4+INhA/IGmvHpGAk&#10;D/vddLLFTLuez9TloRQxhH2GCkwITSalLwxZ9EvXEEfu7lqLIcK2lLrFPobbWqZJ8iotVhwbDDb0&#10;Yah45L9WwfkSTHm6HvP17conHOf+c/X+rdTLbDhsQAQawr/46f7SCtK4Pn6JP0D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07/U1wQAAANsAAAAPAAAAAAAAAAAAAAAA&#10;AKECAABkcnMvZG93bnJldi54bWxQSwUGAAAAAAQABAD5AAAAjwMAAAAA&#10;" strokeweight=".51pt"/>
                    <v:shape id="AutoShape 22" o:spid="_x0000_s1048" style="position:absolute;left:3808;top:2451;width:58;height:109;visibility:visible;mso-wrap-style:square;v-text-anchor:top" coordsize="58,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hS98UA&#10;AADbAAAADwAAAGRycy9kb3ducmV2LnhtbESPQWvCQBSE7wX/w/KEXoputFBKmjVEqbQXD9rWXF+z&#10;z2ww+zZktxr/vSsUPA4z8w2T5YNtxYl63zhWMJsmIIgrpxuuFXx/rSevIHxA1tg6JgUX8pAvRg8Z&#10;ptqdeUunXahFhLBPUYEJoUul9JUhi37qOuLoHVxvMUTZ11L3eI5w28p5krxIiw3HBYMdrQxVx92f&#10;VSA3P+W63r8vf/3m+eOpMlwWWCr1OB6KNxCBhnAP/7c/tYL5DG5f4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WFL3xQAAANsAAAAPAAAAAAAAAAAAAAAAAJgCAABkcnMv&#10;ZG93bnJldi54bWxQSwUGAAAAAAQABAD1AAAAigMAAAAA&#10;" path="m29,l,,29,109,29,xm58,l29,r,109l58,xe" fillcolor="black" stroked="f">
                      <v:path arrowok="t" o:connecttype="custom" o:connectlocs="29,2451;0,2451;29,2560;29,2451;58,2451;29,2451;29,2560;58,2451" o:connectangles="0,0,0,0,0,0,0,0"/>
                    </v:shape>
                    <v:line id="Line 23" o:spid="_x0000_s1049" style="position:absolute;visibility:visible;mso-wrap-style:square" from="3838,2453" to="3838,2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HO2cMAAADbAAAADwAAAGRycy9kb3ducmV2LnhtbESPQYvCMBSE78L+h/AWvMiaWlCkGmVX&#10;UDx40Lp6fjTPpti8lCZq/fdmYcHjMDPfMPNlZ2txp9ZXjhWMhgkI4sLpiksFv8f11xSED8gaa8ek&#10;4EkelouP3hwz7R58oHseShEh7DNUYEJoMil9YciiH7qGOHoX11oMUbal1C0+ItzWMk2SibRYcVww&#10;2NDKUHHNb1bB4RhMuT+t8/H5xHt8Dvxm9LNTqv/Zfc9ABOrCO/zf3moFaQp/X+IPkI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xztnDAAAA2wAAAA8AAAAAAAAAAAAA&#10;AAAAoQIAAGRycy9kb3ducmV2LnhtbFBLBQYAAAAABAAEAPkAAACRAwAAAAA=&#10;" strokeweight=".51pt"/>
                    <v:shape id="AutoShape 24" o:spid="_x0000_s1050" style="position:absolute;left:3808;top:3521;width:58;height:109;visibility:visible;mso-wrap-style:square;v-text-anchor:top" coordsize="58,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ZpG8QA&#10;AADbAAAADwAAAGRycy9kb3ducmV2LnhtbESPQWvCQBSE7wX/w/KEXopuqiAlzSoqFb140Lbm+pp9&#10;ZoPZtyG71fjvXUHwOMzMN0w262wtztT6yrGC92ECgrhwuuJSwc/3avABwgdkjbVjUnAlD7Np7yXD&#10;VLsL7+i8D6WIEPYpKjAhNKmUvjBk0Q9dQxy9o2sthijbUuoWLxFuazlKkom0WHFcMNjQ0lBx2v9b&#10;BXL7m6/Kw9fiz2/H67fCcD7HXKnXfjf/BBGoC8/wo73RCkZjuH+JP0B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GaRvEAAAA2wAAAA8AAAAAAAAAAAAAAAAAmAIAAGRycy9k&#10;b3ducmV2LnhtbFBLBQYAAAAABAAEAPUAAACJAwAAAAA=&#10;" path="m29,l,,29,109,29,xm58,l29,r,109l58,xe" fillcolor="black" stroked="f">
                      <v:path arrowok="t" o:connecttype="custom" o:connectlocs="29,3522;0,3522;29,3631;29,3522;58,3522;29,3522;29,3631;58,3522" o:connectangles="0,0,0,0,0,0,0,0"/>
                    </v:shape>
                    <v:line id="Line 25" o:spid="_x0000_s1051" style="position:absolute;visibility:visible;mso-wrap-style:square" from="3838,3523" to="3838,3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TzNsUAAADbAAAADwAAAGRycy9kb3ducmV2LnhtbESPT2vCQBTE70K/w/IKvYhuIrWU1FWq&#10;oHjoQWP1/Mi+ZkOzb0N2mz/fvlsQehxm5jfMajPYWnTU+sqxgnSegCAunK64VPB52c9eQfiArLF2&#10;TApG8rBZP0xWmGnX85m6PJQiQthnqMCE0GRS+sKQRT93DXH0vlxrMUTZllK32Ee4reUiSV6kxYrj&#10;gsGGdoaK7/zHKjhfgilP132+vF35hOPUH9Lth1JPj8P7G4hAQ/gP39tHrWDxDH9f4g+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9TzNsUAAADbAAAADwAAAAAAAAAA&#10;AAAAAAChAgAAZHJzL2Rvd25yZXYueG1sUEsFBgAAAAAEAAQA+QAAAJMDAAAAAA==&#10;" strokeweight=".51pt"/>
                    <v:shape id="AutoShape 26" o:spid="_x0000_s1052" style="position:absolute;left:3808;top:4592;width:58;height:109;visibility:visible;mso-wrap-style:square;v-text-anchor:top" coordsize="58,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NU9MUA&#10;AADbAAAADwAAAGRycy9kb3ducmV2LnhtbESPT2vCQBTE70K/w/IKXkQ3KhZJ3QQtFXvxoP2T62v2&#10;NRuafRuyq6bf3hWEHoeZ+Q2zynvbiDN1vnasYDpJQBCXTtdcKfh4346XIHxA1tg4JgV/5CHPHgYr&#10;TLW78IHOx1CJCGGfogITQptK6UtDFv3EtcTR+3GdxRBlV0nd4SXCbSNnSfIkLdYcFwy29GKo/D2e&#10;rAK5/yy21dfr5tvv57tRabhYY6HU8LFfP4MI1If/8L39phXMFnD7En+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Y1T0xQAAANsAAAAPAAAAAAAAAAAAAAAAAJgCAABkcnMv&#10;ZG93bnJldi54bWxQSwUGAAAAAAQABAD1AAAAigMAAAAA&#10;" path="m29,l,,29,109,29,xm58,l29,r,109l58,xe" fillcolor="black" stroked="f">
                      <v:path arrowok="t" o:connecttype="custom" o:connectlocs="29,4592;0,4592;29,4701;29,4592;58,4592;29,4592;29,4701;58,4592" o:connectangles="0,0,0,0,0,0,0,0"/>
                    </v:shape>
                    <v:line id="Line 27" o:spid="_x0000_s1053" style="position:absolute;visibility:visible;mso-wrap-style:square" from="3838,4593" to="3838,4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rI2sMAAADbAAAADwAAAGRycy9kb3ducmV2LnhtbESPQYvCMBSE78L+h/AWvIimCopUo+wu&#10;KB72oK16fjTPpmzzUpqo9d9vBMHjMDPfMMt1Z2txo9ZXjhWMRwkI4sLpiksFx3wznIPwAVlj7ZgU&#10;PMjDevXRW2Kq3Z0PdMtCKSKEfYoKTAhNKqUvDFn0I9cQR+/iWoshyraUusV7hNtaTpJkJi1WHBcM&#10;NvRjqPjLrlbBIQ+m3J822fR84j0+Bn47/v5Vqv/ZfS1ABOrCO/xq77SCyQyeX+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KyNrDAAAA2wAAAA8AAAAAAAAAAAAA&#10;AAAAoQIAAGRycy9kb3ducmV2LnhtbFBLBQYAAAAABAAEAPkAAACRAwAAAAA=&#10;" strokeweight=".51pt"/>
                    <v:shape id="AutoShape 28" o:spid="_x0000_s1054" style="position:absolute;left:3808;top:5662;width:58;height:109;visibility:visible;mso-wrap-style:square;v-text-anchor:top" coordsize="58,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1vGMUA&#10;AADbAAAADwAAAGRycy9kb3ducmV2LnhtbESPT2vCQBTE70K/w/IKXkQ3KlhJ3QQtFXvxoP2T62v2&#10;NRuafRuyq6bf3hWEHoeZ+Q2zynvbiDN1vnasYDpJQBCXTtdcKfh4346XIHxA1tg4JgV/5CHPHgYr&#10;TLW78IHOx1CJCGGfogITQptK6UtDFv3EtcTR+3GdxRBlV0nd4SXCbSNnSbKQFmuOCwZbejFU/h5P&#10;VoHcfxbb6ut18+33892oNFyssVBq+Nivn0EE6sN/+N5+0wpmT3D7En+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W8YxQAAANsAAAAPAAAAAAAAAAAAAAAAAJgCAABkcnMv&#10;ZG93bnJldi54bWxQSwUGAAAAAAQABAD1AAAAigMAAAAA&#10;" path="m29,l,,29,109,29,xm58,l29,r,109l58,xe" fillcolor="black" stroked="f">
                      <v:path arrowok="t" o:connecttype="custom" o:connectlocs="29,5662;0,5662;29,5771;29,5662;58,5662;29,5662;29,5771;58,5662" o:connectangles="0,0,0,0,0,0,0,0"/>
                    </v:shape>
                    <v:line id="Line 29" o:spid="_x0000_s1055" style="position:absolute;visibility:visible;mso-wrap-style:square" from="3838,5664" to="3838,5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n5M8EAAADbAAAADwAAAGRycy9kb3ducmV2LnhtbERPy2rCQBTdC/7DcIVuRCcGLCU6ii1Y&#10;uuhCY3V9yVwzwcydkJnm8fedhdDl4by3+8HWoqPWV44VrJYJCOLC6YpLBT+X4+INhA/IGmvHpGAk&#10;D/vddLLFTLuez9TloRQxhH2GCkwITSalLwxZ9EvXEEfu7lqLIcK2lLrFPobbWqZJ8iotVhwbDDb0&#10;Yah45L9WwfkSTHm6HvP17conHOf+c/X+rdTLbDhsQAQawr/46f7SCtI4Nn6JP0D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mfkzwQAAANsAAAAPAAAAAAAAAAAAAAAA&#10;AKECAABkcnMvZG93bnJldi54bWxQSwUGAAAAAAQABAD5AAAAjwMAAAAA&#10;" strokeweight=".51pt"/>
                    <v:shape id="Freeform 30" o:spid="_x0000_s1056" style="position:absolute;left:9178;top:1526;width:109;height:59;visibility:visible;mso-wrap-style:square;v-text-anchor:top" coordsize="10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lnH8IA&#10;AADbAAAADwAAAGRycy9kb3ducmV2LnhtbESPT4vCMBTE7wt+h/AEb2uqiGjXKCoo3hb/HPT2aN62&#10;xealJNHUb79ZWPA4zMxvmMWqM414kvO1ZQWjYQaCuLC65lLB5bz7nIHwAVljY5kUvMjDatn7WGCu&#10;beQjPU+hFAnCPkcFVQhtLqUvKjLoh7YlTt6PdQZDkq6U2mFMcNPIcZZNpcGa00KFLW0rKu6nh1Ew&#10;2cTjPe633z5rp/IQ/d7drkapQb9bf4EI1IV3+L990ArGc/j7kn6A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mWcfwgAAANsAAAAPAAAAAAAAAAAAAAAAAJgCAABkcnMvZG93&#10;bnJldi54bWxQSwUGAAAAAAQABAD1AAAAhwMAAAAA&#10;" path="m109,l,30,109,59r,-29l109,xe" fillcolor="black" stroked="f">
                      <v:path arrowok="t" o:connecttype="custom" o:connectlocs="109,1526;0,1556;109,1585;109,1556;109,1526" o:connectangles="0,0,0,0,0"/>
                    </v:shape>
                    <v:shape id="Freeform 31" o:spid="_x0000_s1057" style="position:absolute;left:9286;top:1555;width:512;height:464;visibility:visible;mso-wrap-style:square;v-text-anchor:top" coordsize="512,4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Ss4cEA&#10;AADbAAAADwAAAGRycy9kb3ducmV2LnhtbERPy2oCMRTdF/yHcIXuakaFVkajyIDVVcUHgrvL5DoZ&#10;nNwMSaoz/fpmUejycN6LVWcb8SAfascKxqMMBHHpdM2VgvNp8zYDESKyxsYxKegpwGo5eFlgrt2T&#10;D/Q4xkqkEA45KjAxtrmUoTRkMYxcS5y4m/MWY4K+ktrjM4XbRk6y7F1arDk1GGypMFTej99WwXV7&#10;+Nl/3pte753/yj52xaUwvVKvw249BxGpi//iP/dOK5im9elL+g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0rOHBAAAA2wAAAA8AAAAAAAAAAAAAAAAAmAIAAGRycy9kb3du&#10;cmV2LnhtbFBLBQYAAAAABAAEAPUAAACGAwAAAAA=&#10;" path="m,l511,r,463e" filled="f" strokeweight=".51pt">
                      <v:path arrowok="t" o:connecttype="custom" o:connectlocs="0,1556;511,1556;511,2019" o:connectangles="0,0,0"/>
                    </v:shape>
                    <v:shape id="Picture 32" o:spid="_x0000_s1058" type="#_x0000_t75" style="position:absolute;left:4786;top:181;width:4013;height:6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Gfo3EAAAA2wAAAA8AAABkcnMvZG93bnJldi54bWxEj0FrwkAUhO+C/2F5Qm+6iS1VUldRsVCw&#10;B6Npz4/saxLMvg3ZbYz/3hUEj8PMfMMsVr2pRUetqywriCcRCOLc6ooLBdnpczwH4TyyxtoyKbiS&#10;g9VyOFhgou2FU+qOvhABwi5BBaX3TSKly0sy6Ca2IQ7en20N+iDbQuoWLwFuajmNondpsOKwUGJD&#10;25Ly8/HfKNj97H83lMZR+nY6zDqd7fh7nSn1MurXHyA89f4ZfrS/tILXGO5fwg+Qy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QGfo3EAAAA2wAAAA8AAAAAAAAAAAAAAAAA&#10;nwIAAGRycy9kb3ducmV2LnhtbFBLBQYAAAAABAAEAPcAAACQAwAAAAA=&#10;">
                      <v:imagedata r:id="rId49" o:title=""/>
                    </v:shape>
                    <v:shape id="Picture 33" o:spid="_x0000_s1059" type="#_x0000_t75" style="position:absolute;left:5913;top:1131;width:2088;height: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LgYrEAAAA2wAAAA8AAABkcnMvZG93bnJldi54bWxEj9FqwkAURN+F/sNyC76ZTRWLRFep0UIR&#10;fDD2A26z12wwezdkV0379a5Q8HGYmTPMYtXbRlyp87VjBW9JCoK4dLrmSsH38XM0A+EDssbGMSn4&#10;JQ+r5ctggZl2Nz7QtQiViBD2GSowIbSZlL40ZNEnriWO3sl1FkOUXSV1h7cIt40cp+m7tFhzXDDY&#10;Um6oPBcXq8D+nKdlvnf7P5MXzXaTr6sdH5QavvYfcxCB+vAM/7e/tILJGB5f4g+Qy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cLgYrEAAAA2wAAAA8AAAAAAAAAAAAAAAAA&#10;nwIAAGRycy9kb3ducmV2LnhtbFBLBQYAAAAABAAEAPcAAACQAwAAAAA=&#10;">
                      <v:imagedata r:id="rId50" o:title=""/>
                    </v:shape>
                    <v:shape id="Picture 34" o:spid="_x0000_s1060" type="#_x0000_t75" style="position:absolute;left:5903;top:3272;width:1618;height: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pHzPFAAAA2wAAAA8AAABkcnMvZG93bnJldi54bWxEj09rwkAUxO9Cv8PyCt7MbisUia6hpBYq&#10;iKDtocdn9uUPyb5Ns1tNv70rCD0OM/MbZpWNthNnGnzjWMNTokAQF840XGn4+nyfLUD4gGywc0wa&#10;/shDtn6YrDA17sIHOh9DJSKEfYoa6hD6VEpf1GTRJ64njl7pBoshyqGSZsBLhNtOPiv1Ii02HBdq&#10;7CmvqWiPv1ZDOL1tNvtd4dpdOf6ovFTbb2y1nj6Or0sQgcbwH763P4yG+RxuX+IPkO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6R8zxQAAANsAAAAPAAAAAAAAAAAAAAAA&#10;AJ8CAABkcnMvZG93bnJldi54bWxQSwUGAAAAAAQABAD3AAAAkQMAAAAA&#10;">
                      <v:imagedata r:id="rId51" o:title=""/>
                    </v:shape>
                    <v:shape id="Picture 35" o:spid="_x0000_s1061" type="#_x0000_t75" style="position:absolute;left:9294;top:2088;width:1038;height:6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dLgfFAAAA2wAAAA8AAABkcnMvZG93bnJldi54bWxEj91qwkAUhO8LvsNyCr2RZmMqNkRX0dJC&#10;60XAnwc4ZI9JaPZsyK5J+vZdQfBymJlvmNVmNI3oqXO1ZQWzKAZBXFhdc6ngfPp6TUE4j6yxsUwK&#10;/sjBZj15WmGm7cAH6o++FAHCLkMFlfdtJqUrKjLoItsSB+9iO4M+yK6UusMhwE0jkzheSIM1h4UK&#10;W/qoqPg9Xo2CefuTT/NhF+fl+06P08+9SZOFUi/P43YJwtPoH+F7+1sreJvD7Uv4AXL9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nS4HxQAAANsAAAAPAAAAAAAAAAAAAAAA&#10;AJ8CAABkcnMvZG93bnJldi54bWxQSwUGAAAAAAQABAD3AAAAkQMAAAAA&#10;">
                      <v:imagedata r:id="rId52" o:title=""/>
                    </v:shape>
                    <v:shape id="Picture 36" o:spid="_x0000_s1062" type="#_x0000_t75" style="position:absolute;left:6078;top:6449;width:2321;height: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FAjbCAAAA2wAAAA8AAABkcnMvZG93bnJldi54bWxEj8FqwzAQRO+F/IPYQG+1nISY4FgJSSHB&#10;PdbtByzW1jK1VkZSHadfXxUKPQ4z84apjrMdxEQ+9I4VrLIcBHHrdM+dgve3y9MORIjIGgfHpOBO&#10;AY6HxUOFpXY3fqWpiZ1IEA4lKjAxjqWUoTVkMWRuJE7eh/MWY5K+k9rjLcHtINd5XkiLPacFgyM9&#10;G2o/my+r4OSv84XPsvWbbjLF97reupdaqcflfNqDiDTH//Bfu9YKNlv4/ZJ+gDz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BQI2wgAAANsAAAAPAAAAAAAAAAAAAAAAAJ8C&#10;AABkcnMvZG93bnJldi54bWxQSwUGAAAAAAQABAD3AAAAjgMAAAAA&#10;">
                      <v:imagedata r:id="rId53" o:title=""/>
                    </v:shape>
                    <v:shape id="Picture 37" o:spid="_x0000_s1063" type="#_x0000_t75" style="position:absolute;left:2467;top:3070;width:186;height:17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volrFAAAA2wAAAA8AAABkcnMvZG93bnJldi54bWxEj09rwkAUxO+C32F5hV5EN1YQSV1DFUpt&#10;wYPGg94e2WcSmn0bsps/fvtuQfA4zMxvmHUymEp01LjSsoL5LAJBnFldcq7gnH5OVyCcR9ZYWSYF&#10;d3KQbMajNcba9nyk7uRzESDsYlRQeF/HUrqsIINuZmvi4N1sY9AH2eRSN9gHuKnkWxQtpcGSw0KB&#10;Ne0Kyn5PrVFwXZnr9ie9fLeTQ+pvJrscvxZWqdeX4eMdhKfBP8OP9l4rWCzh/0v4AXLz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76JaxQAAANsAAAAPAAAAAAAAAAAAAAAA&#10;AJ8CAABkcnMvZG93bnJldi54bWxQSwUGAAAAAAQABAD3AAAAkQMAAAAA&#10;">
                      <v:imagedata r:id="rId54" o:title=""/>
                    </v:shape>
                  </v:group>
                  <v:shape id="_x0000_s1064" type="#_x0000_t202" style="position:absolute;left:5721;top:8631;width:13055;height:4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IwsUA&#10;AADbAAAADwAAAGRycy9kb3ducmV2LnhtbESPT2sCMRTE74V+h/CEXopmW0XtdqNIQdFba0Wvj83b&#10;P7h5WZN03X77RhB6HGbmN0y27E0jOnK+tqzgZZSAIM6trrlUcPheD+cgfEDW2FgmBb/kYbl4fMgw&#10;1fbKX9TtQykihH2KCqoQ2lRKn1dk0I9sSxy9wjqDIUpXSu3wGuGmka9JMpUGa44LFbb0UVF+3v8Y&#10;BfPJtjv53fjzmE+L5i08z7rNxSn1NOhX7yAC9eE/fG9vtYLxDG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0jCxQAAANsAAAAPAAAAAAAAAAAAAAAAAJgCAABkcnMv&#10;ZG93bnJldi54bWxQSwUGAAAAAAQABAD1AAAAigMAAAAA&#10;">
                    <v:textbox>
                      <w:txbxContent>
                        <w:p w:rsidR="003D08DC" w:rsidRPr="00D552F5" w:rsidRDefault="003D08DC" w:rsidP="00D552F5">
                          <w:pPr>
                            <w:rPr>
                              <w:rFonts w:ascii="Times New Roman" w:hAnsi="Times New Roman" w:cs="Times New Roman"/>
                            </w:rPr>
                          </w:pPr>
                          <w:r w:rsidRPr="00D01676">
                            <w:rPr>
                              <w:rFonts w:ascii="Times New Roman" w:hAnsi="Times New Roman" w:cs="Times New Roman"/>
                            </w:rPr>
                            <w:t>Приемочная станция</w:t>
                          </w:r>
                        </w:p>
                      </w:txbxContent>
                    </v:textbox>
                  </v:shape>
                  <v:shape id="_x0000_s1065" type="#_x0000_t202" style="position:absolute;left:21668;width:22824;height:2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u3sMAA&#10;AADbAAAADwAAAGRycy9kb3ducmV2LnhtbERPTWvCQBC9F/wPywje6sZKRaKriFAQ8VBtDx6H7JiN&#10;yc7G7Krpv+8cCj0+3vdy3ftGPaiLVWADk3EGirgItuLSwPfXx+scVEzIFpvAZOCHIqxXg5cl5jY8&#10;+UiPUyqVhHDM0YBLqc21joUjj3EcWmLhLqHzmAR2pbYdPiXcN/oty2baY8XS4LClraOiPt29lBxi&#10;cT+G23VyqPXZ1TN8/3R7Y0bDfrMAlahP/+I/984amMpY+SI/Q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u3sMAAAADbAAAADwAAAAAAAAAAAAAAAACYAgAAZHJzL2Rvd25y&#10;ZXYueG1sUEsFBgAAAAAEAAQA9QAAAIUDAAAAAA==&#10;" stroked="f">
                    <v:textbox style="mso-fit-shape-to-text:t">
                      <w:txbxContent>
                        <w:p w:rsidR="003D08DC" w:rsidRPr="00D01676" w:rsidRDefault="003D08DC" w:rsidP="00D552F5">
                          <w:pPr>
                            <w:rPr>
                              <w:rFonts w:ascii="Times New Roman" w:hAnsi="Times New Roman" w:cs="Times New Roman"/>
                              <w:b/>
                            </w:rPr>
                          </w:pPr>
                          <w:r w:rsidRPr="00D01676">
                            <w:rPr>
                              <w:rFonts w:ascii="Times New Roman" w:hAnsi="Times New Roman" w:cs="Times New Roman"/>
                              <w:b/>
                            </w:rPr>
                            <w:t>Граничные условия для оценки</w:t>
                          </w:r>
                        </w:p>
                      </w:txbxContent>
                    </v:textbox>
                  </v:shape>
                  <v:shape id="_x0000_s1066" type="#_x0000_t202" style="position:absolute;left:5721;top:15288;width:13050;height:40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h5K8QA&#10;AADbAAAADwAAAGRycy9kb3ducmV2LnhtbESPT2sCMRTE74LfITzBi9SsWqxujVKEFnvzH/b62Dx3&#10;Fzcv2ySu67c3hYLHYWZ+wyxWralEQ86XlhWMhgkI4szqknMFx8PnywyED8gaK8uk4E4eVstuZ4Gp&#10;tjfeUbMPuYgQ9ikqKEKoUyl9VpBBP7Q1cfTO1hkMUbpcaoe3CDeVHCfJVBosOS4UWNO6oOyyvxoF&#10;s9dN8+O/J9tTNj1X8zB4a75+nVL9XvvxDiJQG57h//ZGK5jM4e9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4eSvEAAAA2wAAAA8AAAAAAAAAAAAAAAAAmAIAAGRycy9k&#10;b3ducmV2LnhtbFBLBQYAAAAABAAEAPUAAACJAwAAAAA=&#10;">
                    <v:textbox>
                      <w:txbxContent>
                        <w:p w:rsidR="003D08DC" w:rsidRPr="00D552F5" w:rsidRDefault="003D08DC" w:rsidP="00D01676">
                          <w:pPr>
                            <w:rPr>
                              <w:rFonts w:ascii="Times New Roman" w:hAnsi="Times New Roman" w:cs="Times New Roman"/>
                            </w:rPr>
                          </w:pPr>
                          <w:r w:rsidRPr="00D01676">
                            <w:rPr>
                              <w:rFonts w:ascii="Times New Roman" w:hAnsi="Times New Roman" w:cs="Times New Roman"/>
                            </w:rPr>
                            <w:t>Процесс очистки A</w:t>
                          </w:r>
                        </w:p>
                      </w:txbxContent>
                    </v:textbox>
                  </v:shape>
                  <v:shape id="_x0000_s1067" type="#_x0000_t202" style="position:absolute;left:5721;top:22311;width:13050;height:40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Sjy8IA&#10;AADbAAAADwAAAGRycy9kb3ducmV2LnhtbERPy2oCMRTdC/5DuEI30snYyqijUaTQYnetlnZ7mdx5&#10;4ORmTNJx+vfNQnB5OO/NbjCt6Mn5xrKCWZKCIC6sbrhS8HV6fVyC8AFZY2uZFPyRh912PNpgru2V&#10;P6k/hkrEEPY5KqhD6HIpfVGTQZ/YjjhypXUGQ4SuktrhNYabVj6laSYNNhwbauzopabifPw1Cpbz&#10;Q//j358/vousbFdhuujfLk6ph8mwX4MINIS7+OY+aAXzuD5+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xKPLwgAAANsAAAAPAAAAAAAAAAAAAAAAAJgCAABkcnMvZG93&#10;bnJldi54bWxQSwUGAAAAAAQABAD1AAAAhwMAAAAA&#10;">
                    <v:textbox>
                      <w:txbxContent>
                        <w:p w:rsidR="003D08DC" w:rsidRPr="00D552F5" w:rsidRDefault="003D08DC" w:rsidP="00D01676">
                          <w:pPr>
                            <w:rPr>
                              <w:rFonts w:ascii="Times New Roman" w:hAnsi="Times New Roman" w:cs="Times New Roman"/>
                            </w:rPr>
                          </w:pPr>
                          <w:r w:rsidRPr="00D01676">
                            <w:rPr>
                              <w:rFonts w:ascii="Times New Roman" w:hAnsi="Times New Roman" w:cs="Times New Roman"/>
                            </w:rPr>
                            <w:t>Процесс очистки</w:t>
                          </w:r>
                          <w:proofErr w:type="gramStart"/>
                          <w:r w:rsidRPr="00D01676">
                            <w:rPr>
                              <w:rFonts w:ascii="Times New Roman" w:hAnsi="Times New Roman" w:cs="Times New Roman"/>
                            </w:rPr>
                            <w:t xml:space="preserve"> </w:t>
                          </w:r>
                          <w:r>
                            <w:rPr>
                              <w:rFonts w:ascii="Times New Roman" w:hAnsi="Times New Roman" w:cs="Times New Roman"/>
                            </w:rPr>
                            <w:t>В</w:t>
                          </w:r>
                          <w:proofErr w:type="gramEnd"/>
                        </w:p>
                      </w:txbxContent>
                    </v:textbox>
                  </v:shape>
                  <v:shape id="_x0000_s1068" type="#_x0000_t202" style="position:absolute;left:5721;top:28968;width:13050;height:40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gGUMUA&#10;AADbAAAADwAAAGRycy9kb3ducmV2LnhtbESPT2vCQBTE70K/w/IKXkQ3WvFPmo0UocXerBW9PrLP&#10;JDT7Nt1dY/rtu4WCx2FmfsNkm940oiPna8sKppMEBHFhdc2lguPn63gFwgdkjY1lUvBDHjb5wyDD&#10;VNsbf1B3CKWIEPYpKqhCaFMpfVGRQT+xLXH0LtYZDFG6UmqHtwg3jZwlyUIarDkuVNjStqLi63A1&#10;ClbzXXf270/7U7G4NOswWnZv306p4WP/8gwiUB/u4f/2TiuYT+HvS/wB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AZQxQAAANsAAAAPAAAAAAAAAAAAAAAAAJgCAABkcnMv&#10;ZG93bnJldi54bWxQSwUGAAAAAAQABAD1AAAAigMAAAAA&#10;">
                    <v:textbox>
                      <w:txbxContent>
                        <w:p w:rsidR="003D08DC" w:rsidRPr="00D552F5" w:rsidRDefault="003D08DC" w:rsidP="00D01676">
                          <w:pPr>
                            <w:rPr>
                              <w:rFonts w:ascii="Times New Roman" w:hAnsi="Times New Roman" w:cs="Times New Roman"/>
                            </w:rPr>
                          </w:pPr>
                          <w:r w:rsidRPr="00D01676">
                            <w:rPr>
                              <w:rFonts w:ascii="Times New Roman" w:hAnsi="Times New Roman" w:cs="Times New Roman"/>
                            </w:rPr>
                            <w:t>Процесс очистки</w:t>
                          </w:r>
                          <w:proofErr w:type="gramStart"/>
                          <w:r w:rsidRPr="00D01676">
                            <w:rPr>
                              <w:rFonts w:ascii="Times New Roman" w:hAnsi="Times New Roman" w:cs="Times New Roman"/>
                            </w:rPr>
                            <w:t xml:space="preserve"> </w:t>
                          </w:r>
                          <w:r>
                            <w:rPr>
                              <w:rFonts w:ascii="Times New Roman" w:hAnsi="Times New Roman" w:cs="Times New Roman"/>
                            </w:rPr>
                            <w:t>С</w:t>
                          </w:r>
                          <w:proofErr w:type="gramEnd"/>
                        </w:p>
                      </w:txbxContent>
                    </v:textbox>
                  </v:shape>
                  <v:shape id="_x0000_s1069" type="#_x0000_t202" style="position:absolute;left:5721;top:35478;width:13066;height:5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qYJ8UA&#10;AADbAAAADwAAAGRycy9kb3ducmV2LnhtbESPT2vCQBTE74LfYXlCL1I3WrE2ZiOl0GJv/sNeH9ln&#10;Esy+jbvbmH77bqHgcZiZ3zDZujeN6Mj52rKC6SQBQVxYXXOp4Hh4f1yC8AFZY2OZFPyQh3U+HGSY&#10;anvjHXX7UIoIYZ+igiqENpXSFxUZ9BPbEkfvbJ3BEKUrpXZ4i3DTyFmSLKTBmuNChS29VVRc9t9G&#10;wXK+6b7859P2VCzOzUsYP3cfV6fUw6h/XYEI1Id7+L+90QrmM/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pgnxQAAANsAAAAPAAAAAAAAAAAAAAAAAJgCAABkcnMv&#10;ZG93bnJldi54bWxQSwUGAAAAAAQABAD1AAAAigMAAAAA&#10;">
                    <v:textbox>
                      <w:txbxContent>
                        <w:p w:rsidR="003D08DC" w:rsidRPr="00D01676" w:rsidRDefault="003D08DC" w:rsidP="00D01676">
                          <w:pPr>
                            <w:jc w:val="center"/>
                            <w:rPr>
                              <w:rFonts w:ascii="Times New Roman" w:hAnsi="Times New Roman" w:cs="Times New Roman"/>
                              <w:sz w:val="18"/>
                            </w:rPr>
                          </w:pPr>
                          <w:r w:rsidRPr="00D01676">
                            <w:rPr>
                              <w:rFonts w:ascii="Times New Roman" w:eastAsia="Cambria" w:hAnsi="Times New Roman" w:cs="Times New Roman"/>
                              <w:szCs w:val="22"/>
                            </w:rPr>
                            <w:t>Станция передачи восстановленной воды</w:t>
                          </w:r>
                        </w:p>
                      </w:txbxContent>
                    </v:textbox>
                  </v:shape>
                  <v:shape id="_x0000_s1070" type="#_x0000_t202" style="position:absolute;left:24521;top:6364;width:17771;height:28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KF8EA&#10;AADbAAAADwAAAGRycy9kb3ducmV2LnhtbESP3YrCMBSE7wXfIRzBG1lT/3e7RlFB8dafBzg2x7bY&#10;nJQm2vr2RhC8HGbmG2a+bEwhHlS53LKCQT8CQZxYnXOq4Hza/vyCcB5ZY2GZFDzJwXLRbs0x1rbm&#10;Az2OPhUBwi5GBZn3ZSylSzIy6Pq2JA7e1VYGfZBVKnWFdYCbQg6jaCoN5hwWMixpk1FyO96Nguu+&#10;7k3+6svOn2eH8XSN+exin0p1O83qH4Snxn/Dn/ZeKxiP4P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AShfBAAAA2wAAAA8AAAAAAAAAAAAAAAAAmAIAAGRycy9kb3du&#10;cmV2LnhtbFBLBQYAAAAABAAEAPUAAACGAwAAAAA=&#10;" stroked="f">
                    <v:textbox>
                      <w:txbxContent>
                        <w:p w:rsidR="003D08DC" w:rsidRPr="00D01676" w:rsidRDefault="003D08DC" w:rsidP="00D01676">
                          <w:pPr>
                            <w:rPr>
                              <w:rFonts w:ascii="Times New Roman" w:hAnsi="Times New Roman" w:cs="Times New Roman"/>
                              <w:b/>
                            </w:rPr>
                          </w:pPr>
                          <w:r w:rsidRPr="00D01676">
                            <w:rPr>
                              <w:rFonts w:ascii="Times New Roman" w:hAnsi="Times New Roman" w:cs="Times New Roman"/>
                              <w:b/>
                            </w:rPr>
                            <w:t>Система удаления осадков</w:t>
                          </w:r>
                        </w:p>
                      </w:txbxContent>
                    </v:textbox>
                  </v:shape>
                  <v:shape id="_x0000_s1071" type="#_x0000_t202" style="position:absolute;left:24595;top:9875;width:17846;height:5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nSY8EA&#10;AADbAAAADwAAAGRycy9kb3ducmV2LnhtbESP3YrCMBSE7wXfIRzBG9FUqX/VKK7g4q0/D3Bsjm2x&#10;OSlN1ta3N8KCl8PMfMOst60pxZNqV1hWMB5FIIhTqwvOFFwvh+EChPPIGkvLpOBFDrabbmeNibYN&#10;n+h59pkIEHYJKsi9rxIpXZqTQTeyFXHw7rY26IOsM6lrbALclHISRTNpsOCwkGNF+5zSx/nPKLgf&#10;m8F02dx+/XV+imc/WMxv9qVUv9fuViA8tf4b/m8ftYI4hs+X8APk5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p0mPBAAAA2wAAAA8AAAAAAAAAAAAAAAAAmAIAAGRycy9kb3du&#10;cmV2LnhtbFBLBQYAAAAABAAEAPUAAACGAwAAAAA=&#10;" stroked="f">
                    <v:textbox>
                      <w:txbxContent>
                        <w:p w:rsidR="003D08DC" w:rsidRDefault="003D08DC" w:rsidP="00D01676">
                          <w:pPr>
                            <w:jc w:val="both"/>
                            <w:rPr>
                              <w:rFonts w:ascii="Times New Roman" w:hAnsi="Times New Roman" w:cs="Times New Roman"/>
                            </w:rPr>
                          </w:pPr>
                          <w:r w:rsidRPr="00D01676">
                            <w:rPr>
                              <w:rFonts w:ascii="Times New Roman" w:hAnsi="Times New Roman" w:cs="Times New Roman"/>
                            </w:rPr>
                            <w:t>Установка по очистке сточных вод</w:t>
                          </w:r>
                        </w:p>
                        <w:p w:rsidR="003D08DC" w:rsidRPr="00D552F5" w:rsidRDefault="003D08DC" w:rsidP="00D01676">
                          <w:pPr>
                            <w:rPr>
                              <w:rFonts w:ascii="Times New Roman" w:hAnsi="Times New Roman" w:cs="Times New Roman"/>
                            </w:rPr>
                          </w:pPr>
                          <w:r w:rsidRPr="00D01676">
                            <w:rPr>
                              <w:rFonts w:ascii="Times New Roman" w:hAnsi="Times New Roman" w:cs="Times New Roman"/>
                            </w:rPr>
                            <w:t>Станция обработки осадка</w:t>
                          </w:r>
                        </w:p>
                      </w:txbxContent>
                    </v:textbox>
                  </v:shape>
                  <v:shape id="_x0000_s1072" type="#_x0000_t202" style="position:absolute;left:24668;top:19531;width:17767;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pj8MA&#10;AADbAAAADwAAAGRycy9kb3ducmV2LnhtbESP3WrCQBSE74W+w3IKvRHdWNKo0U2wQktu/XmAY/aY&#10;BLNnQ3Zr4tu7hUIvh5n5htnmo2nFnXrXWFawmEcgiEurG64UnE9fsxUI55E1tpZJwYMc5NnLZIup&#10;tgMf6H70lQgQdikqqL3vUildWZNBN7cdcfCutjfog+wrqXscAty08j2KEmmw4bBQY0f7msrb8cco&#10;uBbD9GM9XL79eXmIk09slh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fpj8MAAADbAAAADwAAAAAAAAAAAAAAAACYAgAAZHJzL2Rv&#10;d25yZXYueG1sUEsFBgAAAAAEAAQA9QAAAIgDAAAAAA==&#10;" stroked="f">
                    <v:textbox>
                      <w:txbxContent>
                        <w:p w:rsidR="003D08DC" w:rsidRPr="00D01676" w:rsidRDefault="003D08DC" w:rsidP="00D01676">
                          <w:pPr>
                            <w:rPr>
                              <w:rFonts w:ascii="Times New Roman" w:hAnsi="Times New Roman" w:cs="Times New Roman"/>
                              <w:b/>
                            </w:rPr>
                          </w:pPr>
                          <w:r w:rsidRPr="00D01676">
                            <w:rPr>
                              <w:rFonts w:ascii="Times New Roman" w:hAnsi="Times New Roman" w:cs="Times New Roman"/>
                              <w:b/>
                            </w:rPr>
                            <w:t>Вспомогательная система</w:t>
                          </w:r>
                        </w:p>
                      </w:txbxContent>
                    </v:textbox>
                  </v:shape>
                  <v:shape id="_x0000_s1073" type="#_x0000_t202" style="position:absolute;left:24595;top:21360;width:18241;height:10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MFMMA&#10;AADbAAAADwAAAGRycy9kb3ducmV2LnhtbESP3WrCQBSE74W+w3IKvRHdWFKj0U2wQktu/XmAY/aY&#10;BLNnQ3Zr4tu7hUIvh5n5htnmo2nFnXrXWFawmEcgiEurG64UnE9fsxUI55E1tpZJwYMc5NnLZIup&#10;tgMf6H70lQgQdikqqL3vUildWZNBN7cdcfCutjfog+wrqXscAty08j2KltJgw2Ghxo72NZW3449R&#10;cC2G6cd6uHz7c3KIl5/YJB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tMFMMAAADbAAAADwAAAAAAAAAAAAAAAACYAgAAZHJzL2Rv&#10;d25yZXYueG1sUEsFBgAAAAAEAAQA9QAAAIgDAAAAAA==&#10;" stroked="f">
                    <v:textbox>
                      <w:txbxContent>
                        <w:p w:rsidR="003D08DC" w:rsidRPr="00D01676" w:rsidRDefault="003D08DC" w:rsidP="00D01676">
                          <w:pPr>
                            <w:jc w:val="both"/>
                            <w:rPr>
                              <w:rFonts w:ascii="Times New Roman" w:hAnsi="Times New Roman" w:cs="Times New Roman"/>
                              <w:sz w:val="18"/>
                            </w:rPr>
                          </w:pPr>
                          <w:r w:rsidRPr="00D01676">
                            <w:rPr>
                              <w:rFonts w:ascii="Times New Roman" w:eastAsia="Cambria" w:hAnsi="Times New Roman" w:cs="Times New Roman"/>
                              <w:szCs w:val="22"/>
                            </w:rPr>
                            <w:t>Другая система, обеспечивающая функционирование системы очистки и системы удаления осадков (например, система устранения запаха)</w:t>
                          </w:r>
                        </w:p>
                      </w:txbxContent>
                    </v:textbox>
                  </v:shape>
                  <v:shape id="_x0000_s1074" type="#_x0000_t202" style="position:absolute;left:25399;top:39063;width:17484;height:2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3EzcAA&#10;AADbAAAADwAAAGRycy9kb3ducmV2LnhtbERPTWvCQBC9F/wPywje6sZiRaKriFAQ8VBtDx6H7JiN&#10;yc7G7Krpv+8cCj0+3vdy3ftGPaiLVWADk3EGirgItuLSwPfXx+scVEzIFpvAZOCHIqxXg5cl5jY8&#10;+UiPUyqVhHDM0YBLqc21joUjj3EcWmLhLqHzmAR2pbYdPiXcN/oty2baY8XS4LClraOiPt29lBxi&#10;cT+G23VyqPXZ1TN8/3R7Y0bDfrMAlahP/+I/984amMpY+SI/Q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93EzcAAAADbAAAADwAAAAAAAAAAAAAAAACYAgAAZHJzL2Rvd25y&#10;ZXYueG1sUEsFBgAAAAAEAAQA9QAAAIUDAAAAAA==&#10;" stroked="f">
                    <v:textbox style="mso-fit-shape-to-text:t">
                      <w:txbxContent>
                        <w:p w:rsidR="003D08DC" w:rsidRPr="00D01676" w:rsidRDefault="003D08DC" w:rsidP="00D01676">
                          <w:pPr>
                            <w:rPr>
                              <w:rFonts w:ascii="Times New Roman" w:hAnsi="Times New Roman" w:cs="Times New Roman"/>
                              <w:b/>
                            </w:rPr>
                          </w:pPr>
                          <w:r w:rsidRPr="00D01676">
                            <w:rPr>
                              <w:rFonts w:ascii="Times New Roman" w:hAnsi="Times New Roman" w:cs="Times New Roman"/>
                              <w:b/>
                            </w:rPr>
                            <w:t>Административное здание</w:t>
                          </w:r>
                        </w:p>
                      </w:txbxContent>
                    </v:textbox>
                  </v:shape>
                  <v:shape id="_x0000_s1075" type="#_x0000_t202" style="position:absolute;left:24448;top:44476;width:19290;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PdyMQA&#10;AADbAAAADwAAAGRycy9kb3ducmV2LnhtbESPQWvCQBSE74X+h+UVvNVNRUqN2UixJPZiwbQg3h7Z&#10;ZxKafRuya4z/3hUEj8PMfMMkq9G0YqDeNZYVvE0jEMSl1Q1XCv5+s9cPEM4ja2wtk4ILOVilz08J&#10;xtqeeUdD4SsRIOxiVFB738VSurImg25qO+LgHW1v0AfZV1L3eA5w08pZFL1Lgw2HhRo7WtdU/hcn&#10;o2CTl1+Fkw6zfLftDuu9zvSPVmryMn4uQXga/SN8b39rBfMF3L6EHyD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T3cjEAAAA2wAAAA8AAAAAAAAAAAAAAAAAmAIAAGRycy9k&#10;b3ducmV2LnhtbFBLBQYAAAAABAAEAPUAAACJAwAAAAA=&#10;" strokecolor="black [3213]">
                    <v:textbox>
                      <w:txbxContent>
                        <w:p w:rsidR="003D08DC" w:rsidRPr="00D552F5" w:rsidRDefault="003D08DC" w:rsidP="00D01676">
                          <w:pPr>
                            <w:rPr>
                              <w:rFonts w:ascii="Times New Roman" w:hAnsi="Times New Roman" w:cs="Times New Roman"/>
                            </w:rPr>
                          </w:pPr>
                          <w:r w:rsidRPr="00D01676">
                            <w:rPr>
                              <w:rFonts w:ascii="Times New Roman" w:hAnsi="Times New Roman" w:cs="Times New Roman"/>
                            </w:rPr>
                            <w:t>Водоочистительная станция</w:t>
                          </w:r>
                        </w:p>
                      </w:txbxContent>
                    </v:textbox>
                  </v:shape>
                  <v:shape id="_x0000_s1076" type="#_x0000_t202" style="position:absolute;left:5282;top:47841;width:14338;height:2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JeFr8A&#10;AADbAAAADwAAAGRycy9kb3ducmV2LnhtbERPTWvCQBC9F/wPywje6kZBKdFVRCgU8aC2hx6H7JiN&#10;yc7G7Krx3zuHQo+P971c975Rd+piFdjAZJyBIi6Crbg08PP9+f4BKiZki01gMvCkCOvV4G2JuQ0P&#10;PtL9lEolIRxzNOBSanOtY+HIYxyHlli4c+g8JoFdqW2HDwn3jZ5m2Vx7rFgaHLa0dVTUp5uXkn0s&#10;bsdwvUz2tf519RxnB7czZjTsNwtQifr0L/5zf1kDM1kvX+QH6N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l4WvwAAANsAAAAPAAAAAAAAAAAAAAAAAJgCAABkcnMvZG93bnJl&#10;di54bWxQSwUGAAAAAAQABAD1AAAAhAMAAAAA&#10;" stroked="f">
                    <v:textbox style="mso-fit-shape-to-text:t">
                      <w:txbxContent>
                        <w:p w:rsidR="003D08DC" w:rsidRPr="00D552F5" w:rsidRDefault="003D08DC" w:rsidP="00D01676">
                          <w:pPr>
                            <w:rPr>
                              <w:rFonts w:ascii="Times New Roman" w:hAnsi="Times New Roman" w:cs="Times New Roman"/>
                            </w:rPr>
                          </w:pPr>
                          <w:r w:rsidRPr="00D01676">
                            <w:rPr>
                              <w:rFonts w:ascii="Times New Roman" w:hAnsi="Times New Roman" w:cs="Times New Roman"/>
                            </w:rPr>
                            <w:t>Восстановленная вода</w:t>
                          </w:r>
                        </w:p>
                      </w:txbxContent>
                    </v:textbox>
                  </v:shape>
                  <v:shape id="_x0000_s1077" type="#_x0000_t202" style="position:absolute;left:43541;top:11996;width:11853;height:7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fnJsIA&#10;AADbAAAADwAAAGRycy9kb3ducmV2LnhtbESP3YrCMBSE7xd8h3AEbxabKutfNYorrHjrzwOcNse2&#10;2JyUJmvr2xtB8HKYmW+Y1aYzlbhT40rLCkZRDII4s7rkXMHl/Decg3AeWWNlmRQ8yMFm3ftaYaJt&#10;y0e6n3wuAoRdggoK7+tESpcVZNBFtiYO3tU2Bn2QTS51g22Am0qO43gqDZYcFgqsaVdQdjv9GwXX&#10;Q/s9WbTp3l9mx5/pL5az1D6UGvS77RKEp85/wu/2QSuYjOD1JfwA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R+cmwgAAANsAAAAPAAAAAAAAAAAAAAAAAJgCAABkcnMvZG93&#10;bnJldi54bWxQSwUGAAAAAAQABAD1AAAAhwMAAAAA&#10;" stroked="f">
                    <v:textbox>
                      <w:txbxContent>
                        <w:p w:rsidR="003D08DC" w:rsidRPr="009549D2" w:rsidRDefault="003D08DC" w:rsidP="009549D2">
                          <w:pPr>
                            <w:ind w:left="-142" w:right="-136"/>
                            <w:rPr>
                              <w:rFonts w:ascii="Times New Roman" w:eastAsia="Cambria" w:hAnsi="Times New Roman" w:cs="Times New Roman"/>
                              <w:sz w:val="14"/>
                              <w:szCs w:val="22"/>
                            </w:rPr>
                          </w:pPr>
                          <w:r w:rsidRPr="009549D2">
                            <w:rPr>
                              <w:rFonts w:ascii="Times New Roman" w:eastAsia="Cambria" w:hAnsi="Times New Roman" w:cs="Times New Roman"/>
                              <w:sz w:val="14"/>
                              <w:szCs w:val="22"/>
                            </w:rPr>
                            <w:t>Коммунальные услуги и т.д.</w:t>
                          </w:r>
                        </w:p>
                        <w:p w:rsidR="003D08DC" w:rsidRPr="009549D2" w:rsidRDefault="003D08DC" w:rsidP="009549D2">
                          <w:pPr>
                            <w:ind w:left="-142" w:right="-136"/>
                            <w:rPr>
                              <w:rFonts w:ascii="Times New Roman" w:eastAsia="Cambria" w:hAnsi="Times New Roman" w:cs="Times New Roman"/>
                              <w:sz w:val="14"/>
                              <w:szCs w:val="22"/>
                            </w:rPr>
                          </w:pPr>
                          <w:r>
                            <w:rPr>
                              <w:rFonts w:ascii="Times New Roman" w:eastAsia="Cambria" w:hAnsi="Times New Roman" w:cs="Times New Roman"/>
                              <w:sz w:val="14"/>
                              <w:szCs w:val="22"/>
                            </w:rPr>
                            <w:t xml:space="preserve"> - </w:t>
                          </w:r>
                          <w:r w:rsidRPr="009549D2">
                            <w:rPr>
                              <w:rFonts w:ascii="Times New Roman" w:eastAsia="Cambria" w:hAnsi="Times New Roman" w:cs="Times New Roman"/>
                              <w:sz w:val="14"/>
                              <w:szCs w:val="22"/>
                            </w:rPr>
                            <w:t>Электричество</w:t>
                          </w:r>
                        </w:p>
                        <w:p w:rsidR="003D08DC" w:rsidRPr="009549D2" w:rsidRDefault="003D08DC" w:rsidP="009549D2">
                          <w:pPr>
                            <w:ind w:left="-142" w:right="-136"/>
                            <w:rPr>
                              <w:rFonts w:ascii="Times New Roman" w:eastAsia="Cambria" w:hAnsi="Times New Roman" w:cs="Times New Roman"/>
                              <w:sz w:val="14"/>
                              <w:szCs w:val="22"/>
                            </w:rPr>
                          </w:pPr>
                          <w:r>
                            <w:rPr>
                              <w:rFonts w:ascii="Times New Roman" w:eastAsia="Cambria" w:hAnsi="Times New Roman" w:cs="Times New Roman"/>
                              <w:sz w:val="14"/>
                              <w:szCs w:val="22"/>
                            </w:rPr>
                            <w:t xml:space="preserve"> - </w:t>
                          </w:r>
                          <w:r w:rsidRPr="009549D2">
                            <w:rPr>
                              <w:rFonts w:ascii="Times New Roman" w:eastAsia="Cambria" w:hAnsi="Times New Roman" w:cs="Times New Roman"/>
                              <w:sz w:val="14"/>
                              <w:szCs w:val="22"/>
                            </w:rPr>
                            <w:t>Химические вещества</w:t>
                          </w:r>
                        </w:p>
                        <w:p w:rsidR="003D08DC" w:rsidRPr="00D01676" w:rsidRDefault="003D08DC" w:rsidP="009549D2">
                          <w:pPr>
                            <w:ind w:left="-142" w:right="-136"/>
                            <w:rPr>
                              <w:rFonts w:ascii="Times New Roman" w:hAnsi="Times New Roman" w:cs="Times New Roman"/>
                              <w:sz w:val="12"/>
                            </w:rPr>
                          </w:pPr>
                          <w:r>
                            <w:rPr>
                              <w:rFonts w:ascii="Times New Roman" w:eastAsia="Cambria" w:hAnsi="Times New Roman" w:cs="Times New Roman"/>
                              <w:sz w:val="14"/>
                              <w:szCs w:val="22"/>
                            </w:rPr>
                            <w:t xml:space="preserve"> - </w:t>
                          </w:r>
                          <w:r w:rsidRPr="009549D2">
                            <w:rPr>
                              <w:rFonts w:ascii="Times New Roman" w:eastAsia="Cambria" w:hAnsi="Times New Roman" w:cs="Times New Roman"/>
                              <w:sz w:val="14"/>
                              <w:szCs w:val="22"/>
                            </w:rPr>
                            <w:t>Прочее</w:t>
                          </w:r>
                        </w:p>
                      </w:txbxContent>
                    </v:textbox>
                  </v:shape>
                  <v:shape id="_x0000_s1078" type="#_x0000_t202" style="position:absolute;left:43834;top:25383;width:10993;height:6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5UcMA&#10;AADbAAAADwAAAGRycy9kb3ducmV2LnhtbESP3WrCQBSE7wu+w3KE3hTdKPUvugm20JLbqA9wzB6T&#10;YPZsyK4meftuodDLYWa+YQ7pYBrxpM7VlhUs5hEI4sLqmksFl/PXbAvCeWSNjWVSMJKDNJm8HDDW&#10;tuecnidfigBhF6OCyvs2ltIVFRl0c9sSB+9mO4M+yK6UusM+wE0jl1G0lgZrDgsVtvRZUXE/PYyC&#10;W9a/rXb99dtfNvn7+gPrzdWOSr1Oh+MehKfB/4f/2plWsFrC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5UcMAAADbAAAADwAAAAAAAAAAAAAAAACYAgAAZHJzL2Rv&#10;d25yZXYueG1sUEsFBgAAAAAEAAQA9QAAAIgDAAAAAA==&#10;" stroked="f">
                    <v:textbox>
                      <w:txbxContent>
                        <w:p w:rsidR="003D08DC" w:rsidRPr="009549D2" w:rsidRDefault="003D08DC" w:rsidP="009549D2">
                          <w:pPr>
                            <w:ind w:left="-142" w:right="-136"/>
                            <w:rPr>
                              <w:rFonts w:ascii="Times New Roman" w:eastAsia="Cambria" w:hAnsi="Times New Roman" w:cs="Times New Roman"/>
                              <w:sz w:val="16"/>
                              <w:szCs w:val="22"/>
                            </w:rPr>
                          </w:pPr>
                          <w:r w:rsidRPr="009549D2">
                            <w:rPr>
                              <w:rFonts w:ascii="Times New Roman" w:eastAsia="Cambria" w:hAnsi="Times New Roman" w:cs="Times New Roman"/>
                              <w:sz w:val="16"/>
                              <w:szCs w:val="22"/>
                            </w:rPr>
                            <w:t>Отложения</w:t>
                          </w:r>
                        </w:p>
                        <w:p w:rsidR="003D08DC" w:rsidRPr="009549D2" w:rsidRDefault="003D08DC" w:rsidP="009549D2">
                          <w:pPr>
                            <w:ind w:left="-142" w:right="-136"/>
                            <w:rPr>
                              <w:rFonts w:ascii="Times New Roman" w:eastAsia="Cambria" w:hAnsi="Times New Roman" w:cs="Times New Roman"/>
                              <w:sz w:val="16"/>
                              <w:szCs w:val="22"/>
                            </w:rPr>
                          </w:pPr>
                          <w:r w:rsidRPr="009549D2">
                            <w:rPr>
                              <w:rFonts w:ascii="Times New Roman" w:eastAsia="Cambria" w:hAnsi="Times New Roman" w:cs="Times New Roman"/>
                              <w:sz w:val="16"/>
                              <w:szCs w:val="22"/>
                            </w:rPr>
                            <w:t xml:space="preserve"> - Илистые отложения</w:t>
                          </w:r>
                        </w:p>
                        <w:p w:rsidR="003D08DC" w:rsidRPr="009549D2" w:rsidRDefault="003D08DC" w:rsidP="009549D2">
                          <w:pPr>
                            <w:ind w:left="-142" w:right="-136"/>
                            <w:rPr>
                              <w:rFonts w:ascii="Times New Roman" w:eastAsia="Cambria" w:hAnsi="Times New Roman" w:cs="Times New Roman"/>
                              <w:sz w:val="16"/>
                              <w:szCs w:val="22"/>
                            </w:rPr>
                          </w:pPr>
                          <w:r w:rsidRPr="009549D2">
                            <w:rPr>
                              <w:rFonts w:ascii="Times New Roman" w:eastAsia="Cambria" w:hAnsi="Times New Roman" w:cs="Times New Roman"/>
                              <w:sz w:val="16"/>
                              <w:szCs w:val="22"/>
                            </w:rPr>
                            <w:t xml:space="preserve"> - Сточные воды</w:t>
                          </w:r>
                        </w:p>
                        <w:p w:rsidR="003D08DC" w:rsidRPr="009549D2" w:rsidRDefault="003D08DC" w:rsidP="009549D2">
                          <w:pPr>
                            <w:ind w:left="-142" w:right="-136"/>
                            <w:rPr>
                              <w:rFonts w:ascii="Times New Roman" w:hAnsi="Times New Roman" w:cs="Times New Roman"/>
                              <w:sz w:val="6"/>
                            </w:rPr>
                          </w:pPr>
                          <w:r w:rsidRPr="009549D2">
                            <w:rPr>
                              <w:rFonts w:ascii="Times New Roman" w:eastAsia="Cambria" w:hAnsi="Times New Roman" w:cs="Times New Roman"/>
                              <w:sz w:val="16"/>
                              <w:szCs w:val="22"/>
                            </w:rPr>
                            <w:t xml:space="preserve"> - Прочие отходы</w:t>
                          </w:r>
                        </w:p>
                      </w:txbxContent>
                    </v:textbox>
                  </v:shape>
                  <v:shape id="_x0000_s1079" type="#_x0000_t202" style="position:absolute;left:-3386;top:24176;width:15435;height:248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DQ28QA&#10;AADbAAAADwAAAGRycy9kb3ducmV2LnhtbESPUWvCQBCE3wv9D8cWfNNLlUpMPUVbLH0oiLE/YJvb&#10;JqG5vZhbTfz3vYLQx2FmvmGW68E16kJdqD0beJwkoIgLb2suDXwed+MUVBBki41nMnClAOvV/d0S&#10;M+t7PtAll1JFCIcMDVQibaZ1KCpyGCa+JY7et+8cSpRdqW2HfYS7Rk+TZK4d1hwXKmzppaLiJz87&#10;A3pYzPO3r+T143StC5E+3W8XqTGjh2HzDEpokP/wrf1uDTzN4O9L/AF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w0NvEAAAA2wAAAA8AAAAAAAAAAAAAAAAAmAIAAGRycy9k&#10;b3ducmV2LnhtbFBLBQYAAAAABAAEAPUAAACJAwAAAAA=&#10;" stroked="f">
                    <v:textbox style="mso-fit-shape-to-text:t">
                      <w:txbxContent>
                        <w:p w:rsidR="003D08DC" w:rsidRPr="00D01676" w:rsidRDefault="003D08DC" w:rsidP="009549D2">
                          <w:pPr>
                            <w:jc w:val="center"/>
                            <w:rPr>
                              <w:rFonts w:ascii="Times New Roman" w:hAnsi="Times New Roman" w:cs="Times New Roman"/>
                              <w:b/>
                            </w:rPr>
                          </w:pPr>
                          <w:r w:rsidRPr="009549D2">
                            <w:rPr>
                              <w:rFonts w:ascii="Times New Roman" w:hAnsi="Times New Roman" w:cs="Times New Roman"/>
                              <w:b/>
                            </w:rPr>
                            <w:t>Система очистки</w:t>
                          </w:r>
                        </w:p>
                      </w:txbxContent>
                    </v:textbox>
                  </v:shape>
                </v:group>
              </v:group>
            </w:pict>
          </mc:Fallback>
        </mc:AlternateContent>
      </w: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center"/>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9549D2" w:rsidRPr="004B7133" w:rsidRDefault="009549D2" w:rsidP="009549D2">
      <w:pPr>
        <w:pStyle w:val="Style17"/>
        <w:widowControl/>
        <w:tabs>
          <w:tab w:val="center" w:pos="4514"/>
        </w:tabs>
        <w:ind w:firstLine="567"/>
        <w:jc w:val="center"/>
        <w:rPr>
          <w:rStyle w:val="FontStyle26"/>
          <w:rFonts w:asciiTheme="minorHAnsi" w:hAnsiTheme="minorHAnsi" w:cstheme="minorHAnsi"/>
          <w:noProof/>
          <w:color w:val="auto"/>
        </w:rPr>
      </w:pPr>
    </w:p>
    <w:p w:rsidR="009549D2" w:rsidRPr="004B7133" w:rsidRDefault="009549D2" w:rsidP="009549D2">
      <w:pPr>
        <w:pStyle w:val="Style17"/>
        <w:widowControl/>
        <w:tabs>
          <w:tab w:val="center" w:pos="4514"/>
        </w:tabs>
        <w:ind w:firstLine="567"/>
        <w:jc w:val="center"/>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Рисунок 1 — Пример граничных условий оценки</w:t>
      </w:r>
    </w:p>
    <w:p w:rsidR="00D552F5" w:rsidRPr="004B7133" w:rsidRDefault="00D552F5" w:rsidP="00D552F5">
      <w:pPr>
        <w:pStyle w:val="Style17"/>
        <w:widowControl/>
        <w:tabs>
          <w:tab w:val="center" w:pos="4514"/>
        </w:tabs>
        <w:ind w:firstLine="567"/>
        <w:jc w:val="both"/>
        <w:rPr>
          <w:rStyle w:val="FontStyle26"/>
          <w:rFonts w:asciiTheme="minorHAnsi" w:hAnsiTheme="minorHAnsi" w:cstheme="minorHAnsi"/>
          <w:noProof/>
          <w:color w:val="auto"/>
        </w:rPr>
      </w:pP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6.2 Система очистки</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noProof/>
          <w:color w:val="auto"/>
        </w:rPr>
      </w:pP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 xml:space="preserve">В качестве примера системы очистки можно привести комплекс процессов водоподготовки на водоочистительной станции, в ходе которых неочищенная вода (например, неочищенные сточные воды, или сточные воды, прошедшие предварительную, первичную или вторичную обработку) преобразуется в восстановленную. Как правило, система очистки состоит из ряда процессов, основанных на физических, биологических и /или химических методах очистки. Поскольку настоящий стандарт не определяет тип процессов обработки и порядок их следования (например процессы A, B и C </w:t>
      </w:r>
      <w:r w:rsidRPr="004B7133">
        <w:rPr>
          <w:rStyle w:val="FontStyle26"/>
          <w:rFonts w:asciiTheme="minorHAnsi" w:hAnsiTheme="minorHAnsi" w:cstheme="minorHAnsi"/>
          <w:b w:val="0"/>
          <w:noProof/>
          <w:color w:val="auto"/>
        </w:rPr>
        <w:br/>
        <w:t xml:space="preserve">на Рисунке 1), они должны быть заменены надлежащими процессами очистки с учетом соответствующих требований проекта. При оценке экологической эффективности системы очистки путем применения настоящего </w:t>
      </w:r>
      <w:r w:rsidR="00953825">
        <w:rPr>
          <w:rFonts w:ascii="Times New Roman" w:hAnsi="Times New Roman"/>
        </w:rPr>
        <w:t>стандарт</w:t>
      </w:r>
      <w:r w:rsidR="00953825">
        <w:rPr>
          <w:rFonts w:ascii="Times New Roman" w:hAnsi="Times New Roman"/>
        </w:rPr>
        <w:t>а</w:t>
      </w:r>
      <w:r w:rsidRPr="004B7133">
        <w:rPr>
          <w:rStyle w:val="FontStyle26"/>
          <w:rFonts w:asciiTheme="minorHAnsi" w:hAnsiTheme="minorHAnsi" w:cstheme="minorHAnsi"/>
          <w:b w:val="0"/>
          <w:noProof/>
          <w:color w:val="auto"/>
        </w:rPr>
        <w:t>, система очистки должна быть, по меньшей мере, включена в граничные условия.</w:t>
      </w:r>
    </w:p>
    <w:p w:rsidR="009549D2"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p>
    <w:p w:rsidR="003D08DC" w:rsidRDefault="003D08DC" w:rsidP="009549D2">
      <w:pPr>
        <w:pStyle w:val="Style17"/>
        <w:widowControl/>
        <w:tabs>
          <w:tab w:val="center" w:pos="4514"/>
        </w:tabs>
        <w:ind w:firstLine="567"/>
        <w:jc w:val="both"/>
        <w:rPr>
          <w:rStyle w:val="FontStyle26"/>
          <w:rFonts w:asciiTheme="minorHAnsi" w:hAnsiTheme="minorHAnsi" w:cstheme="minorHAnsi"/>
          <w:b w:val="0"/>
          <w:noProof/>
          <w:color w:val="auto"/>
        </w:rPr>
      </w:pPr>
    </w:p>
    <w:p w:rsidR="003D08DC" w:rsidRPr="004B7133" w:rsidRDefault="003D08DC" w:rsidP="009549D2">
      <w:pPr>
        <w:pStyle w:val="Style17"/>
        <w:widowControl/>
        <w:tabs>
          <w:tab w:val="center" w:pos="4514"/>
        </w:tabs>
        <w:ind w:firstLine="567"/>
        <w:jc w:val="both"/>
        <w:rPr>
          <w:rStyle w:val="FontStyle26"/>
          <w:rFonts w:asciiTheme="minorHAnsi" w:hAnsiTheme="minorHAnsi" w:cstheme="minorHAnsi"/>
          <w:b w:val="0"/>
          <w:noProof/>
          <w:color w:val="auto"/>
        </w:rPr>
      </w:pP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lastRenderedPageBreak/>
        <w:t>6.3 Система удаления осадков</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noProof/>
          <w:color w:val="auto"/>
        </w:rPr>
      </w:pP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 xml:space="preserve">Системы очистки, как правило, образуют сточные воды или илистые отложения. </w:t>
      </w:r>
      <w:r w:rsidRPr="004B7133">
        <w:rPr>
          <w:rStyle w:val="FontStyle26"/>
          <w:rFonts w:asciiTheme="minorHAnsi" w:hAnsiTheme="minorHAnsi" w:cstheme="minorHAnsi"/>
          <w:b w:val="0"/>
          <w:noProof/>
          <w:color w:val="auto"/>
        </w:rPr>
        <w:br/>
        <w:t>Для их переработки и утилизации требуются следующие сооружения/станции:</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 Установка(и) по очистке сточных вод;</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 Установка(и) биохимической очистки.</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Эти установки могут быть обеспечены в рамках проекта, или очистительные работы могут быть переданы близлежащим станциям, которые уже введены в эксплуатацию. Выбросы парниковых газов из системы удаления осадков при необходимости могут быть включены в граничные условия оценки. Необходимо четко указать, включаются ли такие выбросы парниковых газов в оценку или нет.</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6.4 Вспомогательная система</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noProof/>
          <w:color w:val="auto"/>
        </w:rPr>
      </w:pP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proofErr w:type="gramStart"/>
      <w:r w:rsidRPr="004B7133">
        <w:rPr>
          <w:rStyle w:val="FontStyle26"/>
          <w:rFonts w:asciiTheme="minorHAnsi" w:hAnsiTheme="minorHAnsi" w:cstheme="minorHAnsi"/>
          <w:b w:val="0"/>
          <w:noProof/>
          <w:color w:val="auto"/>
        </w:rPr>
        <w:t xml:space="preserve">Системы, не включенные в систему очистки или систему удаления осадков, </w:t>
      </w:r>
      <w:r w:rsidRPr="004B7133">
        <w:rPr>
          <w:rStyle w:val="FontStyle26"/>
          <w:rFonts w:asciiTheme="minorHAnsi" w:hAnsiTheme="minorHAnsi" w:cstheme="minorHAnsi"/>
          <w:b w:val="0"/>
          <w:noProof/>
          <w:color w:val="auto"/>
        </w:rPr>
        <w:br/>
        <w:t>но связанные с производством восстановленной воды, рассматриваются в качестве вспомогательных.</w:t>
      </w:r>
      <w:proofErr w:type="gramEnd"/>
      <w:r w:rsidRPr="004B7133">
        <w:rPr>
          <w:rStyle w:val="FontStyle26"/>
          <w:rFonts w:asciiTheme="minorHAnsi" w:hAnsiTheme="minorHAnsi" w:cstheme="minorHAnsi"/>
          <w:b w:val="0"/>
          <w:noProof/>
          <w:color w:val="auto"/>
        </w:rPr>
        <w:t xml:space="preserve"> В качестве примера можно привести систему система устранения запаха. При необходимости вспомогательные системы могут быть включены в граничные условия оценки.</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 xml:space="preserve">Однако, по существу, энергия, потребляемая для освещения, кондиционирования воздуха и т.д., не связанная напрямую с производством регенерированной воды, </w:t>
      </w:r>
      <w:r w:rsidRPr="004B7133">
        <w:rPr>
          <w:rStyle w:val="FontStyle26"/>
          <w:rFonts w:asciiTheme="minorHAnsi" w:hAnsiTheme="minorHAnsi" w:cstheme="minorHAnsi"/>
          <w:b w:val="0"/>
          <w:noProof/>
          <w:color w:val="auto"/>
        </w:rPr>
        <w:br/>
        <w:t>не учитывается при оценке эффективности, представленной в настоящем стандарте.</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noProof/>
          <w:color w:val="auto"/>
        </w:rPr>
      </w:pP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7 Расчет</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noProof/>
          <w:color w:val="auto"/>
        </w:rPr>
      </w:pP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7.1 Процедура расчета</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noProof/>
          <w:color w:val="auto"/>
        </w:rPr>
      </w:pP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В данном пункте описана процедура расчета интенсивности выбросов CO</w:t>
      </w:r>
      <w:r w:rsidRPr="004B7133">
        <w:rPr>
          <w:rStyle w:val="FontStyle26"/>
          <w:rFonts w:asciiTheme="minorHAnsi" w:hAnsiTheme="minorHAnsi" w:cstheme="minorHAnsi"/>
          <w:b w:val="0"/>
          <w:noProof/>
          <w:color w:val="auto"/>
          <w:vertAlign w:val="subscript"/>
        </w:rPr>
        <w:t>2eq</w:t>
      </w:r>
      <w:r w:rsidRPr="004B7133">
        <w:rPr>
          <w:rStyle w:val="FontStyle26"/>
          <w:rFonts w:asciiTheme="minorHAnsi" w:hAnsiTheme="minorHAnsi" w:cstheme="minorHAnsi"/>
          <w:b w:val="0"/>
          <w:noProof/>
          <w:color w:val="auto"/>
        </w:rPr>
        <w:t>, этапы которой приведены далее (см. Рисунок 2):</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 Этап 1: Определение граничных условий оценки (см. Пункт 7.2);</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 Этап 2: Расчет общего объема восстановленной воды (см. Пункт 7.3);</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w:t>
      </w:r>
      <w:r w:rsidRPr="004B7133">
        <w:rPr>
          <w:rStyle w:val="FontStyle26"/>
          <w:rFonts w:asciiTheme="minorHAnsi" w:hAnsiTheme="minorHAnsi" w:cstheme="minorHAnsi"/>
          <w:b w:val="0"/>
          <w:noProof/>
          <w:color w:val="auto"/>
        </w:rPr>
        <w:tab/>
        <w:t xml:space="preserve"> Этап 3: Расчет выбросов парниковых газов, образующихся в результате потребления энергоресурсов, включая электрическую энергию, топливо, и т.п. (см. Пункт 7.5);</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 xml:space="preserve">— </w:t>
      </w:r>
      <w:r w:rsidRPr="004B7133">
        <w:rPr>
          <w:rStyle w:val="FontStyle26"/>
          <w:rFonts w:asciiTheme="minorHAnsi" w:hAnsiTheme="minorHAnsi" w:cstheme="minorHAnsi"/>
          <w:b w:val="0"/>
          <w:noProof/>
          <w:color w:val="auto"/>
        </w:rPr>
        <w:tab/>
        <w:t>Этап 4: Расчет выбросов парниковых газов, образующихся в результате процессов биологической очистки (см. Пункт 7.6);</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w:t>
      </w:r>
      <w:r w:rsidRPr="004B7133">
        <w:rPr>
          <w:rStyle w:val="FontStyle26"/>
          <w:rFonts w:asciiTheme="minorHAnsi" w:hAnsiTheme="minorHAnsi" w:cstheme="minorHAnsi"/>
          <w:b w:val="0"/>
          <w:noProof/>
          <w:color w:val="auto"/>
        </w:rPr>
        <w:tab/>
        <w:t xml:space="preserve"> Этап 5: Расчет выбросов парниковых газов в результате использования расходных материалов и образования отходов (см. Пункт 7.7);</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w:t>
      </w:r>
      <w:r w:rsidRPr="004B7133">
        <w:rPr>
          <w:rStyle w:val="FontStyle26"/>
          <w:rFonts w:asciiTheme="minorHAnsi" w:hAnsiTheme="minorHAnsi" w:cstheme="minorHAnsi"/>
          <w:b w:val="0"/>
          <w:noProof/>
          <w:color w:val="auto"/>
        </w:rPr>
        <w:tab/>
        <w:t xml:space="preserve"> Этап 6: Расчет уменьшения выбросов парниковых газов вследствие эффективного использования ресурсов, образующихся в результате производства восстановленной воды (см. Пункт 7.8);</w:t>
      </w:r>
    </w:p>
    <w:p w:rsidR="009549D2"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w:t>
      </w:r>
      <w:r w:rsidRPr="004B7133">
        <w:rPr>
          <w:rStyle w:val="FontStyle26"/>
          <w:rFonts w:asciiTheme="minorHAnsi" w:hAnsiTheme="minorHAnsi" w:cstheme="minorHAnsi"/>
          <w:b w:val="0"/>
          <w:noProof/>
          <w:color w:val="auto"/>
        </w:rPr>
        <w:tab/>
        <w:t xml:space="preserve"> Этап 7: Расчет общего объема выбросов парниковых газов (см. Пункт 7.9);</w:t>
      </w:r>
    </w:p>
    <w:p w:rsidR="00D552F5" w:rsidRPr="004B7133" w:rsidRDefault="009549D2" w:rsidP="009549D2">
      <w:pPr>
        <w:pStyle w:val="Style17"/>
        <w:widowControl/>
        <w:tabs>
          <w:tab w:val="center" w:pos="4514"/>
        </w:tabs>
        <w:ind w:firstLine="567"/>
        <w:jc w:val="both"/>
        <w:rPr>
          <w:rStyle w:val="FontStyle26"/>
          <w:rFonts w:asciiTheme="minorHAnsi" w:hAnsiTheme="minorHAnsi" w:cstheme="minorHAnsi"/>
          <w:b w:val="0"/>
          <w:noProof/>
          <w:color w:val="auto"/>
        </w:rPr>
      </w:pPr>
      <w:r w:rsidRPr="004B7133">
        <w:rPr>
          <w:rStyle w:val="FontStyle26"/>
          <w:rFonts w:asciiTheme="minorHAnsi" w:hAnsiTheme="minorHAnsi" w:cstheme="minorHAnsi"/>
          <w:b w:val="0"/>
          <w:noProof/>
          <w:color w:val="auto"/>
        </w:rPr>
        <w:t>— Этап 8: Расчет интенсивности выбросов CO</w:t>
      </w:r>
      <w:r w:rsidRPr="004B7133">
        <w:rPr>
          <w:rStyle w:val="FontStyle26"/>
          <w:rFonts w:asciiTheme="minorHAnsi" w:hAnsiTheme="minorHAnsi" w:cstheme="minorHAnsi"/>
          <w:b w:val="0"/>
          <w:noProof/>
          <w:color w:val="auto"/>
          <w:vertAlign w:val="subscript"/>
        </w:rPr>
        <w:t>2eq</w:t>
      </w:r>
      <w:r w:rsidRPr="004B7133">
        <w:rPr>
          <w:rStyle w:val="FontStyle26"/>
          <w:rFonts w:asciiTheme="minorHAnsi" w:hAnsiTheme="minorHAnsi" w:cstheme="minorHAnsi"/>
          <w:b w:val="0"/>
          <w:noProof/>
          <w:color w:val="auto"/>
        </w:rPr>
        <w:t xml:space="preserve"> (см. Пункт 7.10).</w:t>
      </w:r>
    </w:p>
    <w:p w:rsidR="00EB4D6B" w:rsidRPr="004B7133" w:rsidRDefault="00EB4D6B" w:rsidP="00EB4D6B">
      <w:pPr>
        <w:pStyle w:val="Style17"/>
        <w:widowControl/>
        <w:tabs>
          <w:tab w:val="center" w:pos="4514"/>
        </w:tabs>
        <w:ind w:firstLine="567"/>
        <w:jc w:val="both"/>
        <w:rPr>
          <w:rStyle w:val="FontStyle26"/>
          <w:rFonts w:asciiTheme="minorHAnsi" w:hAnsiTheme="minorHAnsi" w:cstheme="minorHAnsi"/>
          <w:noProof/>
          <w:color w:val="auto"/>
        </w:rPr>
      </w:pPr>
    </w:p>
    <w:p w:rsidR="009549D2" w:rsidRPr="004B7133" w:rsidRDefault="004B0C43" w:rsidP="00EB4D6B">
      <w:pPr>
        <w:pStyle w:val="Style17"/>
        <w:widowControl/>
        <w:tabs>
          <w:tab w:val="center" w:pos="4514"/>
        </w:tabs>
        <w:ind w:firstLine="567"/>
        <w:jc w:val="both"/>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lastRenderedPageBreak/>
        <mc:AlternateContent>
          <mc:Choice Requires="wps">
            <w:drawing>
              <wp:anchor distT="0" distB="0" distL="114300" distR="114300" simplePos="0" relativeHeight="251704320" behindDoc="0" locked="0" layoutInCell="1" allowOverlap="1" wp14:anchorId="5547E12F" wp14:editId="4196AC41">
                <wp:simplePos x="0" y="0"/>
                <wp:positionH relativeFrom="column">
                  <wp:posOffset>1238194</wp:posOffset>
                </wp:positionH>
                <wp:positionV relativeFrom="paragraph">
                  <wp:posOffset>3592830</wp:posOffset>
                </wp:positionV>
                <wp:extent cx="2592133" cy="442127"/>
                <wp:effectExtent l="0" t="0" r="17780" b="15240"/>
                <wp:wrapNone/>
                <wp:docPr id="33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2133" cy="442127"/>
                        </a:xfrm>
                        <a:prstGeom prst="rect">
                          <a:avLst/>
                        </a:prstGeom>
                        <a:solidFill>
                          <a:srgbClr val="FFFFFF"/>
                        </a:solidFill>
                        <a:ln w="9525">
                          <a:solidFill>
                            <a:srgbClr val="000000"/>
                          </a:solidFill>
                          <a:miter lim="800000"/>
                          <a:headEnd/>
                          <a:tailEnd/>
                        </a:ln>
                      </wps:spPr>
                      <wps:txbx>
                        <w:txbxContent>
                          <w:p w:rsidR="003D08DC" w:rsidRPr="004B0C43" w:rsidRDefault="003D08DC" w:rsidP="004B0C43">
                            <w:pPr>
                              <w:rPr>
                                <w:rFonts w:ascii="Times New Roman" w:hAnsi="Times New Roman" w:cs="Times New Roman"/>
                                <w:color w:val="231F20"/>
                                <w:spacing w:val="-7"/>
                                <w:sz w:val="18"/>
                              </w:rPr>
                            </w:pPr>
                            <w:r w:rsidRPr="004B0C43">
                              <w:rPr>
                                <w:rFonts w:ascii="Times New Roman" w:hAnsi="Times New Roman" w:cs="Times New Roman"/>
                                <w:color w:val="231F20"/>
                                <w:sz w:val="18"/>
                              </w:rPr>
                              <w:t>Этап 8: интенсивность выбросов CO</w:t>
                            </w:r>
                            <w:r w:rsidRPr="004B0C43">
                              <w:rPr>
                                <w:rFonts w:ascii="Times New Roman" w:hAnsi="Times New Roman" w:cs="Times New Roman"/>
                                <w:color w:val="231F20"/>
                                <w:position w:val="-5"/>
                                <w:sz w:val="14"/>
                              </w:rPr>
                              <w:t xml:space="preserve">2eq </w:t>
                            </w:r>
                            <w:r w:rsidRPr="004B0C43">
                              <w:rPr>
                                <w:rFonts w:ascii="Times New Roman" w:hAnsi="Times New Roman" w:cs="Times New Roman"/>
                                <w:color w:val="231F20"/>
                                <w:spacing w:val="-3"/>
                                <w:sz w:val="18"/>
                              </w:rPr>
                              <w:t>(7.10</w:t>
                            </w:r>
                            <w:r w:rsidRPr="004B0C43">
                              <w:rPr>
                                <w:rFonts w:ascii="Times New Roman" w:hAnsi="Times New Roman" w:cs="Times New Roman"/>
                                <w:color w:val="231F20"/>
                                <w:spacing w:val="-7"/>
                                <w:sz w:val="18"/>
                              </w:rPr>
                              <w:t>)</w:t>
                            </w:r>
                          </w:p>
                          <w:p w:rsidR="003D08DC" w:rsidRPr="004B0C43" w:rsidRDefault="003D08DC" w:rsidP="004B0C43">
                            <w:pPr>
                              <w:rPr>
                                <w:rFonts w:ascii="Times New Roman" w:hAnsi="Times New Roman" w:cs="Times New Roman"/>
                                <w:sz w:val="16"/>
                              </w:rPr>
                            </w:pPr>
                            <w:r w:rsidRPr="004B0C43">
                              <w:rPr>
                                <w:rFonts w:ascii="Times New Roman" w:hAnsi="Times New Roman" w:cs="Times New Roman"/>
                                <w:i/>
                                <w:color w:val="231F20"/>
                                <w:sz w:val="18"/>
                              </w:rPr>
                              <w:t>I</w:t>
                            </w:r>
                            <w:r w:rsidRPr="004B0C43">
                              <w:rPr>
                                <w:rFonts w:ascii="Times New Roman" w:hAnsi="Times New Roman" w:cs="Times New Roman"/>
                                <w:color w:val="231F20"/>
                                <w:position w:val="-5"/>
                                <w:sz w:val="14"/>
                              </w:rPr>
                              <w:t>CO2eq</w:t>
                            </w:r>
                            <w:r w:rsidRPr="004B0C43">
                              <w:rPr>
                                <w:rFonts w:ascii="Times New Roman" w:hAnsi="Times New Roman" w:cs="Times New Roman"/>
                                <w:color w:val="231F20"/>
                                <w:spacing w:val="4"/>
                                <w:sz w:val="18"/>
                              </w:rPr>
                              <w:t xml:space="preserve">: кг </w:t>
                            </w:r>
                            <w:r w:rsidRPr="004B0C43">
                              <w:rPr>
                                <w:rFonts w:ascii="Times New Roman" w:hAnsi="Times New Roman" w:cs="Times New Roman"/>
                                <w:color w:val="231F20"/>
                                <w:sz w:val="18"/>
                              </w:rPr>
                              <w:t>CO</w:t>
                            </w:r>
                            <w:r w:rsidRPr="004B0C43">
                              <w:rPr>
                                <w:rFonts w:ascii="Times New Roman" w:hAnsi="Times New Roman" w:cs="Times New Roman"/>
                                <w:color w:val="231F20"/>
                                <w:position w:val="-5"/>
                                <w:sz w:val="14"/>
                              </w:rPr>
                              <w:t xml:space="preserve">2eq </w:t>
                            </w:r>
                            <w:r w:rsidRPr="004B0C43">
                              <w:rPr>
                                <w:rFonts w:ascii="Times New Roman" w:hAnsi="Times New Roman" w:cs="Times New Roman"/>
                                <w:color w:val="231F20"/>
                                <w:sz w:val="18"/>
                              </w:rPr>
                              <w:t>на м</w:t>
                            </w:r>
                            <w:r w:rsidRPr="004B0C43">
                              <w:rPr>
                                <w:rFonts w:ascii="Times New Roman" w:hAnsi="Times New Roman" w:cs="Times New Roman"/>
                                <w:color w:val="231F20"/>
                                <w:position w:val="6"/>
                                <w:sz w:val="14"/>
                              </w:rPr>
                              <w:t>3</w:t>
                            </w:r>
                            <w:r w:rsidRPr="004B0C43">
                              <w:rPr>
                                <w:rFonts w:ascii="Times New Roman" w:hAnsi="Times New Roman" w:cs="Times New Roman"/>
                                <w:color w:val="231F20"/>
                                <w:sz w:val="18"/>
                              </w:rPr>
                              <w:t>-</w:t>
                            </w:r>
                            <w:r w:rsidRPr="004B0C43">
                              <w:rPr>
                                <w:rFonts w:ascii="Times New Roman" w:hAnsi="Times New Roman" w:cs="Times New Roman"/>
                                <w:color w:val="231F20"/>
                                <w:spacing w:val="2"/>
                                <w:sz w:val="18"/>
                              </w:rPr>
                              <w:t xml:space="preserve"> </w:t>
                            </w:r>
                            <w:r w:rsidRPr="004B0C43">
                              <w:rPr>
                                <w:rFonts w:ascii="Times New Roman" w:hAnsi="Times New Roman" w:cs="Times New Roman"/>
                                <w:color w:val="231F20"/>
                                <w:sz w:val="18"/>
                              </w:rPr>
                              <w:t>восстановленной воды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2" o:spid="_x0000_s1080" type="#_x0000_t202" style="position:absolute;left:0;text-align:left;margin-left:97.5pt;margin-top:282.9pt;width:204.1pt;height:34.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">
                <v:textbox>
                  <w:txbxContent>
                    <w:p w:rsidR="003D08DC" w:rsidRPr="004B0C43" w:rsidRDefault="003D08DC" w:rsidP="004B0C43">
                      <w:pPr>
                        <w:rPr>
                          <w:rFonts w:ascii="Times New Roman" w:hAnsi="Times New Roman" w:cs="Times New Roman"/>
                          <w:color w:val="231F20"/>
                          <w:spacing w:val="-7"/>
                          <w:sz w:val="18"/>
                        </w:rPr>
                      </w:pPr>
                      <w:r w:rsidRPr="004B0C43">
                        <w:rPr>
                          <w:rFonts w:ascii="Times New Roman" w:hAnsi="Times New Roman" w:cs="Times New Roman"/>
                          <w:color w:val="231F20"/>
                          <w:sz w:val="18"/>
                        </w:rPr>
                        <w:t>Этап 8: интенсивность выбросов CO</w:t>
                      </w:r>
                      <w:r w:rsidRPr="004B0C43">
                        <w:rPr>
                          <w:rFonts w:ascii="Times New Roman" w:hAnsi="Times New Roman" w:cs="Times New Roman"/>
                          <w:color w:val="231F20"/>
                          <w:position w:val="-5"/>
                          <w:sz w:val="14"/>
                        </w:rPr>
                        <w:t xml:space="preserve">2eq </w:t>
                      </w:r>
                      <w:r w:rsidRPr="004B0C43">
                        <w:rPr>
                          <w:rFonts w:ascii="Times New Roman" w:hAnsi="Times New Roman" w:cs="Times New Roman"/>
                          <w:color w:val="231F20"/>
                          <w:spacing w:val="-3"/>
                          <w:sz w:val="18"/>
                        </w:rPr>
                        <w:t>(7.10</w:t>
                      </w:r>
                      <w:r w:rsidRPr="004B0C43">
                        <w:rPr>
                          <w:rFonts w:ascii="Times New Roman" w:hAnsi="Times New Roman" w:cs="Times New Roman"/>
                          <w:color w:val="231F20"/>
                          <w:spacing w:val="-7"/>
                          <w:sz w:val="18"/>
                        </w:rPr>
                        <w:t>)</w:t>
                      </w:r>
                    </w:p>
                    <w:p w:rsidR="003D08DC" w:rsidRPr="004B0C43" w:rsidRDefault="003D08DC" w:rsidP="004B0C43">
                      <w:pPr>
                        <w:rPr>
                          <w:rFonts w:ascii="Times New Roman" w:hAnsi="Times New Roman" w:cs="Times New Roman"/>
                          <w:sz w:val="16"/>
                        </w:rPr>
                      </w:pPr>
                      <w:r w:rsidRPr="004B0C43">
                        <w:rPr>
                          <w:rFonts w:ascii="Times New Roman" w:hAnsi="Times New Roman" w:cs="Times New Roman"/>
                          <w:i/>
                          <w:color w:val="231F20"/>
                          <w:sz w:val="18"/>
                        </w:rPr>
                        <w:t>I</w:t>
                      </w:r>
                      <w:r w:rsidRPr="004B0C43">
                        <w:rPr>
                          <w:rFonts w:ascii="Times New Roman" w:hAnsi="Times New Roman" w:cs="Times New Roman"/>
                          <w:color w:val="231F20"/>
                          <w:position w:val="-5"/>
                          <w:sz w:val="14"/>
                        </w:rPr>
                        <w:t>CO2eq</w:t>
                      </w:r>
                      <w:r w:rsidRPr="004B0C43">
                        <w:rPr>
                          <w:rFonts w:ascii="Times New Roman" w:hAnsi="Times New Roman" w:cs="Times New Roman"/>
                          <w:color w:val="231F20"/>
                          <w:spacing w:val="4"/>
                          <w:sz w:val="18"/>
                        </w:rPr>
                        <w:t xml:space="preserve">: кг </w:t>
                      </w:r>
                      <w:r w:rsidRPr="004B0C43">
                        <w:rPr>
                          <w:rFonts w:ascii="Times New Roman" w:hAnsi="Times New Roman" w:cs="Times New Roman"/>
                          <w:color w:val="231F20"/>
                          <w:sz w:val="18"/>
                        </w:rPr>
                        <w:t>CO</w:t>
                      </w:r>
                      <w:r w:rsidRPr="004B0C43">
                        <w:rPr>
                          <w:rFonts w:ascii="Times New Roman" w:hAnsi="Times New Roman" w:cs="Times New Roman"/>
                          <w:color w:val="231F20"/>
                          <w:position w:val="-5"/>
                          <w:sz w:val="14"/>
                        </w:rPr>
                        <w:t xml:space="preserve">2eq </w:t>
                      </w:r>
                      <w:r w:rsidRPr="004B0C43">
                        <w:rPr>
                          <w:rFonts w:ascii="Times New Roman" w:hAnsi="Times New Roman" w:cs="Times New Roman"/>
                          <w:color w:val="231F20"/>
                          <w:sz w:val="18"/>
                        </w:rPr>
                        <w:t>на м</w:t>
                      </w:r>
                      <w:r w:rsidRPr="004B0C43">
                        <w:rPr>
                          <w:rFonts w:ascii="Times New Roman" w:hAnsi="Times New Roman" w:cs="Times New Roman"/>
                          <w:color w:val="231F20"/>
                          <w:position w:val="6"/>
                          <w:sz w:val="14"/>
                        </w:rPr>
                        <w:t>3</w:t>
                      </w:r>
                      <w:r w:rsidRPr="004B0C43">
                        <w:rPr>
                          <w:rFonts w:ascii="Times New Roman" w:hAnsi="Times New Roman" w:cs="Times New Roman"/>
                          <w:color w:val="231F20"/>
                          <w:sz w:val="18"/>
                        </w:rPr>
                        <w:t>-</w:t>
                      </w:r>
                      <w:r w:rsidRPr="004B0C43">
                        <w:rPr>
                          <w:rFonts w:ascii="Times New Roman" w:hAnsi="Times New Roman" w:cs="Times New Roman"/>
                          <w:color w:val="231F20"/>
                          <w:spacing w:val="2"/>
                          <w:sz w:val="18"/>
                        </w:rPr>
                        <w:t xml:space="preserve"> </w:t>
                      </w:r>
                      <w:r w:rsidRPr="004B0C43">
                        <w:rPr>
                          <w:rFonts w:ascii="Times New Roman" w:hAnsi="Times New Roman" w:cs="Times New Roman"/>
                          <w:color w:val="231F20"/>
                          <w:sz w:val="18"/>
                        </w:rPr>
                        <w:t>восстановленной воды</w:t>
                      </w:r>
                    </w:p>
                  </w:txbxContent>
                </v:textbox>
              </v:shape>
            </w:pict>
          </mc:Fallback>
        </mc:AlternateContent>
      </w:r>
      <w:r w:rsidRPr="004B7133">
        <w:rPr>
          <w:rStyle w:val="FontStyle26"/>
          <w:rFonts w:asciiTheme="minorHAnsi" w:hAnsiTheme="minorHAnsi" w:cstheme="minorHAnsi"/>
          <w:noProof/>
          <w:color w:val="auto"/>
        </w:rPr>
        <mc:AlternateContent>
          <mc:Choice Requires="wps">
            <w:drawing>
              <wp:anchor distT="0" distB="0" distL="114300" distR="114300" simplePos="0" relativeHeight="251702272" behindDoc="0" locked="0" layoutInCell="1" allowOverlap="1" wp14:anchorId="32E3C3CD" wp14:editId="66DB6D5B">
                <wp:simplePos x="0" y="0"/>
                <wp:positionH relativeFrom="column">
                  <wp:posOffset>2752146</wp:posOffset>
                </wp:positionH>
                <wp:positionV relativeFrom="paragraph">
                  <wp:posOffset>2809470</wp:posOffset>
                </wp:positionV>
                <wp:extent cx="3364865" cy="391886"/>
                <wp:effectExtent l="0" t="0" r="26035" b="27305"/>
                <wp:wrapNone/>
                <wp:docPr id="32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4865" cy="391886"/>
                        </a:xfrm>
                        <a:prstGeom prst="rect">
                          <a:avLst/>
                        </a:prstGeom>
                        <a:solidFill>
                          <a:srgbClr val="FFFFFF"/>
                        </a:solidFill>
                        <a:ln w="9525">
                          <a:solidFill>
                            <a:srgbClr val="000000"/>
                          </a:solidFill>
                          <a:miter lim="800000"/>
                          <a:headEnd/>
                          <a:tailEnd/>
                        </a:ln>
                      </wps:spPr>
                      <wps:txbx>
                        <w:txbxContent>
                          <w:p w:rsidR="003D08DC" w:rsidRPr="004B0C43" w:rsidRDefault="003D08DC" w:rsidP="004B0C43">
                            <w:pPr>
                              <w:rPr>
                                <w:rFonts w:ascii="Times New Roman" w:hAnsi="Times New Roman" w:cs="Times New Roman"/>
                                <w:color w:val="231F20"/>
                                <w:sz w:val="18"/>
                              </w:rPr>
                            </w:pPr>
                            <w:r w:rsidRPr="004B0C43">
                              <w:rPr>
                                <w:rFonts w:ascii="Times New Roman" w:hAnsi="Times New Roman" w:cs="Times New Roman"/>
                                <w:color w:val="231F20"/>
                                <w:sz w:val="18"/>
                              </w:rPr>
                              <w:t>Этап 7: Общий объем выбросов ПГ (</w:t>
                            </w:r>
                            <w:hyperlink w:anchor="_bookmark47" w:history="1">
                              <w:r w:rsidRPr="004B0C43">
                                <w:rPr>
                                  <w:rFonts w:ascii="Times New Roman" w:hAnsi="Times New Roman" w:cs="Times New Roman"/>
                                  <w:color w:val="231F20"/>
                                  <w:sz w:val="18"/>
                                </w:rPr>
                                <w:t>7.9</w:t>
                              </w:r>
                            </w:hyperlink>
                            <w:r w:rsidRPr="004B0C43">
                              <w:rPr>
                                <w:rFonts w:ascii="Times New Roman" w:hAnsi="Times New Roman" w:cs="Times New Roman"/>
                                <w:color w:val="231F20"/>
                                <w:sz w:val="18"/>
                              </w:rPr>
                              <w:t>)</w:t>
                            </w:r>
                          </w:p>
                          <w:p w:rsidR="003D08DC" w:rsidRPr="004B0C43" w:rsidRDefault="003D08DC" w:rsidP="004B0C43">
                            <w:pPr>
                              <w:rPr>
                                <w:rFonts w:ascii="Times New Roman" w:hAnsi="Times New Roman" w:cs="Times New Roman"/>
                                <w:sz w:val="18"/>
                                <w:lang w:val="en-US"/>
                              </w:rPr>
                            </w:pPr>
                            <w:r w:rsidRPr="004B0C43">
                              <w:rPr>
                                <w:rFonts w:ascii="Times New Roman" w:hAnsi="Times New Roman" w:cs="Times New Roman"/>
                                <w:i/>
                                <w:color w:val="231F20"/>
                                <w:sz w:val="18"/>
                                <w:lang w:val="en-US"/>
                              </w:rPr>
                              <w:t>E</w:t>
                            </w:r>
                            <w:r w:rsidRPr="004B0C43">
                              <w:rPr>
                                <w:rFonts w:ascii="Times New Roman" w:hAnsi="Times New Roman" w:cs="Times New Roman"/>
                                <w:color w:val="231F20"/>
                                <w:position w:val="-4"/>
                                <w:sz w:val="13"/>
                                <w:lang w:val="en-US"/>
                              </w:rPr>
                              <w:t>T</w:t>
                            </w:r>
                            <w:proofErr w:type="gramStart"/>
                            <w:r w:rsidRPr="004B0C43">
                              <w:rPr>
                                <w:rFonts w:ascii="Times New Roman" w:hAnsi="Times New Roman" w:cs="Times New Roman"/>
                                <w:color w:val="231F20"/>
                                <w:position w:val="-4"/>
                                <w:sz w:val="13"/>
                                <w:lang w:val="en-US"/>
                              </w:rPr>
                              <w:t>,CO2eq</w:t>
                            </w:r>
                            <w:proofErr w:type="gramEnd"/>
                            <w:r w:rsidRPr="004B0C43">
                              <w:rPr>
                                <w:rFonts w:ascii="Times New Roman" w:hAnsi="Times New Roman" w:cs="Times New Roman"/>
                                <w:color w:val="231F20"/>
                                <w:position w:val="-4"/>
                                <w:sz w:val="13"/>
                                <w:lang w:val="en-US"/>
                              </w:rPr>
                              <w:t>,</w:t>
                            </w:r>
                            <w:r w:rsidRPr="004B0C43">
                              <w:rPr>
                                <w:rFonts w:ascii="Times New Roman" w:hAnsi="Times New Roman" w:cs="Times New Roman"/>
                                <w:position w:val="-5"/>
                                <w:sz w:val="16"/>
                                <w:lang w:val="en-US"/>
                              </w:rPr>
                              <w:t xml:space="preserve"> annual</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CO</w:t>
                            </w:r>
                            <w:r w:rsidRPr="004B0C43">
                              <w:rPr>
                                <w:rFonts w:ascii="Times New Roman" w:hAnsi="Times New Roman" w:cs="Times New Roman"/>
                                <w:color w:val="231F20"/>
                                <w:position w:val="-5"/>
                                <w:sz w:val="14"/>
                                <w:lang w:val="en-US"/>
                              </w:rPr>
                              <w:t>2eq</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1" type="#_x0000_t202" style="position:absolute;left:0;text-align:left;margin-left:216.7pt;margin-top:221.2pt;width:264.95pt;height:30.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">
                <v:textbox>
                  <w:txbxContent>
                    <w:p w:rsidR="003D08DC" w:rsidRPr="004B0C43" w:rsidRDefault="003D08DC" w:rsidP="004B0C43">
                      <w:pPr>
                        <w:rPr>
                          <w:rFonts w:ascii="Times New Roman" w:hAnsi="Times New Roman" w:cs="Times New Roman"/>
                          <w:color w:val="231F20"/>
                          <w:sz w:val="18"/>
                        </w:rPr>
                      </w:pPr>
                      <w:r w:rsidRPr="004B0C43">
                        <w:rPr>
                          <w:rFonts w:ascii="Times New Roman" w:hAnsi="Times New Roman" w:cs="Times New Roman"/>
                          <w:color w:val="231F20"/>
                          <w:sz w:val="18"/>
                        </w:rPr>
                        <w:t>Этап 7: Общий объем выбросов ПГ (</w:t>
                      </w:r>
                      <w:hyperlink w:anchor="_bookmark47" w:history="1">
                        <w:r w:rsidRPr="004B0C43">
                          <w:rPr>
                            <w:rFonts w:ascii="Times New Roman" w:hAnsi="Times New Roman" w:cs="Times New Roman"/>
                            <w:color w:val="231F20"/>
                            <w:sz w:val="18"/>
                          </w:rPr>
                          <w:t>7.9</w:t>
                        </w:r>
                      </w:hyperlink>
                      <w:r w:rsidRPr="004B0C43">
                        <w:rPr>
                          <w:rFonts w:ascii="Times New Roman" w:hAnsi="Times New Roman" w:cs="Times New Roman"/>
                          <w:color w:val="231F20"/>
                          <w:sz w:val="18"/>
                        </w:rPr>
                        <w:t>)</w:t>
                      </w:r>
                    </w:p>
                    <w:p w:rsidR="003D08DC" w:rsidRPr="004B0C43" w:rsidRDefault="003D08DC" w:rsidP="004B0C43">
                      <w:pPr>
                        <w:rPr>
                          <w:rFonts w:ascii="Times New Roman" w:hAnsi="Times New Roman" w:cs="Times New Roman"/>
                          <w:sz w:val="18"/>
                          <w:lang w:val="en-US"/>
                        </w:rPr>
                      </w:pPr>
                      <w:r w:rsidRPr="004B0C43">
                        <w:rPr>
                          <w:rFonts w:ascii="Times New Roman" w:hAnsi="Times New Roman" w:cs="Times New Roman"/>
                          <w:i/>
                          <w:color w:val="231F20"/>
                          <w:sz w:val="18"/>
                          <w:lang w:val="en-US"/>
                        </w:rPr>
                        <w:t>E</w:t>
                      </w:r>
                      <w:r w:rsidRPr="004B0C43">
                        <w:rPr>
                          <w:rFonts w:ascii="Times New Roman" w:hAnsi="Times New Roman" w:cs="Times New Roman"/>
                          <w:color w:val="231F20"/>
                          <w:position w:val="-4"/>
                          <w:sz w:val="13"/>
                          <w:lang w:val="en-US"/>
                        </w:rPr>
                        <w:t>T</w:t>
                      </w:r>
                      <w:proofErr w:type="gramStart"/>
                      <w:r w:rsidRPr="004B0C43">
                        <w:rPr>
                          <w:rFonts w:ascii="Times New Roman" w:hAnsi="Times New Roman" w:cs="Times New Roman"/>
                          <w:color w:val="231F20"/>
                          <w:position w:val="-4"/>
                          <w:sz w:val="13"/>
                          <w:lang w:val="en-US"/>
                        </w:rPr>
                        <w:t>,CO2eq</w:t>
                      </w:r>
                      <w:proofErr w:type="gramEnd"/>
                      <w:r w:rsidRPr="004B0C43">
                        <w:rPr>
                          <w:rFonts w:ascii="Times New Roman" w:hAnsi="Times New Roman" w:cs="Times New Roman"/>
                          <w:color w:val="231F20"/>
                          <w:position w:val="-4"/>
                          <w:sz w:val="13"/>
                          <w:lang w:val="en-US"/>
                        </w:rPr>
                        <w:t>,</w:t>
                      </w:r>
                      <w:r w:rsidRPr="004B0C43">
                        <w:rPr>
                          <w:rFonts w:ascii="Times New Roman" w:hAnsi="Times New Roman" w:cs="Times New Roman"/>
                          <w:position w:val="-5"/>
                          <w:sz w:val="16"/>
                          <w:lang w:val="en-US"/>
                        </w:rPr>
                        <w:t xml:space="preserve"> annual</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CO</w:t>
                      </w:r>
                      <w:r w:rsidRPr="004B0C43">
                        <w:rPr>
                          <w:rFonts w:ascii="Times New Roman" w:hAnsi="Times New Roman" w:cs="Times New Roman"/>
                          <w:color w:val="231F20"/>
                          <w:position w:val="-5"/>
                          <w:sz w:val="14"/>
                          <w:lang w:val="en-US"/>
                        </w:rPr>
                        <w:t>2eq</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txbxContent>
                </v:textbox>
              </v:shape>
            </w:pict>
          </mc:Fallback>
        </mc:AlternateContent>
      </w:r>
      <w:r w:rsidRPr="004B7133">
        <w:rPr>
          <w:rStyle w:val="FontStyle26"/>
          <w:rFonts w:asciiTheme="minorHAnsi" w:hAnsiTheme="minorHAnsi" w:cstheme="minorHAnsi"/>
          <w:noProof/>
          <w:color w:val="auto"/>
        </w:rPr>
        <mc:AlternateContent>
          <mc:Choice Requires="wps">
            <w:drawing>
              <wp:anchor distT="0" distB="0" distL="114300" distR="114300" simplePos="0" relativeHeight="251698176" behindDoc="0" locked="0" layoutInCell="1" allowOverlap="1" wp14:anchorId="61C55104" wp14:editId="69C1F066">
                <wp:simplePos x="0" y="0"/>
                <wp:positionH relativeFrom="column">
                  <wp:posOffset>101600</wp:posOffset>
                </wp:positionH>
                <wp:positionV relativeFrom="paragraph">
                  <wp:posOffset>626801</wp:posOffset>
                </wp:positionV>
                <wp:extent cx="2590165" cy="495300"/>
                <wp:effectExtent l="0" t="0" r="19685" b="19050"/>
                <wp:wrapNone/>
                <wp:docPr id="32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495300"/>
                        </a:xfrm>
                        <a:prstGeom prst="rect">
                          <a:avLst/>
                        </a:prstGeom>
                        <a:solidFill>
                          <a:srgbClr val="FFFFFF"/>
                        </a:solidFill>
                        <a:ln w="9525">
                          <a:solidFill>
                            <a:srgbClr val="000000"/>
                          </a:solidFill>
                          <a:miter lim="800000"/>
                          <a:headEnd/>
                          <a:tailEnd/>
                        </a:ln>
                      </wps:spPr>
                      <wps:txbx>
                        <w:txbxContent>
                          <w:p w:rsidR="003D08DC" w:rsidRPr="00865C51" w:rsidRDefault="003D08DC" w:rsidP="00865C51">
                            <w:pPr>
                              <w:rPr>
                                <w:rFonts w:ascii="Times New Roman" w:hAnsi="Times New Roman" w:cs="Times New Roman"/>
                                <w:color w:val="231F20"/>
                              </w:rPr>
                            </w:pPr>
                            <w:r w:rsidRPr="00865C51">
                              <w:rPr>
                                <w:rFonts w:ascii="Times New Roman" w:hAnsi="Times New Roman" w:cs="Times New Roman"/>
                                <w:color w:val="231F20"/>
                              </w:rPr>
                              <w:t>Этап 2: Объем восстановленной воды (</w:t>
                            </w:r>
                            <w:hyperlink w:anchor="_bookmark17" w:history="1">
                              <w:r w:rsidRPr="00865C51">
                                <w:rPr>
                                  <w:rFonts w:ascii="Times New Roman" w:hAnsi="Times New Roman" w:cs="Times New Roman"/>
                                  <w:color w:val="231F20"/>
                                </w:rPr>
                                <w:t>7.3</w:t>
                              </w:r>
                            </w:hyperlink>
                            <w:r w:rsidRPr="00865C51">
                              <w:rPr>
                                <w:rFonts w:ascii="Times New Roman" w:hAnsi="Times New Roman" w:cs="Times New Roman"/>
                                <w:color w:val="231F20"/>
                              </w:rPr>
                              <w:t>)</w:t>
                            </w:r>
                          </w:p>
                          <w:p w:rsidR="003D08DC" w:rsidRPr="00865C51" w:rsidRDefault="003D08DC" w:rsidP="00865C51">
                            <w:pPr>
                              <w:jc w:val="center"/>
                              <w:rPr>
                                <w:rFonts w:ascii="Times New Roman" w:hAnsi="Times New Roman" w:cs="Times New Roman"/>
                              </w:rPr>
                            </w:pPr>
                            <w:r w:rsidRPr="00865C51">
                              <w:rPr>
                                <w:rFonts w:ascii="Times New Roman" w:hAnsi="Times New Roman" w:cs="Times New Roman"/>
                                <w:i/>
                                <w:color w:val="231F20"/>
                              </w:rPr>
                              <w:t>Q</w:t>
                            </w:r>
                            <w:proofErr w:type="spellStart"/>
                            <w:r w:rsidRPr="00865C51">
                              <w:rPr>
                                <w:rFonts w:ascii="Times New Roman" w:hAnsi="Times New Roman" w:cs="Times New Roman"/>
                                <w:color w:val="231F20"/>
                                <w:position w:val="-5"/>
                                <w:sz w:val="16"/>
                              </w:rPr>
                              <w:t>annual</w:t>
                            </w:r>
                            <w:proofErr w:type="spellEnd"/>
                            <w:r w:rsidRPr="00865C51">
                              <w:rPr>
                                <w:rFonts w:ascii="Times New Roman" w:hAnsi="Times New Roman" w:cs="Times New Roman"/>
                                <w:color w:val="231F20"/>
                              </w:rPr>
                              <w:t>: тысячи м</w:t>
                            </w:r>
                            <w:r w:rsidRPr="00865C51">
                              <w:rPr>
                                <w:rFonts w:ascii="Times New Roman" w:hAnsi="Times New Roman" w:cs="Times New Roman"/>
                                <w:color w:val="231F20"/>
                                <w:position w:val="6"/>
                                <w:sz w:val="16"/>
                              </w:rPr>
                              <w:t>3</w:t>
                            </w:r>
                            <w:r w:rsidRPr="00865C51">
                              <w:rPr>
                                <w:rFonts w:ascii="Times New Roman" w:hAnsi="Times New Roman" w:cs="Times New Roman"/>
                                <w:color w:val="231F20"/>
                              </w:rPr>
                              <w:t>-восстановленной воды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2" type="#_x0000_t202" style="position:absolute;left:0;text-align:left;margin-left:8pt;margin-top:49.35pt;width:203.95pt;height:3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">
                <v:textbox>
                  <w:txbxContent>
                    <w:p w:rsidR="003D08DC" w:rsidRPr="00865C51" w:rsidRDefault="003D08DC" w:rsidP="00865C51">
                      <w:pPr>
                        <w:rPr>
                          <w:rFonts w:ascii="Times New Roman" w:hAnsi="Times New Roman" w:cs="Times New Roman"/>
                          <w:color w:val="231F20"/>
                        </w:rPr>
                      </w:pPr>
                      <w:r w:rsidRPr="00865C51">
                        <w:rPr>
                          <w:rFonts w:ascii="Times New Roman" w:hAnsi="Times New Roman" w:cs="Times New Roman"/>
                          <w:color w:val="231F20"/>
                        </w:rPr>
                        <w:t>Этап 2: Объем восстановленной воды (</w:t>
                      </w:r>
                      <w:hyperlink w:anchor="_bookmark17" w:history="1">
                        <w:r w:rsidRPr="00865C51">
                          <w:rPr>
                            <w:rFonts w:ascii="Times New Roman" w:hAnsi="Times New Roman" w:cs="Times New Roman"/>
                            <w:color w:val="231F20"/>
                          </w:rPr>
                          <w:t>7.3</w:t>
                        </w:r>
                      </w:hyperlink>
                      <w:r w:rsidRPr="00865C51">
                        <w:rPr>
                          <w:rFonts w:ascii="Times New Roman" w:hAnsi="Times New Roman" w:cs="Times New Roman"/>
                          <w:color w:val="231F20"/>
                        </w:rPr>
                        <w:t>)</w:t>
                      </w:r>
                    </w:p>
                    <w:p w:rsidR="003D08DC" w:rsidRPr="00865C51" w:rsidRDefault="003D08DC" w:rsidP="00865C51">
                      <w:pPr>
                        <w:jc w:val="center"/>
                        <w:rPr>
                          <w:rFonts w:ascii="Times New Roman" w:hAnsi="Times New Roman" w:cs="Times New Roman"/>
                        </w:rPr>
                      </w:pPr>
                      <w:r w:rsidRPr="00865C51">
                        <w:rPr>
                          <w:rFonts w:ascii="Times New Roman" w:hAnsi="Times New Roman" w:cs="Times New Roman"/>
                          <w:i/>
                          <w:color w:val="231F20"/>
                        </w:rPr>
                        <w:t>Q</w:t>
                      </w:r>
                      <w:proofErr w:type="spellStart"/>
                      <w:r w:rsidRPr="00865C51">
                        <w:rPr>
                          <w:rFonts w:ascii="Times New Roman" w:hAnsi="Times New Roman" w:cs="Times New Roman"/>
                          <w:color w:val="231F20"/>
                          <w:position w:val="-5"/>
                          <w:sz w:val="16"/>
                        </w:rPr>
                        <w:t>annual</w:t>
                      </w:r>
                      <w:proofErr w:type="spellEnd"/>
                      <w:r w:rsidRPr="00865C51">
                        <w:rPr>
                          <w:rFonts w:ascii="Times New Roman" w:hAnsi="Times New Roman" w:cs="Times New Roman"/>
                          <w:color w:val="231F20"/>
                        </w:rPr>
                        <w:t>: тысячи м</w:t>
                      </w:r>
                      <w:r w:rsidRPr="00865C51">
                        <w:rPr>
                          <w:rFonts w:ascii="Times New Roman" w:hAnsi="Times New Roman" w:cs="Times New Roman"/>
                          <w:color w:val="231F20"/>
                          <w:position w:val="6"/>
                          <w:sz w:val="16"/>
                        </w:rPr>
                        <w:t>3</w:t>
                      </w:r>
                      <w:r w:rsidRPr="00865C51">
                        <w:rPr>
                          <w:rFonts w:ascii="Times New Roman" w:hAnsi="Times New Roman" w:cs="Times New Roman"/>
                          <w:color w:val="231F20"/>
                        </w:rPr>
                        <w:t>-восстановленной воды</w:t>
                      </w:r>
                    </w:p>
                  </w:txbxContent>
                </v:textbox>
              </v:shape>
            </w:pict>
          </mc:Fallback>
        </mc:AlternateContent>
      </w:r>
      <w:r w:rsidR="00865C51" w:rsidRPr="004B7133">
        <w:rPr>
          <w:rStyle w:val="FontStyle26"/>
          <w:rFonts w:asciiTheme="minorHAnsi" w:hAnsiTheme="minorHAnsi" w:cstheme="minorHAnsi"/>
          <w:noProof/>
          <w:color w:val="auto"/>
        </w:rPr>
        <mc:AlternateContent>
          <mc:Choice Requires="wps">
            <w:drawing>
              <wp:anchor distT="0" distB="0" distL="114300" distR="114300" simplePos="0" relativeHeight="251700224" behindDoc="0" locked="0" layoutInCell="1" allowOverlap="1" wp14:anchorId="2C1DC9C1" wp14:editId="0DD1BA3F">
                <wp:simplePos x="0" y="0"/>
                <wp:positionH relativeFrom="column">
                  <wp:posOffset>2751560</wp:posOffset>
                </wp:positionH>
                <wp:positionV relativeFrom="paragraph">
                  <wp:posOffset>622382</wp:posOffset>
                </wp:positionV>
                <wp:extent cx="3364992" cy="2133000"/>
                <wp:effectExtent l="0" t="0" r="26035" b="19685"/>
                <wp:wrapNone/>
                <wp:docPr id="32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4992" cy="2133000"/>
                        </a:xfrm>
                        <a:prstGeom prst="rect">
                          <a:avLst/>
                        </a:prstGeom>
                        <a:solidFill>
                          <a:srgbClr val="FFFFFF"/>
                        </a:solidFill>
                        <a:ln w="9525">
                          <a:solidFill>
                            <a:srgbClr val="000000"/>
                          </a:solidFill>
                          <a:miter lim="800000"/>
                          <a:headEnd/>
                          <a:tailEnd/>
                        </a:ln>
                      </wps:spPr>
                      <wps:txbx>
                        <w:txbxContent>
                          <w:p w:rsidR="003D08DC" w:rsidRPr="004B0C43" w:rsidRDefault="003D08DC" w:rsidP="00865C51">
                            <w:pPr>
                              <w:rPr>
                                <w:rFonts w:ascii="Times New Roman" w:hAnsi="Times New Roman" w:cs="Times New Roman"/>
                                <w:color w:val="231F20"/>
                                <w:sz w:val="18"/>
                              </w:rPr>
                            </w:pPr>
                            <w:r w:rsidRPr="004B0C43">
                              <w:rPr>
                                <w:rFonts w:ascii="Times New Roman" w:hAnsi="Times New Roman" w:cs="Times New Roman"/>
                                <w:color w:val="231F20"/>
                                <w:sz w:val="18"/>
                              </w:rPr>
                              <w:t>Этап 3: ПГ в результате потребления энергоресурсов (</w:t>
                            </w:r>
                            <w:hyperlink w:anchor="_bookmark19" w:history="1">
                              <w:r w:rsidRPr="004B0C43">
                                <w:rPr>
                                  <w:rFonts w:ascii="Times New Roman" w:hAnsi="Times New Roman" w:cs="Times New Roman"/>
                                  <w:color w:val="231F20"/>
                                  <w:sz w:val="18"/>
                                </w:rPr>
                                <w:t>7.5</w:t>
                              </w:r>
                            </w:hyperlink>
                            <w:r w:rsidRPr="004B0C43">
                              <w:rPr>
                                <w:rFonts w:ascii="Times New Roman" w:hAnsi="Times New Roman" w:cs="Times New Roman"/>
                                <w:color w:val="231F20"/>
                                <w:sz w:val="18"/>
                              </w:rPr>
                              <w:t>)</w:t>
                            </w:r>
                          </w:p>
                          <w:p w:rsidR="003D08DC" w:rsidRPr="004B0C43" w:rsidRDefault="003D08DC" w:rsidP="00865C51">
                            <w:pPr>
                              <w:rPr>
                                <w:rFonts w:ascii="Times New Roman" w:hAnsi="Times New Roman" w:cs="Times New Roman"/>
                                <w:color w:val="231F20"/>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E</w:t>
                            </w:r>
                            <w:proofErr w:type="gramStart"/>
                            <w:r w:rsidRPr="004B0C43">
                              <w:rPr>
                                <w:rFonts w:ascii="Times New Roman" w:hAnsi="Times New Roman" w:cs="Times New Roman"/>
                                <w:position w:val="-5"/>
                                <w:sz w:val="16"/>
                                <w:lang w:val="en-US"/>
                              </w:rPr>
                              <w:t>,CO2,annual</w:t>
                            </w:r>
                            <w:proofErr w:type="gramEnd"/>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CO</w:t>
                            </w:r>
                            <w:r w:rsidRPr="004B0C43">
                              <w:rPr>
                                <w:rFonts w:ascii="Times New Roman" w:hAnsi="Times New Roman" w:cs="Times New Roman"/>
                                <w:color w:val="231F20"/>
                                <w:position w:val="-5"/>
                                <w:sz w:val="14"/>
                                <w:lang w:val="en-US"/>
                              </w:rPr>
                              <w:t>2</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4B0C43" w:rsidRDefault="003D08DC" w:rsidP="00865C51">
                            <w:pPr>
                              <w:rPr>
                                <w:rFonts w:ascii="Times New Roman" w:hAnsi="Times New Roman" w:cs="Times New Roman"/>
                                <w:i/>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E</w:t>
                            </w:r>
                            <w:proofErr w:type="gramStart"/>
                            <w:r w:rsidRPr="004B0C43">
                              <w:rPr>
                                <w:rFonts w:ascii="Times New Roman" w:hAnsi="Times New Roman" w:cs="Times New Roman"/>
                                <w:position w:val="-5"/>
                                <w:sz w:val="16"/>
                                <w:lang w:val="en-US"/>
                              </w:rPr>
                              <w:t>,CH4,annual</w:t>
                            </w:r>
                            <w:proofErr w:type="gramEnd"/>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CH</w:t>
                            </w:r>
                            <w:r w:rsidRPr="004B0C43">
                              <w:rPr>
                                <w:rFonts w:ascii="Times New Roman" w:hAnsi="Times New Roman" w:cs="Times New Roman"/>
                                <w:color w:val="231F20"/>
                                <w:sz w:val="18"/>
                                <w:vertAlign w:val="subscript"/>
                                <w:lang w:val="en-US"/>
                              </w:rPr>
                              <w:t>4</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713BB9" w:rsidRDefault="003D08DC" w:rsidP="00865C51">
                            <w:pPr>
                              <w:pBdr>
                                <w:bottom w:val="single" w:sz="4" w:space="1" w:color="auto"/>
                              </w:pBdr>
                              <w:rPr>
                                <w:rFonts w:ascii="Times New Roman" w:hAnsi="Times New Roman" w:cs="Times New Roman"/>
                                <w:color w:val="231F20"/>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E</w:t>
                            </w:r>
                            <w:proofErr w:type="gramStart"/>
                            <w:r w:rsidRPr="004B0C43">
                              <w:rPr>
                                <w:rFonts w:ascii="Times New Roman" w:hAnsi="Times New Roman" w:cs="Times New Roman"/>
                                <w:position w:val="-5"/>
                                <w:sz w:val="16"/>
                                <w:lang w:val="en-US"/>
                              </w:rPr>
                              <w:t>,NO2,annual</w:t>
                            </w:r>
                            <w:proofErr w:type="gramEnd"/>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NO</w:t>
                            </w:r>
                            <w:r w:rsidRPr="004B0C43">
                              <w:rPr>
                                <w:rFonts w:ascii="Times New Roman" w:hAnsi="Times New Roman" w:cs="Times New Roman"/>
                                <w:color w:val="231F20"/>
                                <w:position w:val="-5"/>
                                <w:sz w:val="14"/>
                                <w:lang w:val="en-US"/>
                              </w:rPr>
                              <w:t>2</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4B0C43" w:rsidRDefault="003D08DC" w:rsidP="00865C51">
                            <w:pPr>
                              <w:rPr>
                                <w:rFonts w:ascii="Times New Roman" w:hAnsi="Times New Roman" w:cs="Times New Roman"/>
                                <w:color w:val="231F20"/>
                                <w:sz w:val="18"/>
                              </w:rPr>
                            </w:pPr>
                            <w:r w:rsidRPr="004B0C43">
                              <w:rPr>
                                <w:rFonts w:ascii="Times New Roman" w:hAnsi="Times New Roman" w:cs="Times New Roman"/>
                                <w:color w:val="231F20"/>
                                <w:sz w:val="18"/>
                              </w:rPr>
                              <w:t>Этап 4: ПГ в результате процессов биологической очистки (</w:t>
                            </w:r>
                            <w:hyperlink w:anchor="_bookmark26" w:history="1">
                              <w:r w:rsidRPr="004B0C43">
                                <w:rPr>
                                  <w:rFonts w:ascii="Times New Roman" w:hAnsi="Times New Roman" w:cs="Times New Roman"/>
                                  <w:color w:val="231F20"/>
                                  <w:sz w:val="18"/>
                                </w:rPr>
                                <w:t>7.6</w:t>
                              </w:r>
                            </w:hyperlink>
                            <w:r w:rsidRPr="004B0C43">
                              <w:rPr>
                                <w:rFonts w:ascii="Times New Roman" w:hAnsi="Times New Roman" w:cs="Times New Roman"/>
                                <w:color w:val="231F20"/>
                                <w:sz w:val="18"/>
                              </w:rPr>
                              <w:t>)</w:t>
                            </w:r>
                          </w:p>
                          <w:p w:rsidR="003D08DC" w:rsidRPr="004B0C43" w:rsidRDefault="003D08DC" w:rsidP="00865C51">
                            <w:pPr>
                              <w:rPr>
                                <w:rFonts w:ascii="Times New Roman" w:hAnsi="Times New Roman" w:cs="Times New Roman"/>
                                <w:color w:val="231F20"/>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P</w:t>
                            </w:r>
                            <w:proofErr w:type="gramStart"/>
                            <w:r w:rsidRPr="004B0C43">
                              <w:rPr>
                                <w:rFonts w:ascii="Times New Roman" w:hAnsi="Times New Roman" w:cs="Times New Roman"/>
                                <w:position w:val="-5"/>
                                <w:sz w:val="16"/>
                                <w:lang w:val="en-US"/>
                              </w:rPr>
                              <w:t>,CH4</w:t>
                            </w:r>
                            <w:proofErr w:type="gramEnd"/>
                            <w:r w:rsidRPr="004B0C43">
                              <w:rPr>
                                <w:rFonts w:ascii="Times New Roman" w:hAnsi="Times New Roman" w:cs="Times New Roman"/>
                                <w:position w:val="-5"/>
                                <w:sz w:val="16"/>
                                <w:lang w:val="en-US"/>
                              </w:rPr>
                              <w:t>, annual</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CH</w:t>
                            </w:r>
                            <w:r w:rsidRPr="004B0C43">
                              <w:rPr>
                                <w:rFonts w:ascii="Times New Roman" w:hAnsi="Times New Roman" w:cs="Times New Roman"/>
                                <w:color w:val="231F20"/>
                                <w:sz w:val="18"/>
                                <w:vertAlign w:val="subscript"/>
                                <w:lang w:val="en-US"/>
                              </w:rPr>
                              <w:t>4</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713BB9" w:rsidRDefault="003D08DC" w:rsidP="00865C51">
                            <w:pPr>
                              <w:pBdr>
                                <w:bottom w:val="single" w:sz="4" w:space="1" w:color="auto"/>
                              </w:pBdr>
                              <w:rPr>
                                <w:rFonts w:ascii="Times New Roman" w:hAnsi="Times New Roman" w:cs="Times New Roman"/>
                                <w:color w:val="231F20"/>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P</w:t>
                            </w:r>
                            <w:proofErr w:type="gramStart"/>
                            <w:r w:rsidRPr="004B0C43">
                              <w:rPr>
                                <w:rFonts w:ascii="Times New Roman" w:hAnsi="Times New Roman" w:cs="Times New Roman"/>
                                <w:position w:val="-5"/>
                                <w:sz w:val="16"/>
                                <w:lang w:val="en-US"/>
                              </w:rPr>
                              <w:t>,NO2,annual</w:t>
                            </w:r>
                            <w:proofErr w:type="gramEnd"/>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NO</w:t>
                            </w:r>
                            <w:r w:rsidRPr="004B0C43">
                              <w:rPr>
                                <w:rFonts w:ascii="Times New Roman" w:hAnsi="Times New Roman" w:cs="Times New Roman"/>
                                <w:color w:val="231F20"/>
                                <w:position w:val="-5"/>
                                <w:sz w:val="14"/>
                                <w:lang w:val="en-US"/>
                              </w:rPr>
                              <w:t>2</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4B0C43" w:rsidRDefault="003D08DC" w:rsidP="00865C51">
                            <w:pPr>
                              <w:rPr>
                                <w:rFonts w:ascii="Times New Roman" w:hAnsi="Times New Roman" w:cs="Times New Roman"/>
                                <w:color w:val="231F20"/>
                                <w:sz w:val="18"/>
                              </w:rPr>
                            </w:pPr>
                            <w:r w:rsidRPr="004B0C43">
                              <w:rPr>
                                <w:rFonts w:ascii="Times New Roman" w:hAnsi="Times New Roman" w:cs="Times New Roman"/>
                                <w:color w:val="231F20"/>
                                <w:sz w:val="18"/>
                              </w:rPr>
                              <w:t>Этап 5: ПГ от расходных материалов и отходов (</w:t>
                            </w:r>
                            <w:hyperlink w:anchor="_bookmark33" w:history="1">
                              <w:r w:rsidRPr="004B0C43">
                                <w:rPr>
                                  <w:rFonts w:ascii="Times New Roman" w:hAnsi="Times New Roman" w:cs="Times New Roman"/>
                                  <w:color w:val="231F20"/>
                                  <w:sz w:val="18"/>
                                </w:rPr>
                                <w:t>7.7</w:t>
                              </w:r>
                            </w:hyperlink>
                            <w:r w:rsidRPr="004B0C43">
                              <w:rPr>
                                <w:rFonts w:ascii="Times New Roman" w:hAnsi="Times New Roman" w:cs="Times New Roman"/>
                                <w:color w:val="231F20"/>
                                <w:sz w:val="18"/>
                              </w:rPr>
                              <w:t>)</w:t>
                            </w:r>
                          </w:p>
                          <w:p w:rsidR="003D08DC" w:rsidRPr="004B0C43" w:rsidRDefault="003D08DC" w:rsidP="00865C51">
                            <w:pPr>
                              <w:rPr>
                                <w:rFonts w:ascii="Times New Roman" w:hAnsi="Times New Roman" w:cs="Times New Roman"/>
                                <w:color w:val="231F20"/>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C</w:t>
                            </w:r>
                            <w:proofErr w:type="gramStart"/>
                            <w:r w:rsidRPr="004B0C43">
                              <w:rPr>
                                <w:rFonts w:ascii="Times New Roman" w:hAnsi="Times New Roman" w:cs="Times New Roman"/>
                                <w:position w:val="-5"/>
                                <w:sz w:val="16"/>
                                <w:lang w:val="en-US"/>
                              </w:rPr>
                              <w:t>,CO2,annual</w:t>
                            </w:r>
                            <w:proofErr w:type="gramEnd"/>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f CO</w:t>
                            </w:r>
                            <w:r w:rsidRPr="004B0C43">
                              <w:rPr>
                                <w:rFonts w:ascii="Times New Roman" w:hAnsi="Times New Roman" w:cs="Times New Roman"/>
                                <w:color w:val="231F20"/>
                                <w:position w:val="-5"/>
                                <w:sz w:val="14"/>
                                <w:lang w:val="en-US"/>
                              </w:rPr>
                              <w:t>2</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4B0C43" w:rsidRDefault="003D08DC" w:rsidP="00865C51">
                            <w:pPr>
                              <w:rPr>
                                <w:rFonts w:ascii="Times New Roman" w:hAnsi="Times New Roman" w:cs="Times New Roman"/>
                                <w:i/>
                                <w:sz w:val="18"/>
                              </w:rPr>
                            </w:pPr>
                            <w:r w:rsidRPr="004B0C43">
                              <w:rPr>
                                <w:rFonts w:ascii="Times New Roman" w:hAnsi="Times New Roman" w:cs="Times New Roman"/>
                                <w:i/>
                                <w:sz w:val="18"/>
                              </w:rPr>
                              <w:t>E</w:t>
                            </w:r>
                            <w:r w:rsidRPr="004B0C43">
                              <w:rPr>
                                <w:rFonts w:ascii="Times New Roman" w:hAnsi="Times New Roman" w:cs="Times New Roman"/>
                                <w:position w:val="-5"/>
                                <w:sz w:val="16"/>
                              </w:rPr>
                              <w:t>C,CH4,annual</w:t>
                            </w:r>
                            <w:r w:rsidRPr="004B0C43">
                              <w:rPr>
                                <w:rFonts w:ascii="Times New Roman" w:hAnsi="Times New Roman" w:cs="Times New Roman"/>
                                <w:color w:val="231F20"/>
                                <w:sz w:val="18"/>
                              </w:rPr>
                              <w:t>: тонн CH</w:t>
                            </w:r>
                            <w:r w:rsidRPr="004B0C43">
                              <w:rPr>
                                <w:rFonts w:ascii="Times New Roman" w:hAnsi="Times New Roman" w:cs="Times New Roman"/>
                                <w:color w:val="231F20"/>
                                <w:sz w:val="18"/>
                                <w:vertAlign w:val="subscript"/>
                              </w:rPr>
                              <w:t>4</w:t>
                            </w:r>
                            <w:r w:rsidRPr="004B0C43">
                              <w:rPr>
                                <w:rFonts w:ascii="Times New Roman" w:hAnsi="Times New Roman" w:cs="Times New Roman"/>
                                <w:color w:val="231F20"/>
                                <w:spacing w:val="16"/>
                                <w:position w:val="-5"/>
                                <w:sz w:val="14"/>
                              </w:rPr>
                              <w:t xml:space="preserve"> </w:t>
                            </w:r>
                            <w:r w:rsidRPr="004B0C43">
                              <w:rPr>
                                <w:rFonts w:ascii="Times New Roman" w:hAnsi="Times New Roman" w:cs="Times New Roman"/>
                                <w:color w:val="231F20"/>
                                <w:sz w:val="18"/>
                              </w:rPr>
                              <w:t>в год</w:t>
                            </w:r>
                          </w:p>
                          <w:p w:rsidR="003D08DC" w:rsidRPr="00713BB9" w:rsidRDefault="003D08DC" w:rsidP="004B0C43">
                            <w:pPr>
                              <w:pBdr>
                                <w:bottom w:val="single" w:sz="4" w:space="1" w:color="auto"/>
                              </w:pBdr>
                              <w:rPr>
                                <w:rFonts w:ascii="Times New Roman" w:hAnsi="Times New Roman" w:cs="Times New Roman"/>
                                <w:color w:val="231F20"/>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C</w:t>
                            </w:r>
                            <w:proofErr w:type="gramStart"/>
                            <w:r w:rsidRPr="004B0C43">
                              <w:rPr>
                                <w:rFonts w:ascii="Times New Roman" w:hAnsi="Times New Roman" w:cs="Times New Roman"/>
                                <w:position w:val="-5"/>
                                <w:sz w:val="16"/>
                                <w:lang w:val="en-US"/>
                              </w:rPr>
                              <w:t>,NO2,annual</w:t>
                            </w:r>
                            <w:proofErr w:type="gramEnd"/>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NO</w:t>
                            </w:r>
                            <w:r w:rsidRPr="004B0C43">
                              <w:rPr>
                                <w:rFonts w:ascii="Times New Roman" w:hAnsi="Times New Roman" w:cs="Times New Roman"/>
                                <w:color w:val="231F20"/>
                                <w:position w:val="-5"/>
                                <w:sz w:val="14"/>
                                <w:lang w:val="en-US"/>
                              </w:rPr>
                              <w:t>2</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4B0C43" w:rsidRDefault="003D08DC" w:rsidP="004B0C43">
                            <w:pPr>
                              <w:rPr>
                                <w:rFonts w:ascii="Times New Roman" w:hAnsi="Times New Roman" w:cs="Times New Roman"/>
                                <w:color w:val="231F20"/>
                                <w:sz w:val="18"/>
                              </w:rPr>
                            </w:pPr>
                            <w:r w:rsidRPr="004B0C43">
                              <w:rPr>
                                <w:rFonts w:ascii="Times New Roman" w:hAnsi="Times New Roman" w:cs="Times New Roman"/>
                                <w:color w:val="231F20"/>
                                <w:sz w:val="18"/>
                              </w:rPr>
                              <w:t>Этап 6: сокращение объема ПГ (</w:t>
                            </w:r>
                            <w:hyperlink w:anchor="_bookmark40" w:history="1">
                              <w:r w:rsidRPr="004B0C43">
                                <w:rPr>
                                  <w:rFonts w:ascii="Times New Roman" w:hAnsi="Times New Roman" w:cs="Times New Roman"/>
                                  <w:color w:val="231F20"/>
                                  <w:sz w:val="18"/>
                                </w:rPr>
                                <w:t>7.8</w:t>
                              </w:r>
                            </w:hyperlink>
                            <w:r w:rsidRPr="004B0C43">
                              <w:rPr>
                                <w:rFonts w:ascii="Times New Roman" w:hAnsi="Times New Roman" w:cs="Times New Roman"/>
                                <w:color w:val="231F20"/>
                                <w:sz w:val="18"/>
                              </w:rPr>
                              <w:t>)</w:t>
                            </w:r>
                          </w:p>
                          <w:p w:rsidR="003D08DC" w:rsidRPr="004B0C43" w:rsidRDefault="003D08DC" w:rsidP="004B0C43">
                            <w:pPr>
                              <w:rPr>
                                <w:rFonts w:ascii="Times New Roman" w:hAnsi="Times New Roman" w:cs="Times New Roman"/>
                                <w:color w:val="231F20"/>
                                <w:sz w:val="16"/>
                                <w:lang w:val="en-US"/>
                              </w:rPr>
                            </w:pPr>
                            <w:r w:rsidRPr="004B0C43">
                              <w:rPr>
                                <w:rFonts w:ascii="Times New Roman" w:hAnsi="Times New Roman" w:cs="Times New Roman"/>
                                <w:i/>
                                <w:color w:val="231F20"/>
                                <w:sz w:val="18"/>
                                <w:lang w:val="en-US"/>
                              </w:rPr>
                              <w:t>E</w:t>
                            </w:r>
                            <w:r w:rsidRPr="004B0C43">
                              <w:rPr>
                                <w:rFonts w:ascii="Times New Roman" w:hAnsi="Times New Roman" w:cs="Times New Roman"/>
                                <w:color w:val="231F20"/>
                                <w:position w:val="-4"/>
                                <w:sz w:val="13"/>
                                <w:lang w:val="en-US"/>
                              </w:rPr>
                              <w:t>R</w:t>
                            </w:r>
                            <w:proofErr w:type="gramStart"/>
                            <w:r w:rsidRPr="004B0C43">
                              <w:rPr>
                                <w:rFonts w:ascii="Times New Roman" w:hAnsi="Times New Roman" w:cs="Times New Roman"/>
                                <w:color w:val="231F20"/>
                                <w:position w:val="-4"/>
                                <w:sz w:val="13"/>
                                <w:lang w:val="en-US"/>
                              </w:rPr>
                              <w:t>,CO2eq</w:t>
                            </w:r>
                            <w:proofErr w:type="gramEnd"/>
                            <w:r w:rsidRPr="004B0C43">
                              <w:rPr>
                                <w:rFonts w:ascii="Times New Roman" w:hAnsi="Times New Roman" w:cs="Times New Roman"/>
                                <w:color w:val="231F20"/>
                                <w:position w:val="-4"/>
                                <w:sz w:val="13"/>
                                <w:lang w:val="en-US"/>
                              </w:rPr>
                              <w:t>,</w:t>
                            </w:r>
                            <w:r w:rsidRPr="004B0C43">
                              <w:rPr>
                                <w:rFonts w:ascii="Times New Roman" w:hAnsi="Times New Roman" w:cs="Times New Roman"/>
                                <w:position w:val="-5"/>
                                <w:sz w:val="16"/>
                                <w:lang w:val="en-US"/>
                              </w:rPr>
                              <w:t xml:space="preserve"> annual</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CO</w:t>
                            </w:r>
                            <w:r w:rsidRPr="004B0C43">
                              <w:rPr>
                                <w:rFonts w:ascii="Times New Roman" w:hAnsi="Times New Roman" w:cs="Times New Roman"/>
                                <w:color w:val="231F20"/>
                                <w:position w:val="-5"/>
                                <w:sz w:val="14"/>
                                <w:lang w:val="en-US"/>
                              </w:rPr>
                              <w:t>2eq</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left:0;text-align:left;margin-left:216.65pt;margin-top:49pt;width:264.95pt;height:167.9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">
                <v:textbox>
                  <w:txbxContent>
                    <w:p w:rsidR="003D08DC" w:rsidRPr="004B0C43" w:rsidRDefault="003D08DC" w:rsidP="00865C51">
                      <w:pPr>
                        <w:rPr>
                          <w:rFonts w:ascii="Times New Roman" w:hAnsi="Times New Roman" w:cs="Times New Roman"/>
                          <w:color w:val="231F20"/>
                          <w:sz w:val="18"/>
                        </w:rPr>
                      </w:pPr>
                      <w:r w:rsidRPr="004B0C43">
                        <w:rPr>
                          <w:rFonts w:ascii="Times New Roman" w:hAnsi="Times New Roman" w:cs="Times New Roman"/>
                          <w:color w:val="231F20"/>
                          <w:sz w:val="18"/>
                        </w:rPr>
                        <w:t>Этап 3: ПГ в результате потребления энергоресурсов (</w:t>
                      </w:r>
                      <w:hyperlink w:anchor="_bookmark19" w:history="1">
                        <w:r w:rsidRPr="004B0C43">
                          <w:rPr>
                            <w:rFonts w:ascii="Times New Roman" w:hAnsi="Times New Roman" w:cs="Times New Roman"/>
                            <w:color w:val="231F20"/>
                            <w:sz w:val="18"/>
                          </w:rPr>
                          <w:t>7.5</w:t>
                        </w:r>
                      </w:hyperlink>
                      <w:r w:rsidRPr="004B0C43">
                        <w:rPr>
                          <w:rFonts w:ascii="Times New Roman" w:hAnsi="Times New Roman" w:cs="Times New Roman"/>
                          <w:color w:val="231F20"/>
                          <w:sz w:val="18"/>
                        </w:rPr>
                        <w:t>)</w:t>
                      </w:r>
                    </w:p>
                    <w:p w:rsidR="003D08DC" w:rsidRPr="004B0C43" w:rsidRDefault="003D08DC" w:rsidP="00865C51">
                      <w:pPr>
                        <w:rPr>
                          <w:rFonts w:ascii="Times New Roman" w:hAnsi="Times New Roman" w:cs="Times New Roman"/>
                          <w:color w:val="231F20"/>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E</w:t>
                      </w:r>
                      <w:proofErr w:type="gramStart"/>
                      <w:r w:rsidRPr="004B0C43">
                        <w:rPr>
                          <w:rFonts w:ascii="Times New Roman" w:hAnsi="Times New Roman" w:cs="Times New Roman"/>
                          <w:position w:val="-5"/>
                          <w:sz w:val="16"/>
                          <w:lang w:val="en-US"/>
                        </w:rPr>
                        <w:t>,CO2,annual</w:t>
                      </w:r>
                      <w:proofErr w:type="gramEnd"/>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CO</w:t>
                      </w:r>
                      <w:r w:rsidRPr="004B0C43">
                        <w:rPr>
                          <w:rFonts w:ascii="Times New Roman" w:hAnsi="Times New Roman" w:cs="Times New Roman"/>
                          <w:color w:val="231F20"/>
                          <w:position w:val="-5"/>
                          <w:sz w:val="14"/>
                          <w:lang w:val="en-US"/>
                        </w:rPr>
                        <w:t>2</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4B0C43" w:rsidRDefault="003D08DC" w:rsidP="00865C51">
                      <w:pPr>
                        <w:rPr>
                          <w:rFonts w:ascii="Times New Roman" w:hAnsi="Times New Roman" w:cs="Times New Roman"/>
                          <w:i/>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E</w:t>
                      </w:r>
                      <w:proofErr w:type="gramStart"/>
                      <w:r w:rsidRPr="004B0C43">
                        <w:rPr>
                          <w:rFonts w:ascii="Times New Roman" w:hAnsi="Times New Roman" w:cs="Times New Roman"/>
                          <w:position w:val="-5"/>
                          <w:sz w:val="16"/>
                          <w:lang w:val="en-US"/>
                        </w:rPr>
                        <w:t>,CH4,annual</w:t>
                      </w:r>
                      <w:proofErr w:type="gramEnd"/>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CH</w:t>
                      </w:r>
                      <w:r w:rsidRPr="004B0C43">
                        <w:rPr>
                          <w:rFonts w:ascii="Times New Roman" w:hAnsi="Times New Roman" w:cs="Times New Roman"/>
                          <w:color w:val="231F20"/>
                          <w:sz w:val="18"/>
                          <w:vertAlign w:val="subscript"/>
                          <w:lang w:val="en-US"/>
                        </w:rPr>
                        <w:t>4</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713BB9" w:rsidRDefault="003D08DC" w:rsidP="00865C51">
                      <w:pPr>
                        <w:pBdr>
                          <w:bottom w:val="single" w:sz="4" w:space="1" w:color="auto"/>
                        </w:pBdr>
                        <w:rPr>
                          <w:rFonts w:ascii="Times New Roman" w:hAnsi="Times New Roman" w:cs="Times New Roman"/>
                          <w:color w:val="231F20"/>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E</w:t>
                      </w:r>
                      <w:proofErr w:type="gramStart"/>
                      <w:r w:rsidRPr="004B0C43">
                        <w:rPr>
                          <w:rFonts w:ascii="Times New Roman" w:hAnsi="Times New Roman" w:cs="Times New Roman"/>
                          <w:position w:val="-5"/>
                          <w:sz w:val="16"/>
                          <w:lang w:val="en-US"/>
                        </w:rPr>
                        <w:t>,NO2,annual</w:t>
                      </w:r>
                      <w:proofErr w:type="gramEnd"/>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NO</w:t>
                      </w:r>
                      <w:r w:rsidRPr="004B0C43">
                        <w:rPr>
                          <w:rFonts w:ascii="Times New Roman" w:hAnsi="Times New Roman" w:cs="Times New Roman"/>
                          <w:color w:val="231F20"/>
                          <w:position w:val="-5"/>
                          <w:sz w:val="14"/>
                          <w:lang w:val="en-US"/>
                        </w:rPr>
                        <w:t>2</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4B0C43" w:rsidRDefault="003D08DC" w:rsidP="00865C51">
                      <w:pPr>
                        <w:rPr>
                          <w:rFonts w:ascii="Times New Roman" w:hAnsi="Times New Roman" w:cs="Times New Roman"/>
                          <w:color w:val="231F20"/>
                          <w:sz w:val="18"/>
                        </w:rPr>
                      </w:pPr>
                      <w:r w:rsidRPr="004B0C43">
                        <w:rPr>
                          <w:rFonts w:ascii="Times New Roman" w:hAnsi="Times New Roman" w:cs="Times New Roman"/>
                          <w:color w:val="231F20"/>
                          <w:sz w:val="18"/>
                        </w:rPr>
                        <w:t>Этап 4: ПГ в результате процессов биологической очистки (</w:t>
                      </w:r>
                      <w:hyperlink w:anchor="_bookmark26" w:history="1">
                        <w:r w:rsidRPr="004B0C43">
                          <w:rPr>
                            <w:rFonts w:ascii="Times New Roman" w:hAnsi="Times New Roman" w:cs="Times New Roman"/>
                            <w:color w:val="231F20"/>
                            <w:sz w:val="18"/>
                          </w:rPr>
                          <w:t>7.6</w:t>
                        </w:r>
                      </w:hyperlink>
                      <w:r w:rsidRPr="004B0C43">
                        <w:rPr>
                          <w:rFonts w:ascii="Times New Roman" w:hAnsi="Times New Roman" w:cs="Times New Roman"/>
                          <w:color w:val="231F20"/>
                          <w:sz w:val="18"/>
                        </w:rPr>
                        <w:t>)</w:t>
                      </w:r>
                    </w:p>
                    <w:p w:rsidR="003D08DC" w:rsidRPr="004B0C43" w:rsidRDefault="003D08DC" w:rsidP="00865C51">
                      <w:pPr>
                        <w:rPr>
                          <w:rFonts w:ascii="Times New Roman" w:hAnsi="Times New Roman" w:cs="Times New Roman"/>
                          <w:color w:val="231F20"/>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P</w:t>
                      </w:r>
                      <w:proofErr w:type="gramStart"/>
                      <w:r w:rsidRPr="004B0C43">
                        <w:rPr>
                          <w:rFonts w:ascii="Times New Roman" w:hAnsi="Times New Roman" w:cs="Times New Roman"/>
                          <w:position w:val="-5"/>
                          <w:sz w:val="16"/>
                          <w:lang w:val="en-US"/>
                        </w:rPr>
                        <w:t>,CH4</w:t>
                      </w:r>
                      <w:proofErr w:type="gramEnd"/>
                      <w:r w:rsidRPr="004B0C43">
                        <w:rPr>
                          <w:rFonts w:ascii="Times New Roman" w:hAnsi="Times New Roman" w:cs="Times New Roman"/>
                          <w:position w:val="-5"/>
                          <w:sz w:val="16"/>
                          <w:lang w:val="en-US"/>
                        </w:rPr>
                        <w:t>, annual</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CH</w:t>
                      </w:r>
                      <w:r w:rsidRPr="004B0C43">
                        <w:rPr>
                          <w:rFonts w:ascii="Times New Roman" w:hAnsi="Times New Roman" w:cs="Times New Roman"/>
                          <w:color w:val="231F20"/>
                          <w:sz w:val="18"/>
                          <w:vertAlign w:val="subscript"/>
                          <w:lang w:val="en-US"/>
                        </w:rPr>
                        <w:t>4</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713BB9" w:rsidRDefault="003D08DC" w:rsidP="00865C51">
                      <w:pPr>
                        <w:pBdr>
                          <w:bottom w:val="single" w:sz="4" w:space="1" w:color="auto"/>
                        </w:pBdr>
                        <w:rPr>
                          <w:rFonts w:ascii="Times New Roman" w:hAnsi="Times New Roman" w:cs="Times New Roman"/>
                          <w:color w:val="231F20"/>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P</w:t>
                      </w:r>
                      <w:proofErr w:type="gramStart"/>
                      <w:r w:rsidRPr="004B0C43">
                        <w:rPr>
                          <w:rFonts w:ascii="Times New Roman" w:hAnsi="Times New Roman" w:cs="Times New Roman"/>
                          <w:position w:val="-5"/>
                          <w:sz w:val="16"/>
                          <w:lang w:val="en-US"/>
                        </w:rPr>
                        <w:t>,NO2,annual</w:t>
                      </w:r>
                      <w:proofErr w:type="gramEnd"/>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NO</w:t>
                      </w:r>
                      <w:r w:rsidRPr="004B0C43">
                        <w:rPr>
                          <w:rFonts w:ascii="Times New Roman" w:hAnsi="Times New Roman" w:cs="Times New Roman"/>
                          <w:color w:val="231F20"/>
                          <w:position w:val="-5"/>
                          <w:sz w:val="14"/>
                          <w:lang w:val="en-US"/>
                        </w:rPr>
                        <w:t>2</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4B0C43" w:rsidRDefault="003D08DC" w:rsidP="00865C51">
                      <w:pPr>
                        <w:rPr>
                          <w:rFonts w:ascii="Times New Roman" w:hAnsi="Times New Roman" w:cs="Times New Roman"/>
                          <w:color w:val="231F20"/>
                          <w:sz w:val="18"/>
                        </w:rPr>
                      </w:pPr>
                      <w:r w:rsidRPr="004B0C43">
                        <w:rPr>
                          <w:rFonts w:ascii="Times New Roman" w:hAnsi="Times New Roman" w:cs="Times New Roman"/>
                          <w:color w:val="231F20"/>
                          <w:sz w:val="18"/>
                        </w:rPr>
                        <w:t>Этап 5: ПГ от расходных материалов и отходов (</w:t>
                      </w:r>
                      <w:hyperlink w:anchor="_bookmark33" w:history="1">
                        <w:r w:rsidRPr="004B0C43">
                          <w:rPr>
                            <w:rFonts w:ascii="Times New Roman" w:hAnsi="Times New Roman" w:cs="Times New Roman"/>
                            <w:color w:val="231F20"/>
                            <w:sz w:val="18"/>
                          </w:rPr>
                          <w:t>7.7</w:t>
                        </w:r>
                      </w:hyperlink>
                      <w:r w:rsidRPr="004B0C43">
                        <w:rPr>
                          <w:rFonts w:ascii="Times New Roman" w:hAnsi="Times New Roman" w:cs="Times New Roman"/>
                          <w:color w:val="231F20"/>
                          <w:sz w:val="18"/>
                        </w:rPr>
                        <w:t>)</w:t>
                      </w:r>
                    </w:p>
                    <w:p w:rsidR="003D08DC" w:rsidRPr="004B0C43" w:rsidRDefault="003D08DC" w:rsidP="00865C51">
                      <w:pPr>
                        <w:rPr>
                          <w:rFonts w:ascii="Times New Roman" w:hAnsi="Times New Roman" w:cs="Times New Roman"/>
                          <w:color w:val="231F20"/>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C</w:t>
                      </w:r>
                      <w:proofErr w:type="gramStart"/>
                      <w:r w:rsidRPr="004B0C43">
                        <w:rPr>
                          <w:rFonts w:ascii="Times New Roman" w:hAnsi="Times New Roman" w:cs="Times New Roman"/>
                          <w:position w:val="-5"/>
                          <w:sz w:val="16"/>
                          <w:lang w:val="en-US"/>
                        </w:rPr>
                        <w:t>,CO2,annual</w:t>
                      </w:r>
                      <w:proofErr w:type="gramEnd"/>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f CO</w:t>
                      </w:r>
                      <w:r w:rsidRPr="004B0C43">
                        <w:rPr>
                          <w:rFonts w:ascii="Times New Roman" w:hAnsi="Times New Roman" w:cs="Times New Roman"/>
                          <w:color w:val="231F20"/>
                          <w:position w:val="-5"/>
                          <w:sz w:val="14"/>
                          <w:lang w:val="en-US"/>
                        </w:rPr>
                        <w:t>2</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4B0C43" w:rsidRDefault="003D08DC" w:rsidP="00865C51">
                      <w:pPr>
                        <w:rPr>
                          <w:rFonts w:ascii="Times New Roman" w:hAnsi="Times New Roman" w:cs="Times New Roman"/>
                          <w:i/>
                          <w:sz w:val="18"/>
                        </w:rPr>
                      </w:pPr>
                      <w:r w:rsidRPr="004B0C43">
                        <w:rPr>
                          <w:rFonts w:ascii="Times New Roman" w:hAnsi="Times New Roman" w:cs="Times New Roman"/>
                          <w:i/>
                          <w:sz w:val="18"/>
                        </w:rPr>
                        <w:t>E</w:t>
                      </w:r>
                      <w:r w:rsidRPr="004B0C43">
                        <w:rPr>
                          <w:rFonts w:ascii="Times New Roman" w:hAnsi="Times New Roman" w:cs="Times New Roman"/>
                          <w:position w:val="-5"/>
                          <w:sz w:val="16"/>
                        </w:rPr>
                        <w:t>C,CH4,annual</w:t>
                      </w:r>
                      <w:r w:rsidRPr="004B0C43">
                        <w:rPr>
                          <w:rFonts w:ascii="Times New Roman" w:hAnsi="Times New Roman" w:cs="Times New Roman"/>
                          <w:color w:val="231F20"/>
                          <w:sz w:val="18"/>
                        </w:rPr>
                        <w:t>: тонн CH</w:t>
                      </w:r>
                      <w:r w:rsidRPr="004B0C43">
                        <w:rPr>
                          <w:rFonts w:ascii="Times New Roman" w:hAnsi="Times New Roman" w:cs="Times New Roman"/>
                          <w:color w:val="231F20"/>
                          <w:sz w:val="18"/>
                          <w:vertAlign w:val="subscript"/>
                        </w:rPr>
                        <w:t>4</w:t>
                      </w:r>
                      <w:r w:rsidRPr="004B0C43">
                        <w:rPr>
                          <w:rFonts w:ascii="Times New Roman" w:hAnsi="Times New Roman" w:cs="Times New Roman"/>
                          <w:color w:val="231F20"/>
                          <w:spacing w:val="16"/>
                          <w:position w:val="-5"/>
                          <w:sz w:val="14"/>
                        </w:rPr>
                        <w:t xml:space="preserve"> </w:t>
                      </w:r>
                      <w:r w:rsidRPr="004B0C43">
                        <w:rPr>
                          <w:rFonts w:ascii="Times New Roman" w:hAnsi="Times New Roman" w:cs="Times New Roman"/>
                          <w:color w:val="231F20"/>
                          <w:sz w:val="18"/>
                        </w:rPr>
                        <w:t>в год</w:t>
                      </w:r>
                    </w:p>
                    <w:p w:rsidR="003D08DC" w:rsidRPr="00713BB9" w:rsidRDefault="003D08DC" w:rsidP="004B0C43">
                      <w:pPr>
                        <w:pBdr>
                          <w:bottom w:val="single" w:sz="4" w:space="1" w:color="auto"/>
                        </w:pBdr>
                        <w:rPr>
                          <w:rFonts w:ascii="Times New Roman" w:hAnsi="Times New Roman" w:cs="Times New Roman"/>
                          <w:color w:val="231F20"/>
                          <w:sz w:val="18"/>
                          <w:lang w:val="en-US"/>
                        </w:rPr>
                      </w:pPr>
                      <w:r w:rsidRPr="004B0C43">
                        <w:rPr>
                          <w:rFonts w:ascii="Times New Roman" w:hAnsi="Times New Roman" w:cs="Times New Roman"/>
                          <w:i/>
                          <w:sz w:val="18"/>
                          <w:lang w:val="en-US"/>
                        </w:rPr>
                        <w:t>E</w:t>
                      </w:r>
                      <w:r w:rsidRPr="004B0C43">
                        <w:rPr>
                          <w:rFonts w:ascii="Times New Roman" w:hAnsi="Times New Roman" w:cs="Times New Roman"/>
                          <w:position w:val="-5"/>
                          <w:sz w:val="16"/>
                          <w:lang w:val="en-US"/>
                        </w:rPr>
                        <w:t>C</w:t>
                      </w:r>
                      <w:proofErr w:type="gramStart"/>
                      <w:r w:rsidRPr="004B0C43">
                        <w:rPr>
                          <w:rFonts w:ascii="Times New Roman" w:hAnsi="Times New Roman" w:cs="Times New Roman"/>
                          <w:position w:val="-5"/>
                          <w:sz w:val="16"/>
                          <w:lang w:val="en-US"/>
                        </w:rPr>
                        <w:t>,NO2,annual</w:t>
                      </w:r>
                      <w:proofErr w:type="gramEnd"/>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NO</w:t>
                      </w:r>
                      <w:r w:rsidRPr="004B0C43">
                        <w:rPr>
                          <w:rFonts w:ascii="Times New Roman" w:hAnsi="Times New Roman" w:cs="Times New Roman"/>
                          <w:color w:val="231F20"/>
                          <w:position w:val="-5"/>
                          <w:sz w:val="14"/>
                          <w:lang w:val="en-US"/>
                        </w:rPr>
                        <w:t>2</w:t>
                      </w:r>
                      <w:r w:rsidRPr="004B0C43">
                        <w:rPr>
                          <w:rFonts w:ascii="Times New Roman" w:hAnsi="Times New Roman" w:cs="Times New Roman"/>
                          <w:color w:val="231F20"/>
                          <w:spacing w:val="16"/>
                          <w:position w:val="-5"/>
                          <w:sz w:val="14"/>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p w:rsidR="003D08DC" w:rsidRPr="004B0C43" w:rsidRDefault="003D08DC" w:rsidP="004B0C43">
                      <w:pPr>
                        <w:rPr>
                          <w:rFonts w:ascii="Times New Roman" w:hAnsi="Times New Roman" w:cs="Times New Roman"/>
                          <w:color w:val="231F20"/>
                          <w:sz w:val="18"/>
                        </w:rPr>
                      </w:pPr>
                      <w:r w:rsidRPr="004B0C43">
                        <w:rPr>
                          <w:rFonts w:ascii="Times New Roman" w:hAnsi="Times New Roman" w:cs="Times New Roman"/>
                          <w:color w:val="231F20"/>
                          <w:sz w:val="18"/>
                        </w:rPr>
                        <w:t>Этап 6: сокращение объема ПГ (</w:t>
                      </w:r>
                      <w:hyperlink w:anchor="_bookmark40" w:history="1">
                        <w:r w:rsidRPr="004B0C43">
                          <w:rPr>
                            <w:rFonts w:ascii="Times New Roman" w:hAnsi="Times New Roman" w:cs="Times New Roman"/>
                            <w:color w:val="231F20"/>
                            <w:sz w:val="18"/>
                          </w:rPr>
                          <w:t>7.8</w:t>
                        </w:r>
                      </w:hyperlink>
                      <w:r w:rsidRPr="004B0C43">
                        <w:rPr>
                          <w:rFonts w:ascii="Times New Roman" w:hAnsi="Times New Roman" w:cs="Times New Roman"/>
                          <w:color w:val="231F20"/>
                          <w:sz w:val="18"/>
                        </w:rPr>
                        <w:t>)</w:t>
                      </w:r>
                    </w:p>
                    <w:p w:rsidR="003D08DC" w:rsidRPr="004B0C43" w:rsidRDefault="003D08DC" w:rsidP="004B0C43">
                      <w:pPr>
                        <w:rPr>
                          <w:rFonts w:ascii="Times New Roman" w:hAnsi="Times New Roman" w:cs="Times New Roman"/>
                          <w:color w:val="231F20"/>
                          <w:sz w:val="16"/>
                          <w:lang w:val="en-US"/>
                        </w:rPr>
                      </w:pPr>
                      <w:r w:rsidRPr="004B0C43">
                        <w:rPr>
                          <w:rFonts w:ascii="Times New Roman" w:hAnsi="Times New Roman" w:cs="Times New Roman"/>
                          <w:i/>
                          <w:color w:val="231F20"/>
                          <w:sz w:val="18"/>
                          <w:lang w:val="en-US"/>
                        </w:rPr>
                        <w:t>E</w:t>
                      </w:r>
                      <w:r w:rsidRPr="004B0C43">
                        <w:rPr>
                          <w:rFonts w:ascii="Times New Roman" w:hAnsi="Times New Roman" w:cs="Times New Roman"/>
                          <w:color w:val="231F20"/>
                          <w:position w:val="-4"/>
                          <w:sz w:val="13"/>
                          <w:lang w:val="en-US"/>
                        </w:rPr>
                        <w:t>R</w:t>
                      </w:r>
                      <w:proofErr w:type="gramStart"/>
                      <w:r w:rsidRPr="004B0C43">
                        <w:rPr>
                          <w:rFonts w:ascii="Times New Roman" w:hAnsi="Times New Roman" w:cs="Times New Roman"/>
                          <w:color w:val="231F20"/>
                          <w:position w:val="-4"/>
                          <w:sz w:val="13"/>
                          <w:lang w:val="en-US"/>
                        </w:rPr>
                        <w:t>,CO2eq</w:t>
                      </w:r>
                      <w:proofErr w:type="gramEnd"/>
                      <w:r w:rsidRPr="004B0C43">
                        <w:rPr>
                          <w:rFonts w:ascii="Times New Roman" w:hAnsi="Times New Roman" w:cs="Times New Roman"/>
                          <w:color w:val="231F20"/>
                          <w:position w:val="-4"/>
                          <w:sz w:val="13"/>
                          <w:lang w:val="en-US"/>
                        </w:rPr>
                        <w:t>,</w:t>
                      </w:r>
                      <w:r w:rsidRPr="004B0C43">
                        <w:rPr>
                          <w:rFonts w:ascii="Times New Roman" w:hAnsi="Times New Roman" w:cs="Times New Roman"/>
                          <w:position w:val="-5"/>
                          <w:sz w:val="16"/>
                          <w:lang w:val="en-US"/>
                        </w:rPr>
                        <w:t xml:space="preserve"> annual</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тонн</w:t>
                      </w:r>
                      <w:r w:rsidRPr="004B0C43">
                        <w:rPr>
                          <w:rFonts w:ascii="Times New Roman" w:hAnsi="Times New Roman" w:cs="Times New Roman"/>
                          <w:color w:val="231F20"/>
                          <w:sz w:val="18"/>
                          <w:lang w:val="en-US"/>
                        </w:rPr>
                        <w:t xml:space="preserve"> CO</w:t>
                      </w:r>
                      <w:r w:rsidRPr="004B0C43">
                        <w:rPr>
                          <w:rFonts w:ascii="Times New Roman" w:hAnsi="Times New Roman" w:cs="Times New Roman"/>
                          <w:color w:val="231F20"/>
                          <w:position w:val="-5"/>
                          <w:sz w:val="14"/>
                          <w:lang w:val="en-US"/>
                        </w:rPr>
                        <w:t>2eq</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в</w:t>
                      </w:r>
                      <w:r w:rsidRPr="004B0C43">
                        <w:rPr>
                          <w:rFonts w:ascii="Times New Roman" w:hAnsi="Times New Roman" w:cs="Times New Roman"/>
                          <w:color w:val="231F20"/>
                          <w:sz w:val="18"/>
                          <w:lang w:val="en-US"/>
                        </w:rPr>
                        <w:t xml:space="preserve"> </w:t>
                      </w:r>
                      <w:r w:rsidRPr="004B0C43">
                        <w:rPr>
                          <w:rFonts w:ascii="Times New Roman" w:hAnsi="Times New Roman" w:cs="Times New Roman"/>
                          <w:color w:val="231F20"/>
                          <w:sz w:val="18"/>
                        </w:rPr>
                        <w:t>год</w:t>
                      </w:r>
                    </w:p>
                  </w:txbxContent>
                </v:textbox>
              </v:shape>
            </w:pict>
          </mc:Fallback>
        </mc:AlternateContent>
      </w:r>
      <w:r w:rsidR="00865C51" w:rsidRPr="004B7133">
        <w:rPr>
          <w:rStyle w:val="FontStyle26"/>
          <w:rFonts w:asciiTheme="minorHAnsi" w:hAnsiTheme="minorHAnsi" w:cstheme="minorHAnsi"/>
          <w:noProof/>
          <w:color w:val="auto"/>
        </w:rPr>
        <mc:AlternateContent>
          <mc:Choice Requires="wps">
            <w:drawing>
              <wp:anchor distT="0" distB="0" distL="114300" distR="114300" simplePos="0" relativeHeight="251696128" behindDoc="0" locked="0" layoutInCell="1" allowOverlap="1" wp14:anchorId="43A7909D" wp14:editId="0E63C0C3">
                <wp:simplePos x="0" y="0"/>
                <wp:positionH relativeFrom="column">
                  <wp:posOffset>1111250</wp:posOffset>
                </wp:positionH>
                <wp:positionV relativeFrom="paragraph">
                  <wp:posOffset>3327</wp:posOffset>
                </wp:positionV>
                <wp:extent cx="3075915" cy="1403985"/>
                <wp:effectExtent l="0" t="0" r="10795" b="20320"/>
                <wp:wrapNone/>
                <wp:docPr id="32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5915" cy="1403985"/>
                        </a:xfrm>
                        <a:prstGeom prst="rect">
                          <a:avLst/>
                        </a:prstGeom>
                        <a:solidFill>
                          <a:srgbClr val="FFFFFF"/>
                        </a:solidFill>
                        <a:ln w="9525">
                          <a:solidFill>
                            <a:srgbClr val="000000"/>
                          </a:solidFill>
                          <a:miter lim="800000"/>
                          <a:headEnd/>
                          <a:tailEnd/>
                        </a:ln>
                      </wps:spPr>
                      <wps:txbx>
                        <w:txbxContent>
                          <w:p w:rsidR="003D08DC" w:rsidRPr="00865C51" w:rsidRDefault="003D08DC" w:rsidP="00865C51">
                            <w:pPr>
                              <w:jc w:val="center"/>
                              <w:rPr>
                                <w:rFonts w:ascii="Times New Roman" w:hAnsi="Times New Roman" w:cs="Times New Roman"/>
                              </w:rPr>
                            </w:pPr>
                            <w:r w:rsidRPr="00865C51">
                              <w:rPr>
                                <w:rFonts w:ascii="Times New Roman" w:hAnsi="Times New Roman" w:cs="Times New Roman"/>
                              </w:rPr>
                              <w:t>Этап 1: Граничные условия оценки (7.2</w:t>
                            </w:r>
                            <w:r>
                              <w:rPr>
                                <w:rFonts w:ascii="Times New Roman" w:hAnsi="Times New Roman" w:cs="Times New Roman"/>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4" type="#_x0000_t202" style="position:absolute;left:0;text-align:left;margin-left:87.5pt;margin-top:.25pt;width:242.2pt;height:110.55pt;z-index:2516961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">
                <v:textbox style="mso-fit-shape-to-text:t">
                  <w:txbxContent>
                    <w:p w:rsidR="003D08DC" w:rsidRPr="00865C51" w:rsidRDefault="003D08DC" w:rsidP="00865C51">
                      <w:pPr>
                        <w:jc w:val="center"/>
                        <w:rPr>
                          <w:rFonts w:ascii="Times New Roman" w:hAnsi="Times New Roman" w:cs="Times New Roman"/>
                        </w:rPr>
                      </w:pPr>
                      <w:r w:rsidRPr="00865C51">
                        <w:rPr>
                          <w:rFonts w:ascii="Times New Roman" w:hAnsi="Times New Roman" w:cs="Times New Roman"/>
                        </w:rPr>
                        <w:t>Этап 1: Граничные условия оценки (7.2</w:t>
                      </w:r>
                      <w:r>
                        <w:rPr>
                          <w:rFonts w:ascii="Times New Roman" w:hAnsi="Times New Roman" w:cs="Times New Roman"/>
                        </w:rPr>
                        <w:t>)</w:t>
                      </w:r>
                    </w:p>
                  </w:txbxContent>
                </v:textbox>
              </v:shape>
            </w:pict>
          </mc:Fallback>
        </mc:AlternateContent>
      </w:r>
      <w:r w:rsidR="009549D2" w:rsidRPr="004B7133">
        <w:rPr>
          <w:noProof/>
          <w:sz w:val="20"/>
        </w:rPr>
        <mc:AlternateContent>
          <mc:Choice Requires="wpg">
            <w:drawing>
              <wp:inline distT="0" distB="0" distL="0" distR="0" wp14:anchorId="651F7D91" wp14:editId="04211AF7">
                <wp:extent cx="5563870" cy="3992245"/>
                <wp:effectExtent l="0" t="0" r="17780" b="27305"/>
                <wp:docPr id="56" name="Группа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3870" cy="3992245"/>
                          <a:chOff x="5" y="5"/>
                          <a:chExt cx="8762" cy="6287"/>
                        </a:xfrm>
                      </wpg:grpSpPr>
                      <pic:pic xmlns:pic="http://schemas.openxmlformats.org/drawingml/2006/picture">
                        <pic:nvPicPr>
                          <pic:cNvPr id="57" name="Picture 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1558" y="81"/>
                            <a:ext cx="4138" cy="193"/>
                          </a:xfrm>
                          <a:prstGeom prst="rect">
                            <a:avLst/>
                          </a:prstGeom>
                          <a:noFill/>
                          <a:extLst>
                            <a:ext uri="{909E8E84-426E-40DD-AFC4-6F175D3DCCD1}">
                              <a14:hiddenFill xmlns:a14="http://schemas.microsoft.com/office/drawing/2010/main">
                                <a:solidFill>
                                  <a:srgbClr val="FFFFFF"/>
                                </a:solidFill>
                              </a14:hiddenFill>
                            </a:ext>
                          </a:extLst>
                        </pic:spPr>
                      </pic:pic>
                      <wps:wsp>
                        <wps:cNvPr id="58" name="AutoShape 40"/>
                        <wps:cNvSpPr>
                          <a:spLocks/>
                        </wps:cNvSpPr>
                        <wps:spPr bwMode="auto">
                          <a:xfrm>
                            <a:off x="1252" y="5"/>
                            <a:ext cx="4767" cy="685"/>
                          </a:xfrm>
                          <a:custGeom>
                            <a:avLst/>
                            <a:gdLst>
                              <a:gd name="T0" fmla="+- 0 1252 1252"/>
                              <a:gd name="T1" fmla="*/ T0 w 4767"/>
                              <a:gd name="T2" fmla="+- 0 350 5"/>
                              <a:gd name="T3" fmla="*/ 350 h 685"/>
                              <a:gd name="T4" fmla="+- 0 6019 1252"/>
                              <a:gd name="T5" fmla="*/ T4 w 4767"/>
                              <a:gd name="T6" fmla="+- 0 350 5"/>
                              <a:gd name="T7" fmla="*/ 350 h 685"/>
                              <a:gd name="T8" fmla="+- 0 6019 1252"/>
                              <a:gd name="T9" fmla="*/ T8 w 4767"/>
                              <a:gd name="T10" fmla="+- 0 5 5"/>
                              <a:gd name="T11" fmla="*/ 5 h 685"/>
                              <a:gd name="T12" fmla="+- 0 1252 1252"/>
                              <a:gd name="T13" fmla="*/ T12 w 4767"/>
                              <a:gd name="T14" fmla="+- 0 5 5"/>
                              <a:gd name="T15" fmla="*/ 5 h 685"/>
                              <a:gd name="T16" fmla="+- 0 1252 1252"/>
                              <a:gd name="T17" fmla="*/ T16 w 4767"/>
                              <a:gd name="T18" fmla="+- 0 350 5"/>
                              <a:gd name="T19" fmla="*/ 350 h 685"/>
                              <a:gd name="T20" fmla="+- 0 3636 1252"/>
                              <a:gd name="T21" fmla="*/ T20 w 4767"/>
                              <a:gd name="T22" fmla="+- 0 350 5"/>
                              <a:gd name="T23" fmla="*/ 350 h 685"/>
                              <a:gd name="T24" fmla="+- 0 3636 1252"/>
                              <a:gd name="T25" fmla="*/ T24 w 4767"/>
                              <a:gd name="T26" fmla="+- 0 690 5"/>
                              <a:gd name="T27" fmla="*/ 690 h 685"/>
                              <a:gd name="T28" fmla="+- 0 1822 1252"/>
                              <a:gd name="T29" fmla="*/ T28 w 4767"/>
                              <a:gd name="T30" fmla="+- 0 690 5"/>
                              <a:gd name="T31" fmla="*/ 690 h 685"/>
                              <a:gd name="T32" fmla="+- 0 5450 1252"/>
                              <a:gd name="T33" fmla="*/ T32 w 4767"/>
                              <a:gd name="T34" fmla="+- 0 690 5"/>
                              <a:gd name="T35" fmla="*/ 690 h 6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767" h="685">
                                <a:moveTo>
                                  <a:pt x="0" y="345"/>
                                </a:moveTo>
                                <a:lnTo>
                                  <a:pt x="4767" y="345"/>
                                </a:lnTo>
                                <a:lnTo>
                                  <a:pt x="4767" y="0"/>
                                </a:lnTo>
                                <a:lnTo>
                                  <a:pt x="0" y="0"/>
                                </a:lnTo>
                                <a:lnTo>
                                  <a:pt x="0" y="345"/>
                                </a:lnTo>
                                <a:close/>
                                <a:moveTo>
                                  <a:pt x="2384" y="345"/>
                                </a:moveTo>
                                <a:lnTo>
                                  <a:pt x="2384" y="685"/>
                                </a:lnTo>
                                <a:moveTo>
                                  <a:pt x="570" y="685"/>
                                </a:moveTo>
                                <a:lnTo>
                                  <a:pt x="4198" y="685"/>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9" name="Picture 4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61" y="1106"/>
                            <a:ext cx="3506" cy="192"/>
                          </a:xfrm>
                          <a:prstGeom prst="rect">
                            <a:avLst/>
                          </a:prstGeom>
                          <a:noFill/>
                          <a:extLst>
                            <a:ext uri="{909E8E84-426E-40DD-AFC4-6F175D3DCCD1}">
                              <a14:hiddenFill xmlns:a14="http://schemas.microsoft.com/office/drawing/2010/main">
                                <a:solidFill>
                                  <a:srgbClr val="FFFFFF"/>
                                </a:solidFill>
                              </a14:hiddenFill>
                            </a:ext>
                          </a:extLst>
                        </pic:spPr>
                      </pic:pic>
                      <wps:wsp>
                        <wps:cNvPr id="60" name="AutoShape 42"/>
                        <wps:cNvSpPr>
                          <a:spLocks/>
                        </wps:cNvSpPr>
                        <wps:spPr bwMode="auto">
                          <a:xfrm>
                            <a:off x="5" y="1030"/>
                            <a:ext cx="8762" cy="3065"/>
                          </a:xfrm>
                          <a:custGeom>
                            <a:avLst/>
                            <a:gdLst>
                              <a:gd name="T0" fmla="+- 0 5 5"/>
                              <a:gd name="T1" fmla="*/ T0 w 8762"/>
                              <a:gd name="T2" fmla="+- 0 1556 1030"/>
                              <a:gd name="T3" fmla="*/ 1556 h 3065"/>
                              <a:gd name="T4" fmla="+- 0 3638 5"/>
                              <a:gd name="T5" fmla="*/ T4 w 8762"/>
                              <a:gd name="T6" fmla="+- 0 1556 1030"/>
                              <a:gd name="T7" fmla="*/ 1556 h 3065"/>
                              <a:gd name="T8" fmla="+- 0 3638 5"/>
                              <a:gd name="T9" fmla="*/ T8 w 8762"/>
                              <a:gd name="T10" fmla="+- 0 1030 1030"/>
                              <a:gd name="T11" fmla="*/ 1030 h 3065"/>
                              <a:gd name="T12" fmla="+- 0 5 5"/>
                              <a:gd name="T13" fmla="*/ T12 w 8762"/>
                              <a:gd name="T14" fmla="+- 0 1030 1030"/>
                              <a:gd name="T15" fmla="*/ 1030 h 3065"/>
                              <a:gd name="T16" fmla="+- 0 5 5"/>
                              <a:gd name="T17" fmla="*/ T16 w 8762"/>
                              <a:gd name="T18" fmla="+- 0 1556 1030"/>
                              <a:gd name="T19" fmla="*/ 1556 h 3065"/>
                              <a:gd name="T20" fmla="+- 0 3774 5"/>
                              <a:gd name="T21" fmla="*/ T20 w 8762"/>
                              <a:gd name="T22" fmla="+- 0 4095 1030"/>
                              <a:gd name="T23" fmla="*/ 4095 h 3065"/>
                              <a:gd name="T24" fmla="+- 0 8766 5"/>
                              <a:gd name="T25" fmla="*/ T24 w 8762"/>
                              <a:gd name="T26" fmla="+- 0 4095 1030"/>
                              <a:gd name="T27" fmla="*/ 4095 h 3065"/>
                              <a:gd name="T28" fmla="+- 0 8766 5"/>
                              <a:gd name="T29" fmla="*/ T28 w 8762"/>
                              <a:gd name="T30" fmla="+- 0 1030 1030"/>
                              <a:gd name="T31" fmla="*/ 1030 h 3065"/>
                              <a:gd name="T32" fmla="+- 0 3774 5"/>
                              <a:gd name="T33" fmla="*/ T32 w 8762"/>
                              <a:gd name="T34" fmla="+- 0 1030 1030"/>
                              <a:gd name="T35" fmla="*/ 1030 h 3065"/>
                              <a:gd name="T36" fmla="+- 0 3774 5"/>
                              <a:gd name="T37" fmla="*/ T36 w 8762"/>
                              <a:gd name="T38" fmla="+- 0 4095 1030"/>
                              <a:gd name="T39" fmla="*/ 4095 h 30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762" h="3065">
                                <a:moveTo>
                                  <a:pt x="0" y="526"/>
                                </a:moveTo>
                                <a:lnTo>
                                  <a:pt x="3633" y="526"/>
                                </a:lnTo>
                                <a:lnTo>
                                  <a:pt x="3633" y="0"/>
                                </a:lnTo>
                                <a:lnTo>
                                  <a:pt x="0" y="0"/>
                                </a:lnTo>
                                <a:lnTo>
                                  <a:pt x="0" y="526"/>
                                </a:lnTo>
                                <a:close/>
                                <a:moveTo>
                                  <a:pt x="3769" y="3065"/>
                                </a:moveTo>
                                <a:lnTo>
                                  <a:pt x="8761" y="3065"/>
                                </a:lnTo>
                                <a:lnTo>
                                  <a:pt x="8761" y="0"/>
                                </a:lnTo>
                                <a:lnTo>
                                  <a:pt x="3769" y="0"/>
                                </a:lnTo>
                                <a:lnTo>
                                  <a:pt x="3769" y="3065"/>
                                </a:lnTo>
                                <a:close/>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1" name="Picture 4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3921" y="1112"/>
                            <a:ext cx="3823" cy="1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 name="Picture 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3921" y="2019"/>
                            <a:ext cx="4723" cy="1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4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3921" y="2700"/>
                            <a:ext cx="4198" cy="1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8" name="Picture 4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3921" y="3607"/>
                            <a:ext cx="2463" cy="192"/>
                          </a:xfrm>
                          <a:prstGeom prst="rect">
                            <a:avLst/>
                          </a:prstGeom>
                          <a:noFill/>
                          <a:extLst>
                            <a:ext uri="{909E8E84-426E-40DD-AFC4-6F175D3DCCD1}">
                              <a14:hiddenFill xmlns:a14="http://schemas.microsoft.com/office/drawing/2010/main">
                                <a:solidFill>
                                  <a:srgbClr val="FFFFFF"/>
                                </a:solidFill>
                              </a14:hiddenFill>
                            </a:ext>
                          </a:extLst>
                        </pic:spPr>
                      </pic:pic>
                      <wps:wsp>
                        <wps:cNvPr id="289" name="Rectangle 47"/>
                        <wps:cNvSpPr>
                          <a:spLocks noChangeArrowheads="1"/>
                        </wps:cNvSpPr>
                        <wps:spPr bwMode="auto">
                          <a:xfrm>
                            <a:off x="3774" y="4435"/>
                            <a:ext cx="3632" cy="527"/>
                          </a:xfrm>
                          <a:prstGeom prst="rect">
                            <a:avLst/>
                          </a:prstGeom>
                          <a:noFill/>
                          <a:ln w="647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90" name="Picture 4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3921" y="4489"/>
                            <a:ext cx="2905" cy="192"/>
                          </a:xfrm>
                          <a:prstGeom prst="rect">
                            <a:avLst/>
                          </a:prstGeom>
                          <a:noFill/>
                          <a:extLst>
                            <a:ext uri="{909E8E84-426E-40DD-AFC4-6F175D3DCCD1}">
                              <a14:hiddenFill xmlns:a14="http://schemas.microsoft.com/office/drawing/2010/main">
                                <a:solidFill>
                                  <a:srgbClr val="FFFFFF"/>
                                </a:solidFill>
                              </a14:hiddenFill>
                            </a:ext>
                          </a:extLst>
                        </pic:spPr>
                      </pic:pic>
                      <wps:wsp>
                        <wps:cNvPr id="291" name="Freeform 49"/>
                        <wps:cNvSpPr>
                          <a:spLocks/>
                        </wps:cNvSpPr>
                        <wps:spPr bwMode="auto">
                          <a:xfrm>
                            <a:off x="1821" y="1556"/>
                            <a:ext cx="3629" cy="3746"/>
                          </a:xfrm>
                          <a:custGeom>
                            <a:avLst/>
                            <a:gdLst>
                              <a:gd name="T0" fmla="+- 0 5450 1822"/>
                              <a:gd name="T1" fmla="*/ T0 w 3629"/>
                              <a:gd name="T2" fmla="+- 0 4961 1556"/>
                              <a:gd name="T3" fmla="*/ 4961 h 3746"/>
                              <a:gd name="T4" fmla="+- 0 5450 1822"/>
                              <a:gd name="T5" fmla="*/ T4 w 3629"/>
                              <a:gd name="T6" fmla="+- 0 5301 1556"/>
                              <a:gd name="T7" fmla="*/ 5301 h 3746"/>
                              <a:gd name="T8" fmla="+- 0 1822 1822"/>
                              <a:gd name="T9" fmla="*/ T8 w 3629"/>
                              <a:gd name="T10" fmla="+- 0 5301 1556"/>
                              <a:gd name="T11" fmla="*/ 5301 h 3746"/>
                              <a:gd name="T12" fmla="+- 0 1822 1822"/>
                              <a:gd name="T13" fmla="*/ T12 w 3629"/>
                              <a:gd name="T14" fmla="+- 0 1556 1556"/>
                              <a:gd name="T15" fmla="*/ 1556 h 3746"/>
                            </a:gdLst>
                            <a:ahLst/>
                            <a:cxnLst>
                              <a:cxn ang="0">
                                <a:pos x="T1" y="T3"/>
                              </a:cxn>
                              <a:cxn ang="0">
                                <a:pos x="T5" y="T7"/>
                              </a:cxn>
                              <a:cxn ang="0">
                                <a:pos x="T9" y="T11"/>
                              </a:cxn>
                              <a:cxn ang="0">
                                <a:pos x="T13" y="T15"/>
                              </a:cxn>
                            </a:cxnLst>
                            <a:rect l="0" t="0" r="r" b="b"/>
                            <a:pathLst>
                              <a:path w="3629" h="3746">
                                <a:moveTo>
                                  <a:pt x="3628" y="3405"/>
                                </a:moveTo>
                                <a:lnTo>
                                  <a:pt x="3628" y="3745"/>
                                </a:lnTo>
                                <a:lnTo>
                                  <a:pt x="0" y="3745"/>
                                </a:lnTo>
                                <a:lnTo>
                                  <a:pt x="0"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 name="Freeform 50"/>
                        <wps:cNvSpPr>
                          <a:spLocks/>
                        </wps:cNvSpPr>
                        <wps:spPr bwMode="auto">
                          <a:xfrm>
                            <a:off x="1792" y="914"/>
                            <a:ext cx="59" cy="110"/>
                          </a:xfrm>
                          <a:custGeom>
                            <a:avLst/>
                            <a:gdLst>
                              <a:gd name="T0" fmla="+- 0 1851 1792"/>
                              <a:gd name="T1" fmla="*/ T0 w 59"/>
                              <a:gd name="T2" fmla="+- 0 914 914"/>
                              <a:gd name="T3" fmla="*/ 914 h 110"/>
                              <a:gd name="T4" fmla="+- 0 1822 1792"/>
                              <a:gd name="T5" fmla="*/ T4 w 59"/>
                              <a:gd name="T6" fmla="+- 0 914 914"/>
                              <a:gd name="T7" fmla="*/ 914 h 110"/>
                              <a:gd name="T8" fmla="+- 0 1792 1792"/>
                              <a:gd name="T9" fmla="*/ T8 w 59"/>
                              <a:gd name="T10" fmla="+- 0 914 914"/>
                              <a:gd name="T11" fmla="*/ 914 h 110"/>
                              <a:gd name="T12" fmla="+- 0 1822 1792"/>
                              <a:gd name="T13" fmla="*/ T12 w 59"/>
                              <a:gd name="T14" fmla="+- 0 1024 914"/>
                              <a:gd name="T15" fmla="*/ 1024 h 110"/>
                              <a:gd name="T16" fmla="+- 0 1851 1792"/>
                              <a:gd name="T17" fmla="*/ T16 w 59"/>
                              <a:gd name="T18" fmla="+- 0 914 914"/>
                              <a:gd name="T19" fmla="*/ 914 h 110"/>
                            </a:gdLst>
                            <a:ahLst/>
                            <a:cxnLst>
                              <a:cxn ang="0">
                                <a:pos x="T1" y="T3"/>
                              </a:cxn>
                              <a:cxn ang="0">
                                <a:pos x="T5" y="T7"/>
                              </a:cxn>
                              <a:cxn ang="0">
                                <a:pos x="T9" y="T11"/>
                              </a:cxn>
                              <a:cxn ang="0">
                                <a:pos x="T13" y="T15"/>
                              </a:cxn>
                              <a:cxn ang="0">
                                <a:pos x="T17" y="T19"/>
                              </a:cxn>
                            </a:cxnLst>
                            <a:rect l="0" t="0" r="r" b="b"/>
                            <a:pathLst>
                              <a:path w="59" h="110">
                                <a:moveTo>
                                  <a:pt x="59" y="0"/>
                                </a:moveTo>
                                <a:lnTo>
                                  <a:pt x="30" y="0"/>
                                </a:lnTo>
                                <a:lnTo>
                                  <a:pt x="0" y="0"/>
                                </a:lnTo>
                                <a:lnTo>
                                  <a:pt x="30" y="110"/>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Line 51"/>
                        <wps:cNvCnPr/>
                        <wps:spPr bwMode="auto">
                          <a:xfrm>
                            <a:off x="1822" y="917"/>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94" name="Freeform 52"/>
                        <wps:cNvSpPr>
                          <a:spLocks/>
                        </wps:cNvSpPr>
                        <wps:spPr bwMode="auto">
                          <a:xfrm>
                            <a:off x="5407" y="851"/>
                            <a:ext cx="72" cy="173"/>
                          </a:xfrm>
                          <a:custGeom>
                            <a:avLst/>
                            <a:gdLst>
                              <a:gd name="T0" fmla="+- 0 5479 5420"/>
                              <a:gd name="T1" fmla="*/ T0 w 59"/>
                              <a:gd name="T2" fmla="+- 0 914 914"/>
                              <a:gd name="T3" fmla="*/ 914 h 110"/>
                              <a:gd name="T4" fmla="+- 0 5450 5420"/>
                              <a:gd name="T5" fmla="*/ T4 w 59"/>
                              <a:gd name="T6" fmla="+- 0 914 914"/>
                              <a:gd name="T7" fmla="*/ 914 h 110"/>
                              <a:gd name="T8" fmla="+- 0 5420 5420"/>
                              <a:gd name="T9" fmla="*/ T8 w 59"/>
                              <a:gd name="T10" fmla="+- 0 914 914"/>
                              <a:gd name="T11" fmla="*/ 914 h 110"/>
                              <a:gd name="T12" fmla="+- 0 5450 5420"/>
                              <a:gd name="T13" fmla="*/ T12 w 59"/>
                              <a:gd name="T14" fmla="+- 0 1024 914"/>
                              <a:gd name="T15" fmla="*/ 1024 h 110"/>
                              <a:gd name="T16" fmla="+- 0 5479 5420"/>
                              <a:gd name="T17" fmla="*/ T16 w 59"/>
                              <a:gd name="T18" fmla="+- 0 914 914"/>
                              <a:gd name="T19" fmla="*/ 914 h 110"/>
                            </a:gdLst>
                            <a:ahLst/>
                            <a:cxnLst>
                              <a:cxn ang="0">
                                <a:pos x="T1" y="T3"/>
                              </a:cxn>
                              <a:cxn ang="0">
                                <a:pos x="T5" y="T7"/>
                              </a:cxn>
                              <a:cxn ang="0">
                                <a:pos x="T9" y="T11"/>
                              </a:cxn>
                              <a:cxn ang="0">
                                <a:pos x="T13" y="T15"/>
                              </a:cxn>
                              <a:cxn ang="0">
                                <a:pos x="T17" y="T19"/>
                              </a:cxn>
                            </a:cxnLst>
                            <a:rect l="0" t="0" r="r" b="b"/>
                            <a:pathLst>
                              <a:path w="59" h="110">
                                <a:moveTo>
                                  <a:pt x="59" y="0"/>
                                </a:moveTo>
                                <a:lnTo>
                                  <a:pt x="30" y="0"/>
                                </a:lnTo>
                                <a:lnTo>
                                  <a:pt x="0" y="0"/>
                                </a:lnTo>
                                <a:lnTo>
                                  <a:pt x="30" y="110"/>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 name="Line 53"/>
                        <wps:cNvCnPr/>
                        <wps:spPr bwMode="auto">
                          <a:xfrm>
                            <a:off x="5450" y="917"/>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96" name="Freeform 54"/>
                        <wps:cNvSpPr>
                          <a:spLocks/>
                        </wps:cNvSpPr>
                        <wps:spPr bwMode="auto">
                          <a:xfrm>
                            <a:off x="5420" y="4320"/>
                            <a:ext cx="59" cy="109"/>
                          </a:xfrm>
                          <a:custGeom>
                            <a:avLst/>
                            <a:gdLst>
                              <a:gd name="T0" fmla="+- 0 5479 5420"/>
                              <a:gd name="T1" fmla="*/ T0 w 59"/>
                              <a:gd name="T2" fmla="+- 0 4321 4321"/>
                              <a:gd name="T3" fmla="*/ 4321 h 109"/>
                              <a:gd name="T4" fmla="+- 0 5450 5420"/>
                              <a:gd name="T5" fmla="*/ T4 w 59"/>
                              <a:gd name="T6" fmla="+- 0 4321 4321"/>
                              <a:gd name="T7" fmla="*/ 4321 h 109"/>
                              <a:gd name="T8" fmla="+- 0 5420 5420"/>
                              <a:gd name="T9" fmla="*/ T8 w 59"/>
                              <a:gd name="T10" fmla="+- 0 4321 4321"/>
                              <a:gd name="T11" fmla="*/ 4321 h 109"/>
                              <a:gd name="T12" fmla="+- 0 5450 5420"/>
                              <a:gd name="T13" fmla="*/ T12 w 59"/>
                              <a:gd name="T14" fmla="+- 0 4429 4321"/>
                              <a:gd name="T15" fmla="*/ 4429 h 109"/>
                              <a:gd name="T16" fmla="+- 0 5479 5420"/>
                              <a:gd name="T17" fmla="*/ T16 w 59"/>
                              <a:gd name="T18" fmla="+- 0 4321 4321"/>
                              <a:gd name="T19" fmla="*/ 4321 h 109"/>
                            </a:gdLst>
                            <a:ahLst/>
                            <a:cxnLst>
                              <a:cxn ang="0">
                                <a:pos x="T1" y="T3"/>
                              </a:cxn>
                              <a:cxn ang="0">
                                <a:pos x="T5" y="T7"/>
                              </a:cxn>
                              <a:cxn ang="0">
                                <a:pos x="T9" y="T11"/>
                              </a:cxn>
                              <a:cxn ang="0">
                                <a:pos x="T13" y="T15"/>
                              </a:cxn>
                              <a:cxn ang="0">
                                <a:pos x="T17" y="T19"/>
                              </a:cxn>
                            </a:cxnLst>
                            <a:rect l="0" t="0" r="r" b="b"/>
                            <a:pathLst>
                              <a:path w="59" h="109">
                                <a:moveTo>
                                  <a:pt x="59" y="0"/>
                                </a:moveTo>
                                <a:lnTo>
                                  <a:pt x="30" y="0"/>
                                </a:lnTo>
                                <a:lnTo>
                                  <a:pt x="0" y="0"/>
                                </a:lnTo>
                                <a:lnTo>
                                  <a:pt x="30" y="108"/>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 name="Line 55"/>
                        <wps:cNvCnPr/>
                        <wps:spPr bwMode="auto">
                          <a:xfrm>
                            <a:off x="5450" y="4322"/>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298" name="Rectangle 56"/>
                        <wps:cNvSpPr>
                          <a:spLocks noChangeArrowheads="1"/>
                        </wps:cNvSpPr>
                        <wps:spPr bwMode="auto">
                          <a:xfrm>
                            <a:off x="1819" y="5664"/>
                            <a:ext cx="3633" cy="628"/>
                          </a:xfrm>
                          <a:prstGeom prst="rect">
                            <a:avLst/>
                          </a:prstGeom>
                          <a:noFill/>
                          <a:ln w="647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 name="Freeform 57"/>
                        <wps:cNvSpPr>
                          <a:spLocks/>
                        </wps:cNvSpPr>
                        <wps:spPr bwMode="auto">
                          <a:xfrm>
                            <a:off x="3606" y="5549"/>
                            <a:ext cx="59" cy="109"/>
                          </a:xfrm>
                          <a:custGeom>
                            <a:avLst/>
                            <a:gdLst>
                              <a:gd name="T0" fmla="+- 0 3665 3606"/>
                              <a:gd name="T1" fmla="*/ T0 w 59"/>
                              <a:gd name="T2" fmla="+- 0 5550 5550"/>
                              <a:gd name="T3" fmla="*/ 5550 h 109"/>
                              <a:gd name="T4" fmla="+- 0 3636 3606"/>
                              <a:gd name="T5" fmla="*/ T4 w 59"/>
                              <a:gd name="T6" fmla="+- 0 5550 5550"/>
                              <a:gd name="T7" fmla="*/ 5550 h 109"/>
                              <a:gd name="T8" fmla="+- 0 3606 3606"/>
                              <a:gd name="T9" fmla="*/ T8 w 59"/>
                              <a:gd name="T10" fmla="+- 0 5550 5550"/>
                              <a:gd name="T11" fmla="*/ 5550 h 109"/>
                              <a:gd name="T12" fmla="+- 0 3636 3606"/>
                              <a:gd name="T13" fmla="*/ T12 w 59"/>
                              <a:gd name="T14" fmla="+- 0 5659 5550"/>
                              <a:gd name="T15" fmla="*/ 5659 h 109"/>
                              <a:gd name="T16" fmla="+- 0 3665 3606"/>
                              <a:gd name="T17" fmla="*/ T16 w 59"/>
                              <a:gd name="T18" fmla="+- 0 5550 5550"/>
                              <a:gd name="T19" fmla="*/ 5550 h 109"/>
                            </a:gdLst>
                            <a:ahLst/>
                            <a:cxnLst>
                              <a:cxn ang="0">
                                <a:pos x="T1" y="T3"/>
                              </a:cxn>
                              <a:cxn ang="0">
                                <a:pos x="T5" y="T7"/>
                              </a:cxn>
                              <a:cxn ang="0">
                                <a:pos x="T9" y="T11"/>
                              </a:cxn>
                              <a:cxn ang="0">
                                <a:pos x="T13" y="T15"/>
                              </a:cxn>
                              <a:cxn ang="0">
                                <a:pos x="T17" y="T19"/>
                              </a:cxn>
                            </a:cxnLst>
                            <a:rect l="0" t="0" r="r" b="b"/>
                            <a:pathLst>
                              <a:path w="59" h="109">
                                <a:moveTo>
                                  <a:pt x="59" y="0"/>
                                </a:moveTo>
                                <a:lnTo>
                                  <a:pt x="30" y="0"/>
                                </a:lnTo>
                                <a:lnTo>
                                  <a:pt x="0" y="0"/>
                                </a:lnTo>
                                <a:lnTo>
                                  <a:pt x="30" y="109"/>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 name="Line 58"/>
                        <wps:cNvCnPr/>
                        <wps:spPr bwMode="auto">
                          <a:xfrm>
                            <a:off x="3636" y="5551"/>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01" name="Picture 5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55" y="1332"/>
                            <a:ext cx="504" cy="155"/>
                          </a:xfrm>
                          <a:prstGeom prst="rect">
                            <a:avLst/>
                          </a:prstGeom>
                          <a:noFill/>
                          <a:extLst>
                            <a:ext uri="{909E8E84-426E-40DD-AFC4-6F175D3DCCD1}">
                              <a14:hiddenFill xmlns:a14="http://schemas.microsoft.com/office/drawing/2010/main">
                                <a:solidFill>
                                  <a:srgbClr val="FFFFFF"/>
                                </a:solidFill>
                              </a14:hiddenFill>
                            </a:ext>
                          </a:extLst>
                        </pic:spPr>
                      </pic:pic>
                      <wps:wsp>
                        <wps:cNvPr id="302" name="AutoShape 60"/>
                        <wps:cNvSpPr>
                          <a:spLocks/>
                        </wps:cNvSpPr>
                        <wps:spPr bwMode="auto">
                          <a:xfrm>
                            <a:off x="619" y="1372"/>
                            <a:ext cx="17" cy="74"/>
                          </a:xfrm>
                          <a:custGeom>
                            <a:avLst/>
                            <a:gdLst>
                              <a:gd name="T0" fmla="+- 0 637 620"/>
                              <a:gd name="T1" fmla="*/ T0 w 17"/>
                              <a:gd name="T2" fmla="+- 0 1427 1373"/>
                              <a:gd name="T3" fmla="*/ 1427 h 74"/>
                              <a:gd name="T4" fmla="+- 0 620 620"/>
                              <a:gd name="T5" fmla="*/ T4 w 17"/>
                              <a:gd name="T6" fmla="+- 0 1427 1373"/>
                              <a:gd name="T7" fmla="*/ 1427 h 74"/>
                              <a:gd name="T8" fmla="+- 0 620 620"/>
                              <a:gd name="T9" fmla="*/ T8 w 17"/>
                              <a:gd name="T10" fmla="+- 0 1446 1373"/>
                              <a:gd name="T11" fmla="*/ 1446 h 74"/>
                              <a:gd name="T12" fmla="+- 0 637 620"/>
                              <a:gd name="T13" fmla="*/ T12 w 17"/>
                              <a:gd name="T14" fmla="+- 0 1446 1373"/>
                              <a:gd name="T15" fmla="*/ 1446 h 74"/>
                              <a:gd name="T16" fmla="+- 0 637 620"/>
                              <a:gd name="T17" fmla="*/ T16 w 17"/>
                              <a:gd name="T18" fmla="+- 0 1427 1373"/>
                              <a:gd name="T19" fmla="*/ 1427 h 74"/>
                              <a:gd name="T20" fmla="+- 0 637 620"/>
                              <a:gd name="T21" fmla="*/ T20 w 17"/>
                              <a:gd name="T22" fmla="+- 0 1373 1373"/>
                              <a:gd name="T23" fmla="*/ 1373 h 74"/>
                              <a:gd name="T24" fmla="+- 0 620 620"/>
                              <a:gd name="T25" fmla="*/ T24 w 17"/>
                              <a:gd name="T26" fmla="+- 0 1373 1373"/>
                              <a:gd name="T27" fmla="*/ 1373 h 74"/>
                              <a:gd name="T28" fmla="+- 0 620 620"/>
                              <a:gd name="T29" fmla="*/ T28 w 17"/>
                              <a:gd name="T30" fmla="+- 0 1392 1373"/>
                              <a:gd name="T31" fmla="*/ 1392 h 74"/>
                              <a:gd name="T32" fmla="+- 0 637 620"/>
                              <a:gd name="T33" fmla="*/ T32 w 17"/>
                              <a:gd name="T34" fmla="+- 0 1392 1373"/>
                              <a:gd name="T35" fmla="*/ 1392 h 74"/>
                              <a:gd name="T36" fmla="+- 0 637 620"/>
                              <a:gd name="T37" fmla="*/ T36 w 17"/>
                              <a:gd name="T38" fmla="+- 0 1373 1373"/>
                              <a:gd name="T39" fmla="*/ 1373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 h="74">
                                <a:moveTo>
                                  <a:pt x="17" y="54"/>
                                </a:moveTo>
                                <a:lnTo>
                                  <a:pt x="0" y="54"/>
                                </a:lnTo>
                                <a:lnTo>
                                  <a:pt x="0" y="73"/>
                                </a:lnTo>
                                <a:lnTo>
                                  <a:pt x="17" y="73"/>
                                </a:lnTo>
                                <a:lnTo>
                                  <a:pt x="17" y="54"/>
                                </a:lnTo>
                                <a:close/>
                                <a:moveTo>
                                  <a:pt x="17" y="0"/>
                                </a:moveTo>
                                <a:lnTo>
                                  <a:pt x="0" y="0"/>
                                </a:lnTo>
                                <a:lnTo>
                                  <a:pt x="0" y="19"/>
                                </a:lnTo>
                                <a:lnTo>
                                  <a:pt x="17" y="19"/>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03" name="Picture 6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691" y="1329"/>
                            <a:ext cx="663" cy="1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4" name="Picture 6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402" y="1297"/>
                            <a:ext cx="183" cy="149"/>
                          </a:xfrm>
                          <a:prstGeom prst="rect">
                            <a:avLst/>
                          </a:prstGeom>
                          <a:noFill/>
                          <a:extLst>
                            <a:ext uri="{909E8E84-426E-40DD-AFC4-6F175D3DCCD1}">
                              <a14:hiddenFill xmlns:a14="http://schemas.microsoft.com/office/drawing/2010/main">
                                <a:solidFill>
                                  <a:srgbClr val="FFFFFF"/>
                                </a:solidFill>
                              </a14:hiddenFill>
                            </a:ext>
                          </a:extLst>
                        </pic:spPr>
                      </pic:pic>
                      <wps:wsp>
                        <wps:cNvPr id="305" name="AutoShape 63"/>
                        <wps:cNvSpPr>
                          <a:spLocks/>
                        </wps:cNvSpPr>
                        <wps:spPr bwMode="auto">
                          <a:xfrm>
                            <a:off x="1637" y="1329"/>
                            <a:ext cx="372" cy="118"/>
                          </a:xfrm>
                          <a:custGeom>
                            <a:avLst/>
                            <a:gdLst>
                              <a:gd name="T0" fmla="+- 0 1675 1638"/>
                              <a:gd name="T1" fmla="*/ T0 w 372"/>
                              <a:gd name="T2" fmla="+- 0 1396 1329"/>
                              <a:gd name="T3" fmla="*/ 1396 h 118"/>
                              <a:gd name="T4" fmla="+- 0 1715 1638"/>
                              <a:gd name="T5" fmla="*/ T4 w 372"/>
                              <a:gd name="T6" fmla="+- 0 1382 1329"/>
                              <a:gd name="T7" fmla="*/ 1382 h 118"/>
                              <a:gd name="T8" fmla="+- 0 1695 1638"/>
                              <a:gd name="T9" fmla="*/ T8 w 372"/>
                              <a:gd name="T10" fmla="+- 0 1373 1329"/>
                              <a:gd name="T11" fmla="*/ 1373 h 118"/>
                              <a:gd name="T12" fmla="+- 0 1701 1638"/>
                              <a:gd name="T13" fmla="*/ T12 w 372"/>
                              <a:gd name="T14" fmla="+- 0 1382 1329"/>
                              <a:gd name="T15" fmla="*/ 1382 h 118"/>
                              <a:gd name="T16" fmla="+- 0 1697 1638"/>
                              <a:gd name="T17" fmla="*/ T16 w 372"/>
                              <a:gd name="T18" fmla="+- 0 1441 1329"/>
                              <a:gd name="T19" fmla="*/ 1441 h 118"/>
                              <a:gd name="T20" fmla="+- 0 1725 1638"/>
                              <a:gd name="T21" fmla="*/ T20 w 372"/>
                              <a:gd name="T22" fmla="+- 0 1442 1329"/>
                              <a:gd name="T23" fmla="*/ 1442 h 118"/>
                              <a:gd name="T24" fmla="+- 0 1715 1638"/>
                              <a:gd name="T25" fmla="*/ T24 w 372"/>
                              <a:gd name="T26" fmla="+- 0 1430 1329"/>
                              <a:gd name="T27" fmla="*/ 1430 h 118"/>
                              <a:gd name="T28" fmla="+- 0 1719 1638"/>
                              <a:gd name="T29" fmla="*/ T28 w 372"/>
                              <a:gd name="T30" fmla="+- 0 1384 1329"/>
                              <a:gd name="T31" fmla="*/ 1384 h 118"/>
                              <a:gd name="T32" fmla="+- 0 1751 1638"/>
                              <a:gd name="T33" fmla="*/ T32 w 372"/>
                              <a:gd name="T34" fmla="+- 0 1367 1329"/>
                              <a:gd name="T35" fmla="*/ 1367 h 118"/>
                              <a:gd name="T36" fmla="+- 0 1721 1638"/>
                              <a:gd name="T37" fmla="*/ T36 w 372"/>
                              <a:gd name="T38" fmla="+- 0 1376 1329"/>
                              <a:gd name="T39" fmla="*/ 1376 h 118"/>
                              <a:gd name="T40" fmla="+- 0 1740 1638"/>
                              <a:gd name="T41" fmla="*/ T40 w 372"/>
                              <a:gd name="T42" fmla="+- 0 1383 1329"/>
                              <a:gd name="T43" fmla="*/ 1383 h 118"/>
                              <a:gd name="T44" fmla="+- 0 1827 1638"/>
                              <a:gd name="T45" fmla="*/ T44 w 372"/>
                              <a:gd name="T46" fmla="+- 0 1393 1329"/>
                              <a:gd name="T47" fmla="*/ 1393 h 118"/>
                              <a:gd name="T48" fmla="+- 0 1822 1638"/>
                              <a:gd name="T49" fmla="*/ T48 w 372"/>
                              <a:gd name="T50" fmla="+- 0 1376 1329"/>
                              <a:gd name="T51" fmla="*/ 1376 h 118"/>
                              <a:gd name="T52" fmla="+- 0 1814 1638"/>
                              <a:gd name="T53" fmla="*/ T52 w 372"/>
                              <a:gd name="T54" fmla="+- 0 1399 1329"/>
                              <a:gd name="T55" fmla="*/ 1399 h 118"/>
                              <a:gd name="T56" fmla="+- 0 1782 1638"/>
                              <a:gd name="T57" fmla="*/ T56 w 372"/>
                              <a:gd name="T58" fmla="+- 0 1382 1329"/>
                              <a:gd name="T59" fmla="*/ 1382 h 118"/>
                              <a:gd name="T60" fmla="+- 0 1797 1638"/>
                              <a:gd name="T61" fmla="*/ T60 w 372"/>
                              <a:gd name="T62" fmla="+- 0 1373 1329"/>
                              <a:gd name="T63" fmla="*/ 1373 h 118"/>
                              <a:gd name="T64" fmla="+- 0 1810 1638"/>
                              <a:gd name="T65" fmla="*/ T64 w 372"/>
                              <a:gd name="T66" fmla="+- 0 1382 1329"/>
                              <a:gd name="T67" fmla="*/ 1382 h 118"/>
                              <a:gd name="T68" fmla="+- 0 1805 1638"/>
                              <a:gd name="T69" fmla="*/ T68 w 372"/>
                              <a:gd name="T70" fmla="+- 0 1367 1329"/>
                              <a:gd name="T71" fmla="*/ 1367 h 118"/>
                              <a:gd name="T72" fmla="+- 0 1776 1638"/>
                              <a:gd name="T73" fmla="*/ T72 w 372"/>
                              <a:gd name="T74" fmla="+- 0 1374 1329"/>
                              <a:gd name="T75" fmla="*/ 1374 h 118"/>
                              <a:gd name="T76" fmla="+- 0 1765 1638"/>
                              <a:gd name="T77" fmla="*/ T76 w 372"/>
                              <a:gd name="T78" fmla="+- 0 1391 1329"/>
                              <a:gd name="T79" fmla="*/ 1391 h 118"/>
                              <a:gd name="T80" fmla="+- 0 1765 1638"/>
                              <a:gd name="T81" fmla="*/ T80 w 372"/>
                              <a:gd name="T82" fmla="+- 0 1427 1329"/>
                              <a:gd name="T83" fmla="*/ 1427 h 118"/>
                              <a:gd name="T84" fmla="+- 0 1772 1638"/>
                              <a:gd name="T85" fmla="*/ T84 w 372"/>
                              <a:gd name="T86" fmla="+- 0 1439 1329"/>
                              <a:gd name="T87" fmla="*/ 1439 h 118"/>
                              <a:gd name="T88" fmla="+- 0 1801 1638"/>
                              <a:gd name="T89" fmla="*/ T88 w 372"/>
                              <a:gd name="T90" fmla="+- 0 1447 1329"/>
                              <a:gd name="T91" fmla="*/ 1447 h 118"/>
                              <a:gd name="T92" fmla="+- 0 1817 1638"/>
                              <a:gd name="T93" fmla="*/ T92 w 372"/>
                              <a:gd name="T94" fmla="+- 0 1441 1329"/>
                              <a:gd name="T95" fmla="*/ 1441 h 118"/>
                              <a:gd name="T96" fmla="+- 0 1817 1638"/>
                              <a:gd name="T97" fmla="*/ T96 w 372"/>
                              <a:gd name="T98" fmla="+- 0 1432 1329"/>
                              <a:gd name="T99" fmla="*/ 1432 h 118"/>
                              <a:gd name="T100" fmla="+- 0 1792 1638"/>
                              <a:gd name="T101" fmla="*/ T100 w 372"/>
                              <a:gd name="T102" fmla="+- 0 1437 1329"/>
                              <a:gd name="T103" fmla="*/ 1437 h 118"/>
                              <a:gd name="T104" fmla="+- 0 1781 1638"/>
                              <a:gd name="T105" fmla="*/ T104 w 372"/>
                              <a:gd name="T106" fmla="+- 0 1427 1329"/>
                              <a:gd name="T107" fmla="*/ 1427 h 118"/>
                              <a:gd name="T108" fmla="+- 0 1828 1638"/>
                              <a:gd name="T109" fmla="*/ T108 w 372"/>
                              <a:gd name="T110" fmla="+- 0 1405 1329"/>
                              <a:gd name="T111" fmla="*/ 1405 h 118"/>
                              <a:gd name="T112" fmla="+- 0 1898 1638"/>
                              <a:gd name="T113" fmla="*/ T112 w 372"/>
                              <a:gd name="T114" fmla="+- 0 1368 1329"/>
                              <a:gd name="T115" fmla="*/ 1368 h 118"/>
                              <a:gd name="T116" fmla="+- 0 1862 1638"/>
                              <a:gd name="T117" fmla="*/ T116 w 372"/>
                              <a:gd name="T118" fmla="+- 0 1371 1329"/>
                              <a:gd name="T119" fmla="*/ 1371 h 118"/>
                              <a:gd name="T120" fmla="+- 0 1853 1638"/>
                              <a:gd name="T121" fmla="*/ T120 w 372"/>
                              <a:gd name="T122" fmla="+- 0 1380 1329"/>
                              <a:gd name="T123" fmla="*/ 1380 h 118"/>
                              <a:gd name="T124" fmla="+- 0 1845 1638"/>
                              <a:gd name="T125" fmla="*/ T124 w 372"/>
                              <a:gd name="T126" fmla="+- 0 1417 1329"/>
                              <a:gd name="T127" fmla="*/ 1417 h 118"/>
                              <a:gd name="T128" fmla="+- 0 1853 1638"/>
                              <a:gd name="T129" fmla="*/ T128 w 372"/>
                              <a:gd name="T130" fmla="+- 0 1437 1329"/>
                              <a:gd name="T131" fmla="*/ 1437 h 118"/>
                              <a:gd name="T132" fmla="+- 0 1882 1638"/>
                              <a:gd name="T133" fmla="*/ T132 w 372"/>
                              <a:gd name="T134" fmla="+- 0 1447 1329"/>
                              <a:gd name="T135" fmla="*/ 1447 h 118"/>
                              <a:gd name="T136" fmla="+- 0 1903 1638"/>
                              <a:gd name="T137" fmla="*/ T136 w 372"/>
                              <a:gd name="T138" fmla="+- 0 1436 1329"/>
                              <a:gd name="T139" fmla="*/ 1436 h 118"/>
                              <a:gd name="T140" fmla="+- 0 1891 1638"/>
                              <a:gd name="T141" fmla="*/ T140 w 372"/>
                              <a:gd name="T142" fmla="+- 0 1435 1329"/>
                              <a:gd name="T143" fmla="*/ 1435 h 118"/>
                              <a:gd name="T144" fmla="+- 0 1870 1638"/>
                              <a:gd name="T145" fmla="*/ T144 w 372"/>
                              <a:gd name="T146" fmla="+- 0 1435 1329"/>
                              <a:gd name="T147" fmla="*/ 1435 h 118"/>
                              <a:gd name="T148" fmla="+- 0 1860 1638"/>
                              <a:gd name="T149" fmla="*/ T148 w 372"/>
                              <a:gd name="T150" fmla="+- 0 1413 1329"/>
                              <a:gd name="T151" fmla="*/ 1413 h 118"/>
                              <a:gd name="T152" fmla="+- 0 1862 1638"/>
                              <a:gd name="T153" fmla="*/ T152 w 372"/>
                              <a:gd name="T154" fmla="+- 0 1387 1329"/>
                              <a:gd name="T155" fmla="*/ 1387 h 118"/>
                              <a:gd name="T156" fmla="+- 0 1884 1638"/>
                              <a:gd name="T157" fmla="*/ T156 w 372"/>
                              <a:gd name="T158" fmla="+- 0 1374 1329"/>
                              <a:gd name="T159" fmla="*/ 1374 h 118"/>
                              <a:gd name="T160" fmla="+- 0 1895 1638"/>
                              <a:gd name="T161" fmla="*/ T160 w 372"/>
                              <a:gd name="T162" fmla="+- 0 1387 1329"/>
                              <a:gd name="T163" fmla="*/ 1387 h 118"/>
                              <a:gd name="T164" fmla="+- 0 1943 1638"/>
                              <a:gd name="T165" fmla="*/ T164 w 372"/>
                              <a:gd name="T166" fmla="+- 0 1439 1329"/>
                              <a:gd name="T167" fmla="*/ 1439 h 118"/>
                              <a:gd name="T168" fmla="+- 0 1939 1638"/>
                              <a:gd name="T169" fmla="*/ T168 w 372"/>
                              <a:gd name="T170" fmla="+- 0 1329 1329"/>
                              <a:gd name="T171" fmla="*/ 1329 h 118"/>
                              <a:gd name="T172" fmla="+- 0 1924 1638"/>
                              <a:gd name="T173" fmla="*/ T172 w 372"/>
                              <a:gd name="T174" fmla="+- 0 1337 1329"/>
                              <a:gd name="T175" fmla="*/ 1337 h 118"/>
                              <a:gd name="T176" fmla="+- 0 1925 1638"/>
                              <a:gd name="T177" fmla="*/ T176 w 372"/>
                              <a:gd name="T178" fmla="+- 0 1437 1329"/>
                              <a:gd name="T179" fmla="*/ 1437 h 118"/>
                              <a:gd name="T180" fmla="+- 0 1949 1638"/>
                              <a:gd name="T181" fmla="*/ T180 w 372"/>
                              <a:gd name="T182" fmla="+- 0 1446 1329"/>
                              <a:gd name="T183" fmla="*/ 1446 h 118"/>
                              <a:gd name="T184" fmla="+- 0 1967 1638"/>
                              <a:gd name="T185" fmla="*/ T184 w 372"/>
                              <a:gd name="T186" fmla="+- 0 1377 1329"/>
                              <a:gd name="T187" fmla="*/ 1377 h 118"/>
                              <a:gd name="T188" fmla="+- 0 1980 1638"/>
                              <a:gd name="T189" fmla="*/ T188 w 372"/>
                              <a:gd name="T190" fmla="+- 0 1379 1329"/>
                              <a:gd name="T191" fmla="*/ 1379 h 118"/>
                              <a:gd name="T192" fmla="+- 0 2001 1638"/>
                              <a:gd name="T193" fmla="*/ T192 w 372"/>
                              <a:gd name="T194" fmla="+- 0 1409 1329"/>
                              <a:gd name="T195" fmla="*/ 1409 h 118"/>
                              <a:gd name="T196" fmla="+- 0 1964 1638"/>
                              <a:gd name="T197" fmla="*/ T196 w 372"/>
                              <a:gd name="T198" fmla="+- 0 1419 1329"/>
                              <a:gd name="T199" fmla="*/ 1419 h 118"/>
                              <a:gd name="T200" fmla="+- 0 1964 1638"/>
                              <a:gd name="T201" fmla="*/ T200 w 372"/>
                              <a:gd name="T202" fmla="+- 0 1438 1329"/>
                              <a:gd name="T203" fmla="*/ 1438 h 118"/>
                              <a:gd name="T204" fmla="+- 0 1978 1638"/>
                              <a:gd name="T205" fmla="*/ T204 w 372"/>
                              <a:gd name="T206" fmla="+- 0 1433 1329"/>
                              <a:gd name="T207" fmla="*/ 1433 h 118"/>
                              <a:gd name="T208" fmla="+- 0 1981 1638"/>
                              <a:gd name="T209" fmla="*/ T208 w 372"/>
                              <a:gd name="T210" fmla="+- 0 1416 1329"/>
                              <a:gd name="T211" fmla="*/ 1416 h 118"/>
                              <a:gd name="T212" fmla="+- 0 1994 1638"/>
                              <a:gd name="T213" fmla="*/ T212 w 372"/>
                              <a:gd name="T214" fmla="+- 0 1410 1329"/>
                              <a:gd name="T215" fmla="*/ 1410 h 118"/>
                              <a:gd name="T216" fmla="+- 0 2000 1638"/>
                              <a:gd name="T217" fmla="*/ T216 w 372"/>
                              <a:gd name="T218" fmla="+- 0 1436 1329"/>
                              <a:gd name="T219" fmla="*/ 1436 h 118"/>
                              <a:gd name="T220" fmla="+- 0 1979 1638"/>
                              <a:gd name="T221" fmla="*/ T220 w 372"/>
                              <a:gd name="T222" fmla="+- 0 1447 1329"/>
                              <a:gd name="T223" fmla="*/ 1447 h 118"/>
                              <a:gd name="T224" fmla="+- 0 1998 1638"/>
                              <a:gd name="T225" fmla="*/ T224 w 372"/>
                              <a:gd name="T226" fmla="+- 0 1443 1329"/>
                              <a:gd name="T227" fmla="*/ 1443 h 1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372" h="118">
                                <a:moveTo>
                                  <a:pt x="37" y="67"/>
                                </a:moveTo>
                                <a:lnTo>
                                  <a:pt x="0" y="67"/>
                                </a:lnTo>
                                <a:lnTo>
                                  <a:pt x="0" y="81"/>
                                </a:lnTo>
                                <a:lnTo>
                                  <a:pt x="37" y="81"/>
                                </a:lnTo>
                                <a:lnTo>
                                  <a:pt x="37" y="67"/>
                                </a:lnTo>
                                <a:close/>
                                <a:moveTo>
                                  <a:pt x="94" y="48"/>
                                </a:moveTo>
                                <a:lnTo>
                                  <a:pt x="83" y="47"/>
                                </a:lnTo>
                                <a:lnTo>
                                  <a:pt x="80" y="50"/>
                                </a:lnTo>
                                <a:lnTo>
                                  <a:pt x="78" y="53"/>
                                </a:lnTo>
                                <a:lnTo>
                                  <a:pt x="77" y="53"/>
                                </a:lnTo>
                                <a:lnTo>
                                  <a:pt x="77" y="38"/>
                                </a:lnTo>
                                <a:lnTo>
                                  <a:pt x="72" y="38"/>
                                </a:lnTo>
                                <a:lnTo>
                                  <a:pt x="53" y="39"/>
                                </a:lnTo>
                                <a:lnTo>
                                  <a:pt x="53" y="44"/>
                                </a:lnTo>
                                <a:lnTo>
                                  <a:pt x="57" y="44"/>
                                </a:lnTo>
                                <a:lnTo>
                                  <a:pt x="59" y="45"/>
                                </a:lnTo>
                                <a:lnTo>
                                  <a:pt x="60" y="46"/>
                                </a:lnTo>
                                <a:lnTo>
                                  <a:pt x="62" y="48"/>
                                </a:lnTo>
                                <a:lnTo>
                                  <a:pt x="62" y="49"/>
                                </a:lnTo>
                                <a:lnTo>
                                  <a:pt x="63" y="53"/>
                                </a:lnTo>
                                <a:lnTo>
                                  <a:pt x="63" y="103"/>
                                </a:lnTo>
                                <a:lnTo>
                                  <a:pt x="62" y="106"/>
                                </a:lnTo>
                                <a:lnTo>
                                  <a:pt x="62" y="107"/>
                                </a:lnTo>
                                <a:lnTo>
                                  <a:pt x="61" y="109"/>
                                </a:lnTo>
                                <a:lnTo>
                                  <a:pt x="59" y="112"/>
                                </a:lnTo>
                                <a:lnTo>
                                  <a:pt x="58" y="112"/>
                                </a:lnTo>
                                <a:lnTo>
                                  <a:pt x="54" y="113"/>
                                </a:lnTo>
                                <a:lnTo>
                                  <a:pt x="54" y="117"/>
                                </a:lnTo>
                                <a:lnTo>
                                  <a:pt x="87" y="117"/>
                                </a:lnTo>
                                <a:lnTo>
                                  <a:pt x="87" y="113"/>
                                </a:lnTo>
                                <a:lnTo>
                                  <a:pt x="84" y="113"/>
                                </a:lnTo>
                                <a:lnTo>
                                  <a:pt x="79" y="110"/>
                                </a:lnTo>
                                <a:lnTo>
                                  <a:pt x="78" y="107"/>
                                </a:lnTo>
                                <a:lnTo>
                                  <a:pt x="78" y="105"/>
                                </a:lnTo>
                                <a:lnTo>
                                  <a:pt x="77" y="101"/>
                                </a:lnTo>
                                <a:lnTo>
                                  <a:pt x="77" y="64"/>
                                </a:lnTo>
                                <a:lnTo>
                                  <a:pt x="78" y="62"/>
                                </a:lnTo>
                                <a:lnTo>
                                  <a:pt x="78" y="61"/>
                                </a:lnTo>
                                <a:lnTo>
                                  <a:pt x="80" y="58"/>
                                </a:lnTo>
                                <a:lnTo>
                                  <a:pt x="81" y="55"/>
                                </a:lnTo>
                                <a:lnTo>
                                  <a:pt x="83" y="55"/>
                                </a:lnTo>
                                <a:lnTo>
                                  <a:pt x="85" y="51"/>
                                </a:lnTo>
                                <a:lnTo>
                                  <a:pt x="87" y="50"/>
                                </a:lnTo>
                                <a:lnTo>
                                  <a:pt x="94" y="48"/>
                                </a:lnTo>
                                <a:close/>
                                <a:moveTo>
                                  <a:pt x="113" y="38"/>
                                </a:moveTo>
                                <a:lnTo>
                                  <a:pt x="97" y="38"/>
                                </a:lnTo>
                                <a:lnTo>
                                  <a:pt x="94" y="39"/>
                                </a:lnTo>
                                <a:lnTo>
                                  <a:pt x="92" y="40"/>
                                </a:lnTo>
                                <a:lnTo>
                                  <a:pt x="86" y="44"/>
                                </a:lnTo>
                                <a:lnTo>
                                  <a:pt x="83" y="47"/>
                                </a:lnTo>
                                <a:lnTo>
                                  <a:pt x="94" y="48"/>
                                </a:lnTo>
                                <a:lnTo>
                                  <a:pt x="97" y="49"/>
                                </a:lnTo>
                                <a:lnTo>
                                  <a:pt x="100" y="50"/>
                                </a:lnTo>
                                <a:lnTo>
                                  <a:pt x="100" y="51"/>
                                </a:lnTo>
                                <a:lnTo>
                                  <a:pt x="102" y="54"/>
                                </a:lnTo>
                                <a:lnTo>
                                  <a:pt x="104" y="57"/>
                                </a:lnTo>
                                <a:lnTo>
                                  <a:pt x="113" y="57"/>
                                </a:lnTo>
                                <a:lnTo>
                                  <a:pt x="113" y="38"/>
                                </a:lnTo>
                                <a:close/>
                                <a:moveTo>
                                  <a:pt x="190" y="67"/>
                                </a:moveTo>
                                <a:lnTo>
                                  <a:pt x="189" y="64"/>
                                </a:lnTo>
                                <a:lnTo>
                                  <a:pt x="189" y="62"/>
                                </a:lnTo>
                                <a:lnTo>
                                  <a:pt x="188" y="58"/>
                                </a:lnTo>
                                <a:lnTo>
                                  <a:pt x="188" y="56"/>
                                </a:lnTo>
                                <a:lnTo>
                                  <a:pt x="185" y="50"/>
                                </a:lnTo>
                                <a:lnTo>
                                  <a:pt x="184" y="47"/>
                                </a:lnTo>
                                <a:lnTo>
                                  <a:pt x="182" y="46"/>
                                </a:lnTo>
                                <a:lnTo>
                                  <a:pt x="179" y="44"/>
                                </a:lnTo>
                                <a:lnTo>
                                  <a:pt x="177" y="41"/>
                                </a:lnTo>
                                <a:lnTo>
                                  <a:pt x="176" y="41"/>
                                </a:lnTo>
                                <a:lnTo>
                                  <a:pt x="176" y="70"/>
                                </a:lnTo>
                                <a:lnTo>
                                  <a:pt x="139" y="70"/>
                                </a:lnTo>
                                <a:lnTo>
                                  <a:pt x="139" y="65"/>
                                </a:lnTo>
                                <a:lnTo>
                                  <a:pt x="142" y="58"/>
                                </a:lnTo>
                                <a:lnTo>
                                  <a:pt x="143" y="56"/>
                                </a:lnTo>
                                <a:lnTo>
                                  <a:pt x="144" y="53"/>
                                </a:lnTo>
                                <a:lnTo>
                                  <a:pt x="145" y="50"/>
                                </a:lnTo>
                                <a:lnTo>
                                  <a:pt x="147" y="48"/>
                                </a:lnTo>
                                <a:lnTo>
                                  <a:pt x="153" y="45"/>
                                </a:lnTo>
                                <a:lnTo>
                                  <a:pt x="155" y="45"/>
                                </a:lnTo>
                                <a:lnTo>
                                  <a:pt x="159" y="44"/>
                                </a:lnTo>
                                <a:lnTo>
                                  <a:pt x="165" y="46"/>
                                </a:lnTo>
                                <a:lnTo>
                                  <a:pt x="168" y="47"/>
                                </a:lnTo>
                                <a:lnTo>
                                  <a:pt x="170" y="49"/>
                                </a:lnTo>
                                <a:lnTo>
                                  <a:pt x="172" y="53"/>
                                </a:lnTo>
                                <a:lnTo>
                                  <a:pt x="174" y="59"/>
                                </a:lnTo>
                                <a:lnTo>
                                  <a:pt x="174" y="66"/>
                                </a:lnTo>
                                <a:lnTo>
                                  <a:pt x="176" y="70"/>
                                </a:lnTo>
                                <a:lnTo>
                                  <a:pt x="176" y="41"/>
                                </a:lnTo>
                                <a:lnTo>
                                  <a:pt x="167" y="38"/>
                                </a:lnTo>
                                <a:lnTo>
                                  <a:pt x="153" y="38"/>
                                </a:lnTo>
                                <a:lnTo>
                                  <a:pt x="146" y="40"/>
                                </a:lnTo>
                                <a:lnTo>
                                  <a:pt x="144" y="41"/>
                                </a:lnTo>
                                <a:lnTo>
                                  <a:pt x="140" y="42"/>
                                </a:lnTo>
                                <a:lnTo>
                                  <a:pt x="138" y="45"/>
                                </a:lnTo>
                                <a:lnTo>
                                  <a:pt x="136" y="46"/>
                                </a:lnTo>
                                <a:lnTo>
                                  <a:pt x="134" y="48"/>
                                </a:lnTo>
                                <a:lnTo>
                                  <a:pt x="128" y="57"/>
                                </a:lnTo>
                                <a:lnTo>
                                  <a:pt x="128" y="59"/>
                                </a:lnTo>
                                <a:lnTo>
                                  <a:pt x="127" y="62"/>
                                </a:lnTo>
                                <a:lnTo>
                                  <a:pt x="125" y="69"/>
                                </a:lnTo>
                                <a:lnTo>
                                  <a:pt x="125" y="89"/>
                                </a:lnTo>
                                <a:lnTo>
                                  <a:pt x="126" y="92"/>
                                </a:lnTo>
                                <a:lnTo>
                                  <a:pt x="126" y="96"/>
                                </a:lnTo>
                                <a:lnTo>
                                  <a:pt x="127" y="98"/>
                                </a:lnTo>
                                <a:lnTo>
                                  <a:pt x="128" y="101"/>
                                </a:lnTo>
                                <a:lnTo>
                                  <a:pt x="129" y="104"/>
                                </a:lnTo>
                                <a:lnTo>
                                  <a:pt x="131" y="106"/>
                                </a:lnTo>
                                <a:lnTo>
                                  <a:pt x="134" y="110"/>
                                </a:lnTo>
                                <a:lnTo>
                                  <a:pt x="136" y="112"/>
                                </a:lnTo>
                                <a:lnTo>
                                  <a:pt x="139" y="114"/>
                                </a:lnTo>
                                <a:lnTo>
                                  <a:pt x="144" y="116"/>
                                </a:lnTo>
                                <a:lnTo>
                                  <a:pt x="151" y="118"/>
                                </a:lnTo>
                                <a:lnTo>
                                  <a:pt x="163" y="118"/>
                                </a:lnTo>
                                <a:lnTo>
                                  <a:pt x="167" y="117"/>
                                </a:lnTo>
                                <a:lnTo>
                                  <a:pt x="170" y="117"/>
                                </a:lnTo>
                                <a:lnTo>
                                  <a:pt x="170" y="116"/>
                                </a:lnTo>
                                <a:lnTo>
                                  <a:pt x="177" y="114"/>
                                </a:lnTo>
                                <a:lnTo>
                                  <a:pt x="179" y="112"/>
                                </a:lnTo>
                                <a:lnTo>
                                  <a:pt x="181" y="110"/>
                                </a:lnTo>
                                <a:lnTo>
                                  <a:pt x="186" y="106"/>
                                </a:lnTo>
                                <a:lnTo>
                                  <a:pt x="189" y="104"/>
                                </a:lnTo>
                                <a:lnTo>
                                  <a:pt x="184" y="98"/>
                                </a:lnTo>
                                <a:lnTo>
                                  <a:pt x="179" y="103"/>
                                </a:lnTo>
                                <a:lnTo>
                                  <a:pt x="171" y="107"/>
                                </a:lnTo>
                                <a:lnTo>
                                  <a:pt x="168" y="108"/>
                                </a:lnTo>
                                <a:lnTo>
                                  <a:pt x="161" y="108"/>
                                </a:lnTo>
                                <a:lnTo>
                                  <a:pt x="154" y="108"/>
                                </a:lnTo>
                                <a:lnTo>
                                  <a:pt x="151" y="107"/>
                                </a:lnTo>
                                <a:lnTo>
                                  <a:pt x="148" y="105"/>
                                </a:lnTo>
                                <a:lnTo>
                                  <a:pt x="146" y="104"/>
                                </a:lnTo>
                                <a:lnTo>
                                  <a:pt x="144" y="100"/>
                                </a:lnTo>
                                <a:lnTo>
                                  <a:pt x="143" y="98"/>
                                </a:lnTo>
                                <a:lnTo>
                                  <a:pt x="142" y="95"/>
                                </a:lnTo>
                                <a:lnTo>
                                  <a:pt x="140" y="92"/>
                                </a:lnTo>
                                <a:lnTo>
                                  <a:pt x="139" y="89"/>
                                </a:lnTo>
                                <a:lnTo>
                                  <a:pt x="139" y="76"/>
                                </a:lnTo>
                                <a:lnTo>
                                  <a:pt x="190" y="76"/>
                                </a:lnTo>
                                <a:lnTo>
                                  <a:pt x="190" y="71"/>
                                </a:lnTo>
                                <a:lnTo>
                                  <a:pt x="190" y="67"/>
                                </a:lnTo>
                                <a:close/>
                                <a:moveTo>
                                  <a:pt x="267" y="41"/>
                                </a:moveTo>
                                <a:lnTo>
                                  <a:pt x="263" y="39"/>
                                </a:lnTo>
                                <a:lnTo>
                                  <a:pt x="260" y="39"/>
                                </a:lnTo>
                                <a:lnTo>
                                  <a:pt x="256" y="38"/>
                                </a:lnTo>
                                <a:lnTo>
                                  <a:pt x="237" y="38"/>
                                </a:lnTo>
                                <a:lnTo>
                                  <a:pt x="227" y="41"/>
                                </a:lnTo>
                                <a:lnTo>
                                  <a:pt x="224" y="42"/>
                                </a:lnTo>
                                <a:lnTo>
                                  <a:pt x="222" y="45"/>
                                </a:lnTo>
                                <a:lnTo>
                                  <a:pt x="220" y="46"/>
                                </a:lnTo>
                                <a:lnTo>
                                  <a:pt x="218" y="48"/>
                                </a:lnTo>
                                <a:lnTo>
                                  <a:pt x="215" y="51"/>
                                </a:lnTo>
                                <a:lnTo>
                                  <a:pt x="213" y="54"/>
                                </a:lnTo>
                                <a:lnTo>
                                  <a:pt x="212" y="57"/>
                                </a:lnTo>
                                <a:lnTo>
                                  <a:pt x="210" y="62"/>
                                </a:lnTo>
                                <a:lnTo>
                                  <a:pt x="207" y="68"/>
                                </a:lnTo>
                                <a:lnTo>
                                  <a:pt x="207" y="88"/>
                                </a:lnTo>
                                <a:lnTo>
                                  <a:pt x="208" y="91"/>
                                </a:lnTo>
                                <a:lnTo>
                                  <a:pt x="208" y="95"/>
                                </a:lnTo>
                                <a:lnTo>
                                  <a:pt x="211" y="101"/>
                                </a:lnTo>
                                <a:lnTo>
                                  <a:pt x="213" y="106"/>
                                </a:lnTo>
                                <a:lnTo>
                                  <a:pt x="215" y="108"/>
                                </a:lnTo>
                                <a:lnTo>
                                  <a:pt x="215" y="109"/>
                                </a:lnTo>
                                <a:lnTo>
                                  <a:pt x="218" y="112"/>
                                </a:lnTo>
                                <a:lnTo>
                                  <a:pt x="225" y="116"/>
                                </a:lnTo>
                                <a:lnTo>
                                  <a:pt x="231" y="118"/>
                                </a:lnTo>
                                <a:lnTo>
                                  <a:pt x="244" y="118"/>
                                </a:lnTo>
                                <a:lnTo>
                                  <a:pt x="254" y="115"/>
                                </a:lnTo>
                                <a:lnTo>
                                  <a:pt x="255" y="115"/>
                                </a:lnTo>
                                <a:lnTo>
                                  <a:pt x="257" y="113"/>
                                </a:lnTo>
                                <a:lnTo>
                                  <a:pt x="261" y="112"/>
                                </a:lnTo>
                                <a:lnTo>
                                  <a:pt x="265" y="107"/>
                                </a:lnTo>
                                <a:lnTo>
                                  <a:pt x="267" y="104"/>
                                </a:lnTo>
                                <a:lnTo>
                                  <a:pt x="263" y="99"/>
                                </a:lnTo>
                                <a:lnTo>
                                  <a:pt x="258" y="104"/>
                                </a:lnTo>
                                <a:lnTo>
                                  <a:pt x="256" y="105"/>
                                </a:lnTo>
                                <a:lnTo>
                                  <a:pt x="253" y="106"/>
                                </a:lnTo>
                                <a:lnTo>
                                  <a:pt x="253" y="107"/>
                                </a:lnTo>
                                <a:lnTo>
                                  <a:pt x="249" y="108"/>
                                </a:lnTo>
                                <a:lnTo>
                                  <a:pt x="242" y="108"/>
                                </a:lnTo>
                                <a:lnTo>
                                  <a:pt x="239" y="108"/>
                                </a:lnTo>
                                <a:lnTo>
                                  <a:pt x="232" y="106"/>
                                </a:lnTo>
                                <a:lnTo>
                                  <a:pt x="227" y="100"/>
                                </a:lnTo>
                                <a:lnTo>
                                  <a:pt x="227" y="99"/>
                                </a:lnTo>
                                <a:lnTo>
                                  <a:pt x="223" y="90"/>
                                </a:lnTo>
                                <a:lnTo>
                                  <a:pt x="223" y="88"/>
                                </a:lnTo>
                                <a:lnTo>
                                  <a:pt x="222" y="84"/>
                                </a:lnTo>
                                <a:lnTo>
                                  <a:pt x="222" y="72"/>
                                </a:lnTo>
                                <a:lnTo>
                                  <a:pt x="223" y="68"/>
                                </a:lnTo>
                                <a:lnTo>
                                  <a:pt x="223" y="65"/>
                                </a:lnTo>
                                <a:lnTo>
                                  <a:pt x="224" y="62"/>
                                </a:lnTo>
                                <a:lnTo>
                                  <a:pt x="224" y="58"/>
                                </a:lnTo>
                                <a:lnTo>
                                  <a:pt x="230" y="49"/>
                                </a:lnTo>
                                <a:lnTo>
                                  <a:pt x="232" y="48"/>
                                </a:lnTo>
                                <a:lnTo>
                                  <a:pt x="232" y="47"/>
                                </a:lnTo>
                                <a:lnTo>
                                  <a:pt x="242" y="44"/>
                                </a:lnTo>
                                <a:lnTo>
                                  <a:pt x="246" y="45"/>
                                </a:lnTo>
                                <a:lnTo>
                                  <a:pt x="248" y="45"/>
                                </a:lnTo>
                                <a:lnTo>
                                  <a:pt x="252" y="47"/>
                                </a:lnTo>
                                <a:lnTo>
                                  <a:pt x="254" y="49"/>
                                </a:lnTo>
                                <a:lnTo>
                                  <a:pt x="255" y="51"/>
                                </a:lnTo>
                                <a:lnTo>
                                  <a:pt x="257" y="58"/>
                                </a:lnTo>
                                <a:lnTo>
                                  <a:pt x="267" y="58"/>
                                </a:lnTo>
                                <a:lnTo>
                                  <a:pt x="267" y="41"/>
                                </a:lnTo>
                                <a:close/>
                                <a:moveTo>
                                  <a:pt x="311" y="113"/>
                                </a:moveTo>
                                <a:lnTo>
                                  <a:pt x="307" y="112"/>
                                </a:lnTo>
                                <a:lnTo>
                                  <a:pt x="305" y="110"/>
                                </a:lnTo>
                                <a:lnTo>
                                  <a:pt x="304" y="109"/>
                                </a:lnTo>
                                <a:lnTo>
                                  <a:pt x="303" y="107"/>
                                </a:lnTo>
                                <a:lnTo>
                                  <a:pt x="303" y="105"/>
                                </a:lnTo>
                                <a:lnTo>
                                  <a:pt x="301" y="101"/>
                                </a:lnTo>
                                <a:lnTo>
                                  <a:pt x="301" y="0"/>
                                </a:lnTo>
                                <a:lnTo>
                                  <a:pt x="278" y="0"/>
                                </a:lnTo>
                                <a:lnTo>
                                  <a:pt x="278" y="5"/>
                                </a:lnTo>
                                <a:lnTo>
                                  <a:pt x="280" y="6"/>
                                </a:lnTo>
                                <a:lnTo>
                                  <a:pt x="283" y="6"/>
                                </a:lnTo>
                                <a:lnTo>
                                  <a:pt x="286" y="8"/>
                                </a:lnTo>
                                <a:lnTo>
                                  <a:pt x="287" y="12"/>
                                </a:lnTo>
                                <a:lnTo>
                                  <a:pt x="288" y="14"/>
                                </a:lnTo>
                                <a:lnTo>
                                  <a:pt x="288" y="104"/>
                                </a:lnTo>
                                <a:lnTo>
                                  <a:pt x="287" y="105"/>
                                </a:lnTo>
                                <a:lnTo>
                                  <a:pt x="287" y="108"/>
                                </a:lnTo>
                                <a:lnTo>
                                  <a:pt x="284" y="112"/>
                                </a:lnTo>
                                <a:lnTo>
                                  <a:pt x="282" y="112"/>
                                </a:lnTo>
                                <a:lnTo>
                                  <a:pt x="279" y="113"/>
                                </a:lnTo>
                                <a:lnTo>
                                  <a:pt x="279" y="117"/>
                                </a:lnTo>
                                <a:lnTo>
                                  <a:pt x="311" y="117"/>
                                </a:lnTo>
                                <a:lnTo>
                                  <a:pt x="311" y="113"/>
                                </a:lnTo>
                                <a:close/>
                                <a:moveTo>
                                  <a:pt x="351" y="45"/>
                                </a:moveTo>
                                <a:lnTo>
                                  <a:pt x="334" y="45"/>
                                </a:lnTo>
                                <a:lnTo>
                                  <a:pt x="332" y="46"/>
                                </a:lnTo>
                                <a:lnTo>
                                  <a:pt x="329" y="48"/>
                                </a:lnTo>
                                <a:lnTo>
                                  <a:pt x="329" y="58"/>
                                </a:lnTo>
                                <a:lnTo>
                                  <a:pt x="339" y="58"/>
                                </a:lnTo>
                                <a:lnTo>
                                  <a:pt x="340" y="56"/>
                                </a:lnTo>
                                <a:lnTo>
                                  <a:pt x="341" y="53"/>
                                </a:lnTo>
                                <a:lnTo>
                                  <a:pt x="342" y="50"/>
                                </a:lnTo>
                                <a:lnTo>
                                  <a:pt x="345" y="48"/>
                                </a:lnTo>
                                <a:lnTo>
                                  <a:pt x="346" y="48"/>
                                </a:lnTo>
                                <a:lnTo>
                                  <a:pt x="348" y="46"/>
                                </a:lnTo>
                                <a:lnTo>
                                  <a:pt x="351" y="45"/>
                                </a:lnTo>
                                <a:close/>
                                <a:moveTo>
                                  <a:pt x="363" y="80"/>
                                </a:moveTo>
                                <a:lnTo>
                                  <a:pt x="338" y="80"/>
                                </a:lnTo>
                                <a:lnTo>
                                  <a:pt x="335" y="81"/>
                                </a:lnTo>
                                <a:lnTo>
                                  <a:pt x="332" y="83"/>
                                </a:lnTo>
                                <a:lnTo>
                                  <a:pt x="328" y="88"/>
                                </a:lnTo>
                                <a:lnTo>
                                  <a:pt x="326" y="90"/>
                                </a:lnTo>
                                <a:lnTo>
                                  <a:pt x="325" y="93"/>
                                </a:lnTo>
                                <a:lnTo>
                                  <a:pt x="324" y="96"/>
                                </a:lnTo>
                                <a:lnTo>
                                  <a:pt x="324" y="104"/>
                                </a:lnTo>
                                <a:lnTo>
                                  <a:pt x="325" y="106"/>
                                </a:lnTo>
                                <a:lnTo>
                                  <a:pt x="326" y="109"/>
                                </a:lnTo>
                                <a:lnTo>
                                  <a:pt x="348" y="109"/>
                                </a:lnTo>
                                <a:lnTo>
                                  <a:pt x="345" y="108"/>
                                </a:lnTo>
                                <a:lnTo>
                                  <a:pt x="342" y="107"/>
                                </a:lnTo>
                                <a:lnTo>
                                  <a:pt x="340" y="105"/>
                                </a:lnTo>
                                <a:lnTo>
                                  <a:pt x="340" y="104"/>
                                </a:lnTo>
                                <a:lnTo>
                                  <a:pt x="339" y="101"/>
                                </a:lnTo>
                                <a:lnTo>
                                  <a:pt x="338" y="97"/>
                                </a:lnTo>
                                <a:lnTo>
                                  <a:pt x="339" y="93"/>
                                </a:lnTo>
                                <a:lnTo>
                                  <a:pt x="341" y="89"/>
                                </a:lnTo>
                                <a:lnTo>
                                  <a:pt x="343" y="87"/>
                                </a:lnTo>
                                <a:lnTo>
                                  <a:pt x="347" y="84"/>
                                </a:lnTo>
                                <a:lnTo>
                                  <a:pt x="348" y="83"/>
                                </a:lnTo>
                                <a:lnTo>
                                  <a:pt x="350" y="82"/>
                                </a:lnTo>
                                <a:lnTo>
                                  <a:pt x="354" y="82"/>
                                </a:lnTo>
                                <a:lnTo>
                                  <a:pt x="356" y="81"/>
                                </a:lnTo>
                                <a:lnTo>
                                  <a:pt x="359" y="81"/>
                                </a:lnTo>
                                <a:lnTo>
                                  <a:pt x="363" y="80"/>
                                </a:lnTo>
                                <a:close/>
                                <a:moveTo>
                                  <a:pt x="372" y="105"/>
                                </a:moveTo>
                                <a:lnTo>
                                  <a:pt x="365" y="105"/>
                                </a:lnTo>
                                <a:lnTo>
                                  <a:pt x="362" y="107"/>
                                </a:lnTo>
                                <a:lnTo>
                                  <a:pt x="355" y="109"/>
                                </a:lnTo>
                                <a:lnTo>
                                  <a:pt x="326" y="109"/>
                                </a:lnTo>
                                <a:lnTo>
                                  <a:pt x="333" y="116"/>
                                </a:lnTo>
                                <a:lnTo>
                                  <a:pt x="334" y="116"/>
                                </a:lnTo>
                                <a:lnTo>
                                  <a:pt x="341" y="118"/>
                                </a:lnTo>
                                <a:lnTo>
                                  <a:pt x="349" y="118"/>
                                </a:lnTo>
                                <a:lnTo>
                                  <a:pt x="351" y="117"/>
                                </a:lnTo>
                                <a:lnTo>
                                  <a:pt x="355" y="117"/>
                                </a:lnTo>
                                <a:lnTo>
                                  <a:pt x="358" y="115"/>
                                </a:lnTo>
                                <a:lnTo>
                                  <a:pt x="360" y="114"/>
                                </a:lnTo>
                                <a:lnTo>
                                  <a:pt x="364" y="113"/>
                                </a:lnTo>
                                <a:lnTo>
                                  <a:pt x="372" y="10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06" name="Picture 6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1972" y="1329"/>
                            <a:ext cx="1516" cy="154"/>
                          </a:xfrm>
                          <a:prstGeom prst="rect">
                            <a:avLst/>
                          </a:prstGeom>
                          <a:noFill/>
                          <a:extLst>
                            <a:ext uri="{909E8E84-426E-40DD-AFC4-6F175D3DCCD1}">
                              <a14:hiddenFill xmlns:a14="http://schemas.microsoft.com/office/drawing/2010/main">
                                <a:solidFill>
                                  <a:srgbClr val="FFFFFF"/>
                                </a:solidFill>
                              </a14:hiddenFill>
                            </a:ext>
                          </a:extLst>
                        </pic:spPr>
                      </pic:pic>
                      <wps:wsp>
                        <wps:cNvPr id="308" name="AutoShape 65"/>
                        <wps:cNvSpPr>
                          <a:spLocks/>
                        </wps:cNvSpPr>
                        <wps:spPr bwMode="auto">
                          <a:xfrm>
                            <a:off x="4326" y="1352"/>
                            <a:ext cx="818" cy="389"/>
                          </a:xfrm>
                          <a:custGeom>
                            <a:avLst/>
                            <a:gdLst>
                              <a:gd name="T0" fmla="+- 0 4368 4326"/>
                              <a:gd name="T1" fmla="*/ T0 w 818"/>
                              <a:gd name="T2" fmla="+- 0 1646 1352"/>
                              <a:gd name="T3" fmla="*/ 1646 h 389"/>
                              <a:gd name="T4" fmla="+- 0 4338 4326"/>
                              <a:gd name="T5" fmla="*/ T4 w 818"/>
                              <a:gd name="T6" fmla="+- 0 1444 1352"/>
                              <a:gd name="T7" fmla="*/ 1444 h 389"/>
                              <a:gd name="T8" fmla="+- 0 4425 4326"/>
                              <a:gd name="T9" fmla="*/ T8 w 818"/>
                              <a:gd name="T10" fmla="+- 0 1615 1352"/>
                              <a:gd name="T11" fmla="*/ 1615 h 389"/>
                              <a:gd name="T12" fmla="+- 0 4402 4326"/>
                              <a:gd name="T13" fmla="*/ T12 w 818"/>
                              <a:gd name="T14" fmla="+- 0 1650 1352"/>
                              <a:gd name="T15" fmla="*/ 1650 h 389"/>
                              <a:gd name="T16" fmla="+- 0 4442 4326"/>
                              <a:gd name="T17" fmla="*/ T16 w 818"/>
                              <a:gd name="T18" fmla="+- 0 1410 1352"/>
                              <a:gd name="T19" fmla="*/ 1410 h 389"/>
                              <a:gd name="T20" fmla="+- 0 4399 4326"/>
                              <a:gd name="T21" fmla="*/ T20 w 818"/>
                              <a:gd name="T22" fmla="+- 0 1455 1352"/>
                              <a:gd name="T23" fmla="*/ 1455 h 389"/>
                              <a:gd name="T24" fmla="+- 0 4418 4326"/>
                              <a:gd name="T25" fmla="*/ T24 w 818"/>
                              <a:gd name="T26" fmla="+- 0 1358 1352"/>
                              <a:gd name="T27" fmla="*/ 1358 h 389"/>
                              <a:gd name="T28" fmla="+- 0 4488 4326"/>
                              <a:gd name="T29" fmla="*/ T28 w 818"/>
                              <a:gd name="T30" fmla="+- 0 1444 1352"/>
                              <a:gd name="T31" fmla="*/ 1444 h 389"/>
                              <a:gd name="T32" fmla="+- 0 4505 4326"/>
                              <a:gd name="T33" fmla="*/ T32 w 818"/>
                              <a:gd name="T34" fmla="+- 0 1476 1352"/>
                              <a:gd name="T35" fmla="*/ 1476 h 389"/>
                              <a:gd name="T36" fmla="+- 0 4505 4326"/>
                              <a:gd name="T37" fmla="*/ T36 w 818"/>
                              <a:gd name="T38" fmla="+- 0 1721 1352"/>
                              <a:gd name="T39" fmla="*/ 1721 h 389"/>
                              <a:gd name="T40" fmla="+- 0 4493 4326"/>
                              <a:gd name="T41" fmla="*/ T40 w 818"/>
                              <a:gd name="T42" fmla="+- 0 1721 1352"/>
                              <a:gd name="T43" fmla="*/ 1721 h 389"/>
                              <a:gd name="T44" fmla="+- 0 4556 4326"/>
                              <a:gd name="T45" fmla="*/ T44 w 818"/>
                              <a:gd name="T46" fmla="+- 0 1731 1352"/>
                              <a:gd name="T47" fmla="*/ 1731 h 389"/>
                              <a:gd name="T48" fmla="+- 0 4562 4326"/>
                              <a:gd name="T49" fmla="*/ T48 w 818"/>
                              <a:gd name="T50" fmla="+- 0 1527 1352"/>
                              <a:gd name="T51" fmla="*/ 1527 h 389"/>
                              <a:gd name="T52" fmla="+- 0 4580 4326"/>
                              <a:gd name="T53" fmla="*/ T52 w 818"/>
                              <a:gd name="T54" fmla="+- 0 1696 1352"/>
                              <a:gd name="T55" fmla="*/ 1696 h 389"/>
                              <a:gd name="T56" fmla="+- 0 4627 4326"/>
                              <a:gd name="T57" fmla="*/ T56 w 818"/>
                              <a:gd name="T58" fmla="+- 0 1709 1352"/>
                              <a:gd name="T59" fmla="*/ 1709 h 389"/>
                              <a:gd name="T60" fmla="+- 0 4595 4326"/>
                              <a:gd name="T61" fmla="*/ T60 w 818"/>
                              <a:gd name="T62" fmla="+- 0 1665 1352"/>
                              <a:gd name="T63" fmla="*/ 1665 h 389"/>
                              <a:gd name="T64" fmla="+- 0 4615 4326"/>
                              <a:gd name="T65" fmla="*/ T64 w 818"/>
                              <a:gd name="T66" fmla="+- 0 1514 1352"/>
                              <a:gd name="T67" fmla="*/ 1514 h 389"/>
                              <a:gd name="T68" fmla="+- 0 4587 4326"/>
                              <a:gd name="T69" fmla="*/ T68 w 818"/>
                              <a:gd name="T70" fmla="+- 0 1453 1352"/>
                              <a:gd name="T71" fmla="*/ 1453 h 389"/>
                              <a:gd name="T72" fmla="+- 0 4599 4326"/>
                              <a:gd name="T73" fmla="*/ T72 w 818"/>
                              <a:gd name="T74" fmla="+- 0 1510 1352"/>
                              <a:gd name="T75" fmla="*/ 1510 h 389"/>
                              <a:gd name="T76" fmla="+- 0 4623 4326"/>
                              <a:gd name="T77" fmla="*/ T76 w 818"/>
                              <a:gd name="T78" fmla="+- 0 1451 1352"/>
                              <a:gd name="T79" fmla="*/ 1451 h 389"/>
                              <a:gd name="T80" fmla="+- 0 4688 4326"/>
                              <a:gd name="T81" fmla="*/ T80 w 818"/>
                              <a:gd name="T82" fmla="+- 0 1511 1352"/>
                              <a:gd name="T83" fmla="*/ 1511 h 389"/>
                              <a:gd name="T84" fmla="+- 0 4671 4326"/>
                              <a:gd name="T85" fmla="*/ T84 w 818"/>
                              <a:gd name="T86" fmla="+- 0 1446 1352"/>
                              <a:gd name="T87" fmla="*/ 1446 h 389"/>
                              <a:gd name="T88" fmla="+- 0 4655 4326"/>
                              <a:gd name="T89" fmla="*/ T88 w 818"/>
                              <a:gd name="T90" fmla="+- 0 1451 1352"/>
                              <a:gd name="T91" fmla="*/ 1451 h 389"/>
                              <a:gd name="T92" fmla="+- 0 4688 4326"/>
                              <a:gd name="T93" fmla="*/ T92 w 818"/>
                              <a:gd name="T94" fmla="+- 0 1518 1352"/>
                              <a:gd name="T95" fmla="*/ 1518 h 389"/>
                              <a:gd name="T96" fmla="+- 0 4665 4326"/>
                              <a:gd name="T97" fmla="*/ T96 w 818"/>
                              <a:gd name="T98" fmla="+- 0 1653 1352"/>
                              <a:gd name="T99" fmla="*/ 1653 h 389"/>
                              <a:gd name="T100" fmla="+- 0 4689 4326"/>
                              <a:gd name="T101" fmla="*/ T100 w 818"/>
                              <a:gd name="T102" fmla="+- 0 1725 1352"/>
                              <a:gd name="T103" fmla="*/ 1725 h 389"/>
                              <a:gd name="T104" fmla="+- 0 4731 4326"/>
                              <a:gd name="T105" fmla="*/ T104 w 818"/>
                              <a:gd name="T106" fmla="+- 0 1458 1352"/>
                              <a:gd name="T107" fmla="*/ 1458 h 389"/>
                              <a:gd name="T108" fmla="+- 0 4732 4326"/>
                              <a:gd name="T109" fmla="*/ T108 w 818"/>
                              <a:gd name="T110" fmla="+- 0 1498 1352"/>
                              <a:gd name="T111" fmla="*/ 1498 h 389"/>
                              <a:gd name="T112" fmla="+- 0 4770 4326"/>
                              <a:gd name="T113" fmla="*/ T112 w 818"/>
                              <a:gd name="T114" fmla="+- 0 1461 1352"/>
                              <a:gd name="T115" fmla="*/ 1461 h 389"/>
                              <a:gd name="T116" fmla="+- 0 4723 4326"/>
                              <a:gd name="T117" fmla="*/ T116 w 818"/>
                              <a:gd name="T118" fmla="+- 0 1701 1352"/>
                              <a:gd name="T119" fmla="*/ 1701 h 389"/>
                              <a:gd name="T120" fmla="+- 0 4792 4326"/>
                              <a:gd name="T121" fmla="*/ T120 w 818"/>
                              <a:gd name="T122" fmla="+- 0 1529 1352"/>
                              <a:gd name="T123" fmla="*/ 1529 h 389"/>
                              <a:gd name="T124" fmla="+- 0 4858 4326"/>
                              <a:gd name="T125" fmla="*/ T124 w 818"/>
                              <a:gd name="T126" fmla="+- 0 1517 1352"/>
                              <a:gd name="T127" fmla="*/ 1517 h 389"/>
                              <a:gd name="T128" fmla="+- 0 4824 4326"/>
                              <a:gd name="T129" fmla="*/ T128 w 818"/>
                              <a:gd name="T130" fmla="+- 0 1471 1352"/>
                              <a:gd name="T131" fmla="*/ 1471 h 389"/>
                              <a:gd name="T132" fmla="+- 0 4812 4326"/>
                              <a:gd name="T133" fmla="*/ T132 w 818"/>
                              <a:gd name="T134" fmla="+- 0 1513 1352"/>
                              <a:gd name="T135" fmla="*/ 1513 h 389"/>
                              <a:gd name="T136" fmla="+- 0 4825 4326"/>
                              <a:gd name="T137" fmla="*/ T136 w 818"/>
                              <a:gd name="T138" fmla="+- 0 1496 1352"/>
                              <a:gd name="T139" fmla="*/ 1496 h 389"/>
                              <a:gd name="T140" fmla="+- 0 4850 4326"/>
                              <a:gd name="T141" fmla="*/ T140 w 818"/>
                              <a:gd name="T142" fmla="+- 0 1673 1352"/>
                              <a:gd name="T143" fmla="*/ 1673 h 389"/>
                              <a:gd name="T144" fmla="+- 0 4846 4326"/>
                              <a:gd name="T145" fmla="*/ T144 w 818"/>
                              <a:gd name="T146" fmla="+- 0 1695 1352"/>
                              <a:gd name="T147" fmla="*/ 1695 h 389"/>
                              <a:gd name="T148" fmla="+- 0 4840 4326"/>
                              <a:gd name="T149" fmla="*/ T148 w 818"/>
                              <a:gd name="T150" fmla="+- 0 1722 1352"/>
                              <a:gd name="T151" fmla="*/ 1722 h 389"/>
                              <a:gd name="T152" fmla="+- 0 4846 4326"/>
                              <a:gd name="T153" fmla="*/ T152 w 818"/>
                              <a:gd name="T154" fmla="+- 0 1717 1352"/>
                              <a:gd name="T155" fmla="*/ 1717 h 389"/>
                              <a:gd name="T156" fmla="+- 0 4918 4326"/>
                              <a:gd name="T157" fmla="*/ T156 w 818"/>
                              <a:gd name="T158" fmla="+- 0 1676 1352"/>
                              <a:gd name="T159" fmla="*/ 1676 h 389"/>
                              <a:gd name="T160" fmla="+- 0 4914 4326"/>
                              <a:gd name="T161" fmla="*/ T160 w 818"/>
                              <a:gd name="T162" fmla="+- 0 1468 1352"/>
                              <a:gd name="T163" fmla="*/ 1468 h 389"/>
                              <a:gd name="T164" fmla="+- 0 4887 4326"/>
                              <a:gd name="T165" fmla="*/ T164 w 818"/>
                              <a:gd name="T166" fmla="+- 0 1515 1352"/>
                              <a:gd name="T167" fmla="*/ 1515 h 389"/>
                              <a:gd name="T168" fmla="+- 0 4922 4326"/>
                              <a:gd name="T169" fmla="*/ T168 w 818"/>
                              <a:gd name="T170" fmla="+- 0 1720 1352"/>
                              <a:gd name="T171" fmla="*/ 1720 h 389"/>
                              <a:gd name="T172" fmla="+- 0 4957 4326"/>
                              <a:gd name="T173" fmla="*/ T172 w 818"/>
                              <a:gd name="T174" fmla="+- 0 1681 1352"/>
                              <a:gd name="T175" fmla="*/ 1681 h 389"/>
                              <a:gd name="T176" fmla="+- 0 4957 4326"/>
                              <a:gd name="T177" fmla="*/ T176 w 818"/>
                              <a:gd name="T178" fmla="+- 0 1676 1352"/>
                              <a:gd name="T179" fmla="*/ 1676 h 389"/>
                              <a:gd name="T180" fmla="+- 0 4951 4326"/>
                              <a:gd name="T181" fmla="*/ T180 w 818"/>
                              <a:gd name="T182" fmla="+- 0 1471 1352"/>
                              <a:gd name="T183" fmla="*/ 1471 h 389"/>
                              <a:gd name="T184" fmla="+- 0 4970 4326"/>
                              <a:gd name="T185" fmla="*/ T184 w 818"/>
                              <a:gd name="T186" fmla="+- 0 1473 1352"/>
                              <a:gd name="T187" fmla="*/ 1473 h 389"/>
                              <a:gd name="T188" fmla="+- 0 4975 4326"/>
                              <a:gd name="T189" fmla="*/ T188 w 818"/>
                              <a:gd name="T190" fmla="+- 0 1691 1352"/>
                              <a:gd name="T191" fmla="*/ 1691 h 389"/>
                              <a:gd name="T192" fmla="+- 0 5037 4326"/>
                              <a:gd name="T193" fmla="*/ T192 w 818"/>
                              <a:gd name="T194" fmla="+- 0 1501 1352"/>
                              <a:gd name="T195" fmla="*/ 1501 h 389"/>
                              <a:gd name="T196" fmla="+- 0 5010 4326"/>
                              <a:gd name="T197" fmla="*/ T196 w 818"/>
                              <a:gd name="T198" fmla="+- 0 1518 1352"/>
                              <a:gd name="T199" fmla="*/ 1518 h 389"/>
                              <a:gd name="T200" fmla="+- 0 5037 4326"/>
                              <a:gd name="T201" fmla="*/ T200 w 818"/>
                              <a:gd name="T202" fmla="+- 0 1674 1352"/>
                              <a:gd name="T203" fmla="*/ 1674 h 389"/>
                              <a:gd name="T204" fmla="+- 0 5007 4326"/>
                              <a:gd name="T205" fmla="*/ T204 w 818"/>
                              <a:gd name="T206" fmla="+- 0 1709 1352"/>
                              <a:gd name="T207" fmla="*/ 1709 h 389"/>
                              <a:gd name="T208" fmla="+- 0 5103 4326"/>
                              <a:gd name="T209" fmla="*/ T208 w 818"/>
                              <a:gd name="T210" fmla="+- 0 1477 1352"/>
                              <a:gd name="T211" fmla="*/ 1477 h 389"/>
                              <a:gd name="T212" fmla="+- 0 5089 4326"/>
                              <a:gd name="T213" fmla="*/ T212 w 818"/>
                              <a:gd name="T214" fmla="+- 0 1470 1352"/>
                              <a:gd name="T215" fmla="*/ 1470 h 389"/>
                              <a:gd name="T216" fmla="+- 0 5088 4326"/>
                              <a:gd name="T217" fmla="*/ T216 w 818"/>
                              <a:gd name="T218" fmla="+- 0 1493 1352"/>
                              <a:gd name="T219" fmla="*/ 1493 h 389"/>
                              <a:gd name="T220" fmla="+- 0 5087 4326"/>
                              <a:gd name="T221" fmla="*/ T220 w 818"/>
                              <a:gd name="T222" fmla="+- 0 1517 1352"/>
                              <a:gd name="T223" fmla="*/ 1517 h 389"/>
                              <a:gd name="T224" fmla="+- 0 5075 4326"/>
                              <a:gd name="T225" fmla="*/ T224 w 818"/>
                              <a:gd name="T226" fmla="+- 0 1673 1352"/>
                              <a:gd name="T227" fmla="*/ 1673 h 389"/>
                              <a:gd name="T228" fmla="+- 0 5076 4326"/>
                              <a:gd name="T229" fmla="*/ T228 w 818"/>
                              <a:gd name="T230" fmla="+- 0 1698 1352"/>
                              <a:gd name="T231" fmla="*/ 1698 h 389"/>
                              <a:gd name="T232" fmla="+- 0 5088 4326"/>
                              <a:gd name="T233" fmla="*/ T232 w 818"/>
                              <a:gd name="T234" fmla="+- 0 1718 1352"/>
                              <a:gd name="T235" fmla="*/ 1718 h 389"/>
                              <a:gd name="T236" fmla="+- 0 5136 4326"/>
                              <a:gd name="T237" fmla="*/ T236 w 818"/>
                              <a:gd name="T238" fmla="+- 0 1513 1352"/>
                              <a:gd name="T239" fmla="*/ 1513 h 389"/>
                              <a:gd name="T240" fmla="+- 0 5137 4326"/>
                              <a:gd name="T241" fmla="*/ T240 w 818"/>
                              <a:gd name="T242" fmla="+- 0 1644 1352"/>
                              <a:gd name="T243" fmla="*/ 1644 h 3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818" h="389">
                                <a:moveTo>
                                  <a:pt x="50" y="272"/>
                                </a:moveTo>
                                <a:lnTo>
                                  <a:pt x="47" y="262"/>
                                </a:lnTo>
                                <a:lnTo>
                                  <a:pt x="46" y="260"/>
                                </a:lnTo>
                                <a:lnTo>
                                  <a:pt x="41" y="255"/>
                                </a:lnTo>
                                <a:lnTo>
                                  <a:pt x="39" y="254"/>
                                </a:lnTo>
                                <a:lnTo>
                                  <a:pt x="38" y="253"/>
                                </a:lnTo>
                                <a:lnTo>
                                  <a:pt x="35" y="252"/>
                                </a:lnTo>
                                <a:lnTo>
                                  <a:pt x="32" y="251"/>
                                </a:lnTo>
                                <a:lnTo>
                                  <a:pt x="22" y="251"/>
                                </a:lnTo>
                                <a:lnTo>
                                  <a:pt x="18" y="252"/>
                                </a:lnTo>
                                <a:lnTo>
                                  <a:pt x="15" y="252"/>
                                </a:lnTo>
                                <a:lnTo>
                                  <a:pt x="13" y="254"/>
                                </a:lnTo>
                                <a:lnTo>
                                  <a:pt x="9" y="255"/>
                                </a:lnTo>
                                <a:lnTo>
                                  <a:pt x="5" y="260"/>
                                </a:lnTo>
                                <a:lnTo>
                                  <a:pt x="4" y="263"/>
                                </a:lnTo>
                                <a:lnTo>
                                  <a:pt x="1" y="265"/>
                                </a:lnTo>
                                <a:lnTo>
                                  <a:pt x="1" y="269"/>
                                </a:lnTo>
                                <a:lnTo>
                                  <a:pt x="0" y="272"/>
                                </a:lnTo>
                                <a:lnTo>
                                  <a:pt x="0" y="282"/>
                                </a:lnTo>
                                <a:lnTo>
                                  <a:pt x="5" y="290"/>
                                </a:lnTo>
                                <a:lnTo>
                                  <a:pt x="12" y="297"/>
                                </a:lnTo>
                                <a:lnTo>
                                  <a:pt x="18" y="299"/>
                                </a:lnTo>
                                <a:lnTo>
                                  <a:pt x="21" y="301"/>
                                </a:lnTo>
                                <a:lnTo>
                                  <a:pt x="29" y="301"/>
                                </a:lnTo>
                                <a:lnTo>
                                  <a:pt x="38" y="297"/>
                                </a:lnTo>
                                <a:lnTo>
                                  <a:pt x="40" y="295"/>
                                </a:lnTo>
                                <a:lnTo>
                                  <a:pt x="42" y="294"/>
                                </a:lnTo>
                                <a:lnTo>
                                  <a:pt x="44" y="290"/>
                                </a:lnTo>
                                <a:lnTo>
                                  <a:pt x="47" y="288"/>
                                </a:lnTo>
                                <a:lnTo>
                                  <a:pt x="48" y="285"/>
                                </a:lnTo>
                                <a:lnTo>
                                  <a:pt x="49" y="282"/>
                                </a:lnTo>
                                <a:lnTo>
                                  <a:pt x="50" y="279"/>
                                </a:lnTo>
                                <a:lnTo>
                                  <a:pt x="50" y="272"/>
                                </a:lnTo>
                                <a:close/>
                                <a:moveTo>
                                  <a:pt x="50" y="67"/>
                                </a:moveTo>
                                <a:lnTo>
                                  <a:pt x="47" y="57"/>
                                </a:lnTo>
                                <a:lnTo>
                                  <a:pt x="46" y="55"/>
                                </a:lnTo>
                                <a:lnTo>
                                  <a:pt x="41" y="50"/>
                                </a:lnTo>
                                <a:lnTo>
                                  <a:pt x="39" y="49"/>
                                </a:lnTo>
                                <a:lnTo>
                                  <a:pt x="38" y="48"/>
                                </a:lnTo>
                                <a:lnTo>
                                  <a:pt x="35" y="47"/>
                                </a:lnTo>
                                <a:lnTo>
                                  <a:pt x="32" y="45"/>
                                </a:lnTo>
                                <a:lnTo>
                                  <a:pt x="22" y="45"/>
                                </a:lnTo>
                                <a:lnTo>
                                  <a:pt x="18" y="47"/>
                                </a:lnTo>
                                <a:lnTo>
                                  <a:pt x="15" y="47"/>
                                </a:lnTo>
                                <a:lnTo>
                                  <a:pt x="13" y="49"/>
                                </a:lnTo>
                                <a:lnTo>
                                  <a:pt x="9" y="50"/>
                                </a:lnTo>
                                <a:lnTo>
                                  <a:pt x="5" y="55"/>
                                </a:lnTo>
                                <a:lnTo>
                                  <a:pt x="4" y="58"/>
                                </a:lnTo>
                                <a:lnTo>
                                  <a:pt x="1" y="60"/>
                                </a:lnTo>
                                <a:lnTo>
                                  <a:pt x="1" y="64"/>
                                </a:lnTo>
                                <a:lnTo>
                                  <a:pt x="0" y="67"/>
                                </a:lnTo>
                                <a:lnTo>
                                  <a:pt x="0" y="77"/>
                                </a:lnTo>
                                <a:lnTo>
                                  <a:pt x="5" y="85"/>
                                </a:lnTo>
                                <a:lnTo>
                                  <a:pt x="12" y="92"/>
                                </a:lnTo>
                                <a:lnTo>
                                  <a:pt x="18" y="94"/>
                                </a:lnTo>
                                <a:lnTo>
                                  <a:pt x="21" y="95"/>
                                </a:lnTo>
                                <a:lnTo>
                                  <a:pt x="29" y="95"/>
                                </a:lnTo>
                                <a:lnTo>
                                  <a:pt x="38" y="92"/>
                                </a:lnTo>
                                <a:lnTo>
                                  <a:pt x="40" y="90"/>
                                </a:lnTo>
                                <a:lnTo>
                                  <a:pt x="42" y="89"/>
                                </a:lnTo>
                                <a:lnTo>
                                  <a:pt x="44" y="85"/>
                                </a:lnTo>
                                <a:lnTo>
                                  <a:pt x="47" y="83"/>
                                </a:lnTo>
                                <a:lnTo>
                                  <a:pt x="48" y="80"/>
                                </a:lnTo>
                                <a:lnTo>
                                  <a:pt x="49" y="77"/>
                                </a:lnTo>
                                <a:lnTo>
                                  <a:pt x="50" y="74"/>
                                </a:lnTo>
                                <a:lnTo>
                                  <a:pt x="50" y="67"/>
                                </a:lnTo>
                                <a:close/>
                                <a:moveTo>
                                  <a:pt x="144" y="289"/>
                                </a:moveTo>
                                <a:lnTo>
                                  <a:pt x="136" y="289"/>
                                </a:lnTo>
                                <a:lnTo>
                                  <a:pt x="136" y="290"/>
                                </a:lnTo>
                                <a:lnTo>
                                  <a:pt x="134" y="294"/>
                                </a:lnTo>
                                <a:lnTo>
                                  <a:pt x="133" y="297"/>
                                </a:lnTo>
                                <a:lnTo>
                                  <a:pt x="132" y="299"/>
                                </a:lnTo>
                                <a:lnTo>
                                  <a:pt x="129" y="302"/>
                                </a:lnTo>
                                <a:lnTo>
                                  <a:pt x="127" y="305"/>
                                </a:lnTo>
                                <a:lnTo>
                                  <a:pt x="124" y="309"/>
                                </a:lnTo>
                                <a:lnTo>
                                  <a:pt x="123" y="309"/>
                                </a:lnTo>
                                <a:lnTo>
                                  <a:pt x="119" y="310"/>
                                </a:lnTo>
                                <a:lnTo>
                                  <a:pt x="117" y="310"/>
                                </a:lnTo>
                                <a:lnTo>
                                  <a:pt x="112" y="311"/>
                                </a:lnTo>
                                <a:lnTo>
                                  <a:pt x="89" y="311"/>
                                </a:lnTo>
                                <a:lnTo>
                                  <a:pt x="99" y="263"/>
                                </a:lnTo>
                                <a:lnTo>
                                  <a:pt x="116" y="263"/>
                                </a:lnTo>
                                <a:lnTo>
                                  <a:pt x="120" y="263"/>
                                </a:lnTo>
                                <a:lnTo>
                                  <a:pt x="122" y="264"/>
                                </a:lnTo>
                                <a:lnTo>
                                  <a:pt x="124" y="265"/>
                                </a:lnTo>
                                <a:lnTo>
                                  <a:pt x="124" y="269"/>
                                </a:lnTo>
                                <a:lnTo>
                                  <a:pt x="125" y="271"/>
                                </a:lnTo>
                                <a:lnTo>
                                  <a:pt x="125" y="276"/>
                                </a:lnTo>
                                <a:lnTo>
                                  <a:pt x="132" y="276"/>
                                </a:lnTo>
                                <a:lnTo>
                                  <a:pt x="139" y="244"/>
                                </a:lnTo>
                                <a:lnTo>
                                  <a:pt x="132" y="244"/>
                                </a:lnTo>
                                <a:lnTo>
                                  <a:pt x="127" y="252"/>
                                </a:lnTo>
                                <a:lnTo>
                                  <a:pt x="125" y="253"/>
                                </a:lnTo>
                                <a:lnTo>
                                  <a:pt x="123" y="255"/>
                                </a:lnTo>
                                <a:lnTo>
                                  <a:pt x="120" y="255"/>
                                </a:lnTo>
                                <a:lnTo>
                                  <a:pt x="116" y="256"/>
                                </a:lnTo>
                                <a:lnTo>
                                  <a:pt x="101" y="256"/>
                                </a:lnTo>
                                <a:lnTo>
                                  <a:pt x="110" y="213"/>
                                </a:lnTo>
                                <a:lnTo>
                                  <a:pt x="136" y="213"/>
                                </a:lnTo>
                                <a:lnTo>
                                  <a:pt x="92" y="211"/>
                                </a:lnTo>
                                <a:lnTo>
                                  <a:pt x="93" y="213"/>
                                </a:lnTo>
                                <a:lnTo>
                                  <a:pt x="93" y="222"/>
                                </a:lnTo>
                                <a:lnTo>
                                  <a:pt x="92" y="226"/>
                                </a:lnTo>
                                <a:lnTo>
                                  <a:pt x="92" y="230"/>
                                </a:lnTo>
                                <a:lnTo>
                                  <a:pt x="77" y="293"/>
                                </a:lnTo>
                                <a:lnTo>
                                  <a:pt x="77" y="295"/>
                                </a:lnTo>
                                <a:lnTo>
                                  <a:pt x="76" y="298"/>
                                </a:lnTo>
                                <a:lnTo>
                                  <a:pt x="76" y="302"/>
                                </a:lnTo>
                                <a:lnTo>
                                  <a:pt x="73" y="309"/>
                                </a:lnTo>
                                <a:lnTo>
                                  <a:pt x="73" y="310"/>
                                </a:lnTo>
                                <a:lnTo>
                                  <a:pt x="71" y="312"/>
                                </a:lnTo>
                                <a:lnTo>
                                  <a:pt x="69" y="313"/>
                                </a:lnTo>
                                <a:lnTo>
                                  <a:pt x="66" y="313"/>
                                </a:lnTo>
                                <a:lnTo>
                                  <a:pt x="65" y="318"/>
                                </a:lnTo>
                                <a:lnTo>
                                  <a:pt x="137" y="318"/>
                                </a:lnTo>
                                <a:lnTo>
                                  <a:pt x="144" y="289"/>
                                </a:lnTo>
                                <a:close/>
                                <a:moveTo>
                                  <a:pt x="144" y="84"/>
                                </a:moveTo>
                                <a:lnTo>
                                  <a:pt x="136" y="84"/>
                                </a:lnTo>
                                <a:lnTo>
                                  <a:pt x="136" y="85"/>
                                </a:lnTo>
                                <a:lnTo>
                                  <a:pt x="134" y="89"/>
                                </a:lnTo>
                                <a:lnTo>
                                  <a:pt x="133" y="92"/>
                                </a:lnTo>
                                <a:lnTo>
                                  <a:pt x="132" y="94"/>
                                </a:lnTo>
                                <a:lnTo>
                                  <a:pt x="129" y="97"/>
                                </a:lnTo>
                                <a:lnTo>
                                  <a:pt x="127" y="100"/>
                                </a:lnTo>
                                <a:lnTo>
                                  <a:pt x="124" y="103"/>
                                </a:lnTo>
                                <a:lnTo>
                                  <a:pt x="123" y="103"/>
                                </a:lnTo>
                                <a:lnTo>
                                  <a:pt x="119" y="104"/>
                                </a:lnTo>
                                <a:lnTo>
                                  <a:pt x="117" y="104"/>
                                </a:lnTo>
                                <a:lnTo>
                                  <a:pt x="112" y="106"/>
                                </a:lnTo>
                                <a:lnTo>
                                  <a:pt x="89" y="106"/>
                                </a:lnTo>
                                <a:lnTo>
                                  <a:pt x="99" y="58"/>
                                </a:lnTo>
                                <a:lnTo>
                                  <a:pt x="116" y="58"/>
                                </a:lnTo>
                                <a:lnTo>
                                  <a:pt x="120" y="58"/>
                                </a:lnTo>
                                <a:lnTo>
                                  <a:pt x="122" y="59"/>
                                </a:lnTo>
                                <a:lnTo>
                                  <a:pt x="124" y="60"/>
                                </a:lnTo>
                                <a:lnTo>
                                  <a:pt x="124" y="64"/>
                                </a:lnTo>
                                <a:lnTo>
                                  <a:pt x="125" y="66"/>
                                </a:lnTo>
                                <a:lnTo>
                                  <a:pt x="125" y="70"/>
                                </a:lnTo>
                                <a:lnTo>
                                  <a:pt x="132" y="70"/>
                                </a:lnTo>
                                <a:lnTo>
                                  <a:pt x="139" y="39"/>
                                </a:lnTo>
                                <a:lnTo>
                                  <a:pt x="132" y="39"/>
                                </a:lnTo>
                                <a:lnTo>
                                  <a:pt x="127" y="47"/>
                                </a:lnTo>
                                <a:lnTo>
                                  <a:pt x="125" y="48"/>
                                </a:lnTo>
                                <a:lnTo>
                                  <a:pt x="123" y="50"/>
                                </a:lnTo>
                                <a:lnTo>
                                  <a:pt x="120" y="50"/>
                                </a:lnTo>
                                <a:lnTo>
                                  <a:pt x="116" y="51"/>
                                </a:lnTo>
                                <a:lnTo>
                                  <a:pt x="101" y="51"/>
                                </a:lnTo>
                                <a:lnTo>
                                  <a:pt x="110" y="8"/>
                                </a:lnTo>
                                <a:lnTo>
                                  <a:pt x="136" y="8"/>
                                </a:lnTo>
                                <a:lnTo>
                                  <a:pt x="92" y="6"/>
                                </a:lnTo>
                                <a:lnTo>
                                  <a:pt x="93" y="8"/>
                                </a:lnTo>
                                <a:lnTo>
                                  <a:pt x="93" y="17"/>
                                </a:lnTo>
                                <a:lnTo>
                                  <a:pt x="92" y="21"/>
                                </a:lnTo>
                                <a:lnTo>
                                  <a:pt x="92" y="25"/>
                                </a:lnTo>
                                <a:lnTo>
                                  <a:pt x="77" y="87"/>
                                </a:lnTo>
                                <a:lnTo>
                                  <a:pt x="77" y="90"/>
                                </a:lnTo>
                                <a:lnTo>
                                  <a:pt x="76" y="93"/>
                                </a:lnTo>
                                <a:lnTo>
                                  <a:pt x="76" y="97"/>
                                </a:lnTo>
                                <a:lnTo>
                                  <a:pt x="73" y="103"/>
                                </a:lnTo>
                                <a:lnTo>
                                  <a:pt x="73" y="104"/>
                                </a:lnTo>
                                <a:lnTo>
                                  <a:pt x="71" y="107"/>
                                </a:lnTo>
                                <a:lnTo>
                                  <a:pt x="69" y="108"/>
                                </a:lnTo>
                                <a:lnTo>
                                  <a:pt x="66" y="108"/>
                                </a:lnTo>
                                <a:lnTo>
                                  <a:pt x="65" y="112"/>
                                </a:lnTo>
                                <a:lnTo>
                                  <a:pt x="137" y="112"/>
                                </a:lnTo>
                                <a:lnTo>
                                  <a:pt x="144" y="84"/>
                                </a:lnTo>
                                <a:close/>
                                <a:moveTo>
                                  <a:pt x="161" y="205"/>
                                </a:moveTo>
                                <a:lnTo>
                                  <a:pt x="86" y="205"/>
                                </a:lnTo>
                                <a:lnTo>
                                  <a:pt x="85" y="210"/>
                                </a:lnTo>
                                <a:lnTo>
                                  <a:pt x="89" y="210"/>
                                </a:lnTo>
                                <a:lnTo>
                                  <a:pt x="92" y="211"/>
                                </a:lnTo>
                                <a:lnTo>
                                  <a:pt x="141" y="213"/>
                                </a:lnTo>
                                <a:lnTo>
                                  <a:pt x="144" y="214"/>
                                </a:lnTo>
                                <a:lnTo>
                                  <a:pt x="145" y="217"/>
                                </a:lnTo>
                                <a:lnTo>
                                  <a:pt x="146" y="218"/>
                                </a:lnTo>
                                <a:lnTo>
                                  <a:pt x="148" y="221"/>
                                </a:lnTo>
                                <a:lnTo>
                                  <a:pt x="148" y="227"/>
                                </a:lnTo>
                                <a:lnTo>
                                  <a:pt x="149" y="231"/>
                                </a:lnTo>
                                <a:lnTo>
                                  <a:pt x="156" y="231"/>
                                </a:lnTo>
                                <a:lnTo>
                                  <a:pt x="161" y="205"/>
                                </a:lnTo>
                                <a:close/>
                                <a:moveTo>
                                  <a:pt x="161" y="0"/>
                                </a:moveTo>
                                <a:lnTo>
                                  <a:pt x="86" y="0"/>
                                </a:lnTo>
                                <a:lnTo>
                                  <a:pt x="85" y="5"/>
                                </a:lnTo>
                                <a:lnTo>
                                  <a:pt x="89" y="5"/>
                                </a:lnTo>
                                <a:lnTo>
                                  <a:pt x="92" y="6"/>
                                </a:lnTo>
                                <a:lnTo>
                                  <a:pt x="141" y="8"/>
                                </a:lnTo>
                                <a:lnTo>
                                  <a:pt x="144" y="9"/>
                                </a:lnTo>
                                <a:lnTo>
                                  <a:pt x="145" y="11"/>
                                </a:lnTo>
                                <a:lnTo>
                                  <a:pt x="146" y="13"/>
                                </a:lnTo>
                                <a:lnTo>
                                  <a:pt x="148" y="16"/>
                                </a:lnTo>
                                <a:lnTo>
                                  <a:pt x="148" y="22"/>
                                </a:lnTo>
                                <a:lnTo>
                                  <a:pt x="149" y="26"/>
                                </a:lnTo>
                                <a:lnTo>
                                  <a:pt x="156" y="26"/>
                                </a:lnTo>
                                <a:lnTo>
                                  <a:pt x="161" y="0"/>
                                </a:lnTo>
                                <a:close/>
                                <a:moveTo>
                                  <a:pt x="216" y="295"/>
                                </a:moveTo>
                                <a:lnTo>
                                  <a:pt x="162" y="295"/>
                                </a:lnTo>
                                <a:lnTo>
                                  <a:pt x="162" y="298"/>
                                </a:lnTo>
                                <a:lnTo>
                                  <a:pt x="165" y="298"/>
                                </a:lnTo>
                                <a:lnTo>
                                  <a:pt x="166" y="299"/>
                                </a:lnTo>
                                <a:lnTo>
                                  <a:pt x="202" y="301"/>
                                </a:lnTo>
                                <a:lnTo>
                                  <a:pt x="204" y="302"/>
                                </a:lnTo>
                                <a:lnTo>
                                  <a:pt x="205" y="302"/>
                                </a:lnTo>
                                <a:lnTo>
                                  <a:pt x="207" y="304"/>
                                </a:lnTo>
                                <a:lnTo>
                                  <a:pt x="208" y="305"/>
                                </a:lnTo>
                                <a:lnTo>
                                  <a:pt x="209" y="307"/>
                                </a:lnTo>
                                <a:lnTo>
                                  <a:pt x="209" y="310"/>
                                </a:lnTo>
                                <a:lnTo>
                                  <a:pt x="210" y="313"/>
                                </a:lnTo>
                                <a:lnTo>
                                  <a:pt x="216" y="313"/>
                                </a:lnTo>
                                <a:lnTo>
                                  <a:pt x="216" y="295"/>
                                </a:lnTo>
                                <a:close/>
                                <a:moveTo>
                                  <a:pt x="216" y="89"/>
                                </a:moveTo>
                                <a:lnTo>
                                  <a:pt x="162" y="89"/>
                                </a:lnTo>
                                <a:lnTo>
                                  <a:pt x="162" y="92"/>
                                </a:lnTo>
                                <a:lnTo>
                                  <a:pt x="165" y="92"/>
                                </a:lnTo>
                                <a:lnTo>
                                  <a:pt x="166" y="93"/>
                                </a:lnTo>
                                <a:lnTo>
                                  <a:pt x="168" y="94"/>
                                </a:lnTo>
                                <a:lnTo>
                                  <a:pt x="168" y="95"/>
                                </a:lnTo>
                                <a:lnTo>
                                  <a:pt x="169" y="98"/>
                                </a:lnTo>
                                <a:lnTo>
                                  <a:pt x="169" y="159"/>
                                </a:lnTo>
                                <a:lnTo>
                                  <a:pt x="168" y="160"/>
                                </a:lnTo>
                                <a:lnTo>
                                  <a:pt x="167" y="162"/>
                                </a:lnTo>
                                <a:lnTo>
                                  <a:pt x="179" y="162"/>
                                </a:lnTo>
                                <a:lnTo>
                                  <a:pt x="179" y="129"/>
                                </a:lnTo>
                                <a:lnTo>
                                  <a:pt x="192" y="129"/>
                                </a:lnTo>
                                <a:lnTo>
                                  <a:pt x="196" y="129"/>
                                </a:lnTo>
                                <a:lnTo>
                                  <a:pt x="196" y="131"/>
                                </a:lnTo>
                                <a:lnTo>
                                  <a:pt x="199" y="132"/>
                                </a:lnTo>
                                <a:lnTo>
                                  <a:pt x="199" y="133"/>
                                </a:lnTo>
                                <a:lnTo>
                                  <a:pt x="200" y="135"/>
                                </a:lnTo>
                                <a:lnTo>
                                  <a:pt x="200" y="137"/>
                                </a:lnTo>
                                <a:lnTo>
                                  <a:pt x="205" y="137"/>
                                </a:lnTo>
                                <a:lnTo>
                                  <a:pt x="205" y="116"/>
                                </a:lnTo>
                                <a:lnTo>
                                  <a:pt x="200" y="116"/>
                                </a:lnTo>
                                <a:lnTo>
                                  <a:pt x="200" y="117"/>
                                </a:lnTo>
                                <a:lnTo>
                                  <a:pt x="199" y="119"/>
                                </a:lnTo>
                                <a:lnTo>
                                  <a:pt x="199" y="120"/>
                                </a:lnTo>
                                <a:lnTo>
                                  <a:pt x="196" y="123"/>
                                </a:lnTo>
                                <a:lnTo>
                                  <a:pt x="194" y="124"/>
                                </a:lnTo>
                                <a:lnTo>
                                  <a:pt x="179" y="124"/>
                                </a:lnTo>
                                <a:lnTo>
                                  <a:pt x="179" y="94"/>
                                </a:lnTo>
                                <a:lnTo>
                                  <a:pt x="198" y="94"/>
                                </a:lnTo>
                                <a:lnTo>
                                  <a:pt x="170" y="93"/>
                                </a:lnTo>
                                <a:lnTo>
                                  <a:pt x="202" y="94"/>
                                </a:lnTo>
                                <a:lnTo>
                                  <a:pt x="204" y="95"/>
                                </a:lnTo>
                                <a:lnTo>
                                  <a:pt x="205" y="95"/>
                                </a:lnTo>
                                <a:lnTo>
                                  <a:pt x="207" y="98"/>
                                </a:lnTo>
                                <a:lnTo>
                                  <a:pt x="208" y="99"/>
                                </a:lnTo>
                                <a:lnTo>
                                  <a:pt x="209" y="101"/>
                                </a:lnTo>
                                <a:lnTo>
                                  <a:pt x="209" y="103"/>
                                </a:lnTo>
                                <a:lnTo>
                                  <a:pt x="210" y="107"/>
                                </a:lnTo>
                                <a:lnTo>
                                  <a:pt x="216" y="107"/>
                                </a:lnTo>
                                <a:lnTo>
                                  <a:pt x="216" y="89"/>
                                </a:lnTo>
                                <a:close/>
                                <a:moveTo>
                                  <a:pt x="217" y="353"/>
                                </a:moveTo>
                                <a:lnTo>
                                  <a:pt x="211" y="353"/>
                                </a:lnTo>
                                <a:lnTo>
                                  <a:pt x="210" y="355"/>
                                </a:lnTo>
                                <a:lnTo>
                                  <a:pt x="210" y="357"/>
                                </a:lnTo>
                                <a:lnTo>
                                  <a:pt x="209" y="360"/>
                                </a:lnTo>
                                <a:lnTo>
                                  <a:pt x="208" y="361"/>
                                </a:lnTo>
                                <a:lnTo>
                                  <a:pt x="208" y="363"/>
                                </a:lnTo>
                                <a:lnTo>
                                  <a:pt x="207" y="364"/>
                                </a:lnTo>
                                <a:lnTo>
                                  <a:pt x="205" y="366"/>
                                </a:lnTo>
                                <a:lnTo>
                                  <a:pt x="204" y="366"/>
                                </a:lnTo>
                                <a:lnTo>
                                  <a:pt x="202" y="368"/>
                                </a:lnTo>
                                <a:lnTo>
                                  <a:pt x="200" y="368"/>
                                </a:lnTo>
                                <a:lnTo>
                                  <a:pt x="198" y="369"/>
                                </a:lnTo>
                                <a:lnTo>
                                  <a:pt x="179" y="369"/>
                                </a:lnTo>
                                <a:lnTo>
                                  <a:pt x="179" y="336"/>
                                </a:lnTo>
                                <a:lnTo>
                                  <a:pt x="192" y="336"/>
                                </a:lnTo>
                                <a:lnTo>
                                  <a:pt x="196" y="336"/>
                                </a:lnTo>
                                <a:lnTo>
                                  <a:pt x="196" y="337"/>
                                </a:lnTo>
                                <a:lnTo>
                                  <a:pt x="199" y="338"/>
                                </a:lnTo>
                                <a:lnTo>
                                  <a:pt x="199" y="339"/>
                                </a:lnTo>
                                <a:lnTo>
                                  <a:pt x="200" y="341"/>
                                </a:lnTo>
                                <a:lnTo>
                                  <a:pt x="200" y="344"/>
                                </a:lnTo>
                                <a:lnTo>
                                  <a:pt x="205" y="344"/>
                                </a:lnTo>
                                <a:lnTo>
                                  <a:pt x="205" y="322"/>
                                </a:lnTo>
                                <a:lnTo>
                                  <a:pt x="200" y="322"/>
                                </a:lnTo>
                                <a:lnTo>
                                  <a:pt x="200" y="323"/>
                                </a:lnTo>
                                <a:lnTo>
                                  <a:pt x="199" y="326"/>
                                </a:lnTo>
                                <a:lnTo>
                                  <a:pt x="199" y="327"/>
                                </a:lnTo>
                                <a:lnTo>
                                  <a:pt x="196" y="329"/>
                                </a:lnTo>
                                <a:lnTo>
                                  <a:pt x="194" y="330"/>
                                </a:lnTo>
                                <a:lnTo>
                                  <a:pt x="179" y="330"/>
                                </a:lnTo>
                                <a:lnTo>
                                  <a:pt x="179" y="301"/>
                                </a:lnTo>
                                <a:lnTo>
                                  <a:pt x="198" y="301"/>
                                </a:lnTo>
                                <a:lnTo>
                                  <a:pt x="166" y="299"/>
                                </a:lnTo>
                                <a:lnTo>
                                  <a:pt x="168" y="301"/>
                                </a:lnTo>
                                <a:lnTo>
                                  <a:pt x="168" y="302"/>
                                </a:lnTo>
                                <a:lnTo>
                                  <a:pt x="169" y="304"/>
                                </a:lnTo>
                                <a:lnTo>
                                  <a:pt x="169" y="365"/>
                                </a:lnTo>
                                <a:lnTo>
                                  <a:pt x="168" y="366"/>
                                </a:lnTo>
                                <a:lnTo>
                                  <a:pt x="167" y="369"/>
                                </a:lnTo>
                                <a:lnTo>
                                  <a:pt x="162" y="371"/>
                                </a:lnTo>
                                <a:lnTo>
                                  <a:pt x="162" y="373"/>
                                </a:lnTo>
                                <a:lnTo>
                                  <a:pt x="216" y="373"/>
                                </a:lnTo>
                                <a:lnTo>
                                  <a:pt x="217" y="353"/>
                                </a:lnTo>
                                <a:close/>
                                <a:moveTo>
                                  <a:pt x="217" y="146"/>
                                </a:moveTo>
                                <a:lnTo>
                                  <a:pt x="211" y="146"/>
                                </a:lnTo>
                                <a:lnTo>
                                  <a:pt x="210" y="149"/>
                                </a:lnTo>
                                <a:lnTo>
                                  <a:pt x="210" y="151"/>
                                </a:lnTo>
                                <a:lnTo>
                                  <a:pt x="209" y="153"/>
                                </a:lnTo>
                                <a:lnTo>
                                  <a:pt x="208" y="154"/>
                                </a:lnTo>
                                <a:lnTo>
                                  <a:pt x="208" y="157"/>
                                </a:lnTo>
                                <a:lnTo>
                                  <a:pt x="207" y="158"/>
                                </a:lnTo>
                                <a:lnTo>
                                  <a:pt x="205" y="160"/>
                                </a:lnTo>
                                <a:lnTo>
                                  <a:pt x="204" y="160"/>
                                </a:lnTo>
                                <a:lnTo>
                                  <a:pt x="202" y="161"/>
                                </a:lnTo>
                                <a:lnTo>
                                  <a:pt x="200" y="161"/>
                                </a:lnTo>
                                <a:lnTo>
                                  <a:pt x="198" y="162"/>
                                </a:lnTo>
                                <a:lnTo>
                                  <a:pt x="167" y="162"/>
                                </a:lnTo>
                                <a:lnTo>
                                  <a:pt x="162" y="165"/>
                                </a:lnTo>
                                <a:lnTo>
                                  <a:pt x="162" y="167"/>
                                </a:lnTo>
                                <a:lnTo>
                                  <a:pt x="216" y="167"/>
                                </a:lnTo>
                                <a:lnTo>
                                  <a:pt x="217" y="146"/>
                                </a:lnTo>
                                <a:close/>
                                <a:moveTo>
                                  <a:pt x="242" y="360"/>
                                </a:moveTo>
                                <a:lnTo>
                                  <a:pt x="232" y="360"/>
                                </a:lnTo>
                                <a:lnTo>
                                  <a:pt x="232" y="375"/>
                                </a:lnTo>
                                <a:lnTo>
                                  <a:pt x="230" y="377"/>
                                </a:lnTo>
                                <a:lnTo>
                                  <a:pt x="230" y="379"/>
                                </a:lnTo>
                                <a:lnTo>
                                  <a:pt x="229" y="380"/>
                                </a:lnTo>
                                <a:lnTo>
                                  <a:pt x="228" y="382"/>
                                </a:lnTo>
                                <a:lnTo>
                                  <a:pt x="225" y="386"/>
                                </a:lnTo>
                                <a:lnTo>
                                  <a:pt x="228" y="389"/>
                                </a:lnTo>
                                <a:lnTo>
                                  <a:pt x="232" y="386"/>
                                </a:lnTo>
                                <a:lnTo>
                                  <a:pt x="234" y="385"/>
                                </a:lnTo>
                                <a:lnTo>
                                  <a:pt x="235" y="383"/>
                                </a:lnTo>
                                <a:lnTo>
                                  <a:pt x="236" y="381"/>
                                </a:lnTo>
                                <a:lnTo>
                                  <a:pt x="237" y="381"/>
                                </a:lnTo>
                                <a:lnTo>
                                  <a:pt x="239" y="377"/>
                                </a:lnTo>
                                <a:lnTo>
                                  <a:pt x="241" y="375"/>
                                </a:lnTo>
                                <a:lnTo>
                                  <a:pt x="241" y="374"/>
                                </a:lnTo>
                                <a:lnTo>
                                  <a:pt x="242" y="372"/>
                                </a:lnTo>
                                <a:lnTo>
                                  <a:pt x="242" y="360"/>
                                </a:lnTo>
                                <a:close/>
                                <a:moveTo>
                                  <a:pt x="242" y="153"/>
                                </a:moveTo>
                                <a:lnTo>
                                  <a:pt x="232" y="153"/>
                                </a:lnTo>
                                <a:lnTo>
                                  <a:pt x="232" y="169"/>
                                </a:lnTo>
                                <a:lnTo>
                                  <a:pt x="230" y="170"/>
                                </a:lnTo>
                                <a:lnTo>
                                  <a:pt x="230" y="172"/>
                                </a:lnTo>
                                <a:lnTo>
                                  <a:pt x="229" y="174"/>
                                </a:lnTo>
                                <a:lnTo>
                                  <a:pt x="228" y="176"/>
                                </a:lnTo>
                                <a:lnTo>
                                  <a:pt x="225" y="179"/>
                                </a:lnTo>
                                <a:lnTo>
                                  <a:pt x="228" y="183"/>
                                </a:lnTo>
                                <a:lnTo>
                                  <a:pt x="232" y="179"/>
                                </a:lnTo>
                                <a:lnTo>
                                  <a:pt x="234" y="178"/>
                                </a:lnTo>
                                <a:lnTo>
                                  <a:pt x="235" y="177"/>
                                </a:lnTo>
                                <a:lnTo>
                                  <a:pt x="236" y="175"/>
                                </a:lnTo>
                                <a:lnTo>
                                  <a:pt x="237" y="175"/>
                                </a:lnTo>
                                <a:lnTo>
                                  <a:pt x="239" y="170"/>
                                </a:lnTo>
                                <a:lnTo>
                                  <a:pt x="241" y="169"/>
                                </a:lnTo>
                                <a:lnTo>
                                  <a:pt x="241" y="168"/>
                                </a:lnTo>
                                <a:lnTo>
                                  <a:pt x="242" y="166"/>
                                </a:lnTo>
                                <a:lnTo>
                                  <a:pt x="242" y="153"/>
                                </a:lnTo>
                                <a:close/>
                                <a:moveTo>
                                  <a:pt x="306" y="297"/>
                                </a:moveTo>
                                <a:lnTo>
                                  <a:pt x="303" y="296"/>
                                </a:lnTo>
                                <a:lnTo>
                                  <a:pt x="301" y="296"/>
                                </a:lnTo>
                                <a:lnTo>
                                  <a:pt x="298" y="295"/>
                                </a:lnTo>
                                <a:lnTo>
                                  <a:pt x="279" y="295"/>
                                </a:lnTo>
                                <a:lnTo>
                                  <a:pt x="277" y="296"/>
                                </a:lnTo>
                                <a:lnTo>
                                  <a:pt x="276" y="296"/>
                                </a:lnTo>
                                <a:lnTo>
                                  <a:pt x="269" y="299"/>
                                </a:lnTo>
                                <a:lnTo>
                                  <a:pt x="268" y="301"/>
                                </a:lnTo>
                                <a:lnTo>
                                  <a:pt x="266" y="302"/>
                                </a:lnTo>
                                <a:lnTo>
                                  <a:pt x="264" y="304"/>
                                </a:lnTo>
                                <a:lnTo>
                                  <a:pt x="261" y="307"/>
                                </a:lnTo>
                                <a:lnTo>
                                  <a:pt x="259" y="312"/>
                                </a:lnTo>
                                <a:lnTo>
                                  <a:pt x="258" y="313"/>
                                </a:lnTo>
                                <a:lnTo>
                                  <a:pt x="258" y="314"/>
                                </a:lnTo>
                                <a:lnTo>
                                  <a:pt x="256" y="316"/>
                                </a:lnTo>
                                <a:lnTo>
                                  <a:pt x="256" y="319"/>
                                </a:lnTo>
                                <a:lnTo>
                                  <a:pt x="255" y="321"/>
                                </a:lnTo>
                                <a:lnTo>
                                  <a:pt x="255" y="326"/>
                                </a:lnTo>
                                <a:lnTo>
                                  <a:pt x="254" y="328"/>
                                </a:lnTo>
                                <a:lnTo>
                                  <a:pt x="254" y="344"/>
                                </a:lnTo>
                                <a:lnTo>
                                  <a:pt x="255" y="347"/>
                                </a:lnTo>
                                <a:lnTo>
                                  <a:pt x="255" y="352"/>
                                </a:lnTo>
                                <a:lnTo>
                                  <a:pt x="256" y="354"/>
                                </a:lnTo>
                                <a:lnTo>
                                  <a:pt x="258" y="355"/>
                                </a:lnTo>
                                <a:lnTo>
                                  <a:pt x="258" y="357"/>
                                </a:lnTo>
                                <a:lnTo>
                                  <a:pt x="259" y="360"/>
                                </a:lnTo>
                                <a:lnTo>
                                  <a:pt x="260" y="361"/>
                                </a:lnTo>
                                <a:lnTo>
                                  <a:pt x="261" y="363"/>
                                </a:lnTo>
                                <a:lnTo>
                                  <a:pt x="262" y="364"/>
                                </a:lnTo>
                                <a:lnTo>
                                  <a:pt x="263" y="366"/>
                                </a:lnTo>
                                <a:lnTo>
                                  <a:pt x="264" y="368"/>
                                </a:lnTo>
                                <a:lnTo>
                                  <a:pt x="267" y="369"/>
                                </a:lnTo>
                                <a:lnTo>
                                  <a:pt x="268" y="370"/>
                                </a:lnTo>
                                <a:lnTo>
                                  <a:pt x="272" y="372"/>
                                </a:lnTo>
                                <a:lnTo>
                                  <a:pt x="273" y="373"/>
                                </a:lnTo>
                                <a:lnTo>
                                  <a:pt x="276" y="373"/>
                                </a:lnTo>
                                <a:lnTo>
                                  <a:pt x="278" y="374"/>
                                </a:lnTo>
                                <a:lnTo>
                                  <a:pt x="292" y="374"/>
                                </a:lnTo>
                                <a:lnTo>
                                  <a:pt x="294" y="373"/>
                                </a:lnTo>
                                <a:lnTo>
                                  <a:pt x="300" y="373"/>
                                </a:lnTo>
                                <a:lnTo>
                                  <a:pt x="302" y="372"/>
                                </a:lnTo>
                                <a:lnTo>
                                  <a:pt x="304" y="372"/>
                                </a:lnTo>
                                <a:lnTo>
                                  <a:pt x="306" y="371"/>
                                </a:lnTo>
                                <a:lnTo>
                                  <a:pt x="306" y="355"/>
                                </a:lnTo>
                                <a:lnTo>
                                  <a:pt x="301" y="355"/>
                                </a:lnTo>
                                <a:lnTo>
                                  <a:pt x="301" y="357"/>
                                </a:lnTo>
                                <a:lnTo>
                                  <a:pt x="298" y="362"/>
                                </a:lnTo>
                                <a:lnTo>
                                  <a:pt x="297" y="363"/>
                                </a:lnTo>
                                <a:lnTo>
                                  <a:pt x="296" y="365"/>
                                </a:lnTo>
                                <a:lnTo>
                                  <a:pt x="294" y="366"/>
                                </a:lnTo>
                                <a:lnTo>
                                  <a:pt x="293" y="368"/>
                                </a:lnTo>
                                <a:lnTo>
                                  <a:pt x="292" y="368"/>
                                </a:lnTo>
                                <a:lnTo>
                                  <a:pt x="289" y="369"/>
                                </a:lnTo>
                                <a:lnTo>
                                  <a:pt x="285" y="369"/>
                                </a:lnTo>
                                <a:lnTo>
                                  <a:pt x="280" y="369"/>
                                </a:lnTo>
                                <a:lnTo>
                                  <a:pt x="276" y="366"/>
                                </a:lnTo>
                                <a:lnTo>
                                  <a:pt x="273" y="364"/>
                                </a:lnTo>
                                <a:lnTo>
                                  <a:pt x="272" y="362"/>
                                </a:lnTo>
                                <a:lnTo>
                                  <a:pt x="271" y="361"/>
                                </a:lnTo>
                                <a:lnTo>
                                  <a:pt x="269" y="356"/>
                                </a:lnTo>
                                <a:lnTo>
                                  <a:pt x="268" y="353"/>
                                </a:lnTo>
                                <a:lnTo>
                                  <a:pt x="268" y="351"/>
                                </a:lnTo>
                                <a:lnTo>
                                  <a:pt x="267" y="348"/>
                                </a:lnTo>
                                <a:lnTo>
                                  <a:pt x="267" y="344"/>
                                </a:lnTo>
                                <a:lnTo>
                                  <a:pt x="266" y="341"/>
                                </a:lnTo>
                                <a:lnTo>
                                  <a:pt x="266" y="328"/>
                                </a:lnTo>
                                <a:lnTo>
                                  <a:pt x="267" y="326"/>
                                </a:lnTo>
                                <a:lnTo>
                                  <a:pt x="267" y="321"/>
                                </a:lnTo>
                                <a:lnTo>
                                  <a:pt x="268" y="319"/>
                                </a:lnTo>
                                <a:lnTo>
                                  <a:pt x="268" y="316"/>
                                </a:lnTo>
                                <a:lnTo>
                                  <a:pt x="269" y="315"/>
                                </a:lnTo>
                                <a:lnTo>
                                  <a:pt x="269" y="313"/>
                                </a:lnTo>
                                <a:lnTo>
                                  <a:pt x="272" y="306"/>
                                </a:lnTo>
                                <a:lnTo>
                                  <a:pt x="275" y="305"/>
                                </a:lnTo>
                                <a:lnTo>
                                  <a:pt x="276" y="303"/>
                                </a:lnTo>
                                <a:lnTo>
                                  <a:pt x="277" y="302"/>
                                </a:lnTo>
                                <a:lnTo>
                                  <a:pt x="279" y="301"/>
                                </a:lnTo>
                                <a:lnTo>
                                  <a:pt x="281" y="301"/>
                                </a:lnTo>
                                <a:lnTo>
                                  <a:pt x="284" y="299"/>
                                </a:lnTo>
                                <a:lnTo>
                                  <a:pt x="290" y="299"/>
                                </a:lnTo>
                                <a:lnTo>
                                  <a:pt x="293" y="301"/>
                                </a:lnTo>
                                <a:lnTo>
                                  <a:pt x="294" y="302"/>
                                </a:lnTo>
                                <a:lnTo>
                                  <a:pt x="296" y="303"/>
                                </a:lnTo>
                                <a:lnTo>
                                  <a:pt x="297" y="305"/>
                                </a:lnTo>
                                <a:lnTo>
                                  <a:pt x="298" y="306"/>
                                </a:lnTo>
                                <a:lnTo>
                                  <a:pt x="301" y="311"/>
                                </a:lnTo>
                                <a:lnTo>
                                  <a:pt x="301" y="313"/>
                                </a:lnTo>
                                <a:lnTo>
                                  <a:pt x="306" y="313"/>
                                </a:lnTo>
                                <a:lnTo>
                                  <a:pt x="306" y="297"/>
                                </a:lnTo>
                                <a:close/>
                                <a:moveTo>
                                  <a:pt x="306" y="149"/>
                                </a:moveTo>
                                <a:lnTo>
                                  <a:pt x="301" y="149"/>
                                </a:lnTo>
                                <a:lnTo>
                                  <a:pt x="301" y="151"/>
                                </a:lnTo>
                                <a:lnTo>
                                  <a:pt x="298" y="155"/>
                                </a:lnTo>
                                <a:lnTo>
                                  <a:pt x="297" y="157"/>
                                </a:lnTo>
                                <a:lnTo>
                                  <a:pt x="296" y="159"/>
                                </a:lnTo>
                                <a:lnTo>
                                  <a:pt x="294" y="160"/>
                                </a:lnTo>
                                <a:lnTo>
                                  <a:pt x="293" y="161"/>
                                </a:lnTo>
                                <a:lnTo>
                                  <a:pt x="292" y="161"/>
                                </a:lnTo>
                                <a:lnTo>
                                  <a:pt x="289" y="162"/>
                                </a:lnTo>
                                <a:lnTo>
                                  <a:pt x="285" y="162"/>
                                </a:lnTo>
                                <a:lnTo>
                                  <a:pt x="268" y="163"/>
                                </a:lnTo>
                                <a:lnTo>
                                  <a:pt x="272" y="166"/>
                                </a:lnTo>
                                <a:lnTo>
                                  <a:pt x="273" y="167"/>
                                </a:lnTo>
                                <a:lnTo>
                                  <a:pt x="276" y="167"/>
                                </a:lnTo>
                                <a:lnTo>
                                  <a:pt x="278" y="168"/>
                                </a:lnTo>
                                <a:lnTo>
                                  <a:pt x="292" y="168"/>
                                </a:lnTo>
                                <a:lnTo>
                                  <a:pt x="294" y="167"/>
                                </a:lnTo>
                                <a:lnTo>
                                  <a:pt x="300" y="167"/>
                                </a:lnTo>
                                <a:lnTo>
                                  <a:pt x="302" y="166"/>
                                </a:lnTo>
                                <a:lnTo>
                                  <a:pt x="304" y="166"/>
                                </a:lnTo>
                                <a:lnTo>
                                  <a:pt x="306" y="165"/>
                                </a:lnTo>
                                <a:lnTo>
                                  <a:pt x="306" y="149"/>
                                </a:lnTo>
                                <a:close/>
                                <a:moveTo>
                                  <a:pt x="306" y="91"/>
                                </a:moveTo>
                                <a:lnTo>
                                  <a:pt x="303" y="90"/>
                                </a:lnTo>
                                <a:lnTo>
                                  <a:pt x="301" y="90"/>
                                </a:lnTo>
                                <a:lnTo>
                                  <a:pt x="298" y="89"/>
                                </a:lnTo>
                                <a:lnTo>
                                  <a:pt x="279" y="89"/>
                                </a:lnTo>
                                <a:lnTo>
                                  <a:pt x="277" y="90"/>
                                </a:lnTo>
                                <a:lnTo>
                                  <a:pt x="276" y="90"/>
                                </a:lnTo>
                                <a:lnTo>
                                  <a:pt x="269" y="93"/>
                                </a:lnTo>
                                <a:lnTo>
                                  <a:pt x="268" y="94"/>
                                </a:lnTo>
                                <a:lnTo>
                                  <a:pt x="266" y="95"/>
                                </a:lnTo>
                                <a:lnTo>
                                  <a:pt x="264" y="98"/>
                                </a:lnTo>
                                <a:lnTo>
                                  <a:pt x="261" y="101"/>
                                </a:lnTo>
                                <a:lnTo>
                                  <a:pt x="259" y="106"/>
                                </a:lnTo>
                                <a:lnTo>
                                  <a:pt x="258" y="107"/>
                                </a:lnTo>
                                <a:lnTo>
                                  <a:pt x="258" y="108"/>
                                </a:lnTo>
                                <a:lnTo>
                                  <a:pt x="256" y="110"/>
                                </a:lnTo>
                                <a:lnTo>
                                  <a:pt x="256" y="112"/>
                                </a:lnTo>
                                <a:lnTo>
                                  <a:pt x="255" y="115"/>
                                </a:lnTo>
                                <a:lnTo>
                                  <a:pt x="255" y="119"/>
                                </a:lnTo>
                                <a:lnTo>
                                  <a:pt x="254" y="121"/>
                                </a:lnTo>
                                <a:lnTo>
                                  <a:pt x="254" y="137"/>
                                </a:lnTo>
                                <a:lnTo>
                                  <a:pt x="255" y="141"/>
                                </a:lnTo>
                                <a:lnTo>
                                  <a:pt x="255" y="145"/>
                                </a:lnTo>
                                <a:lnTo>
                                  <a:pt x="256" y="148"/>
                                </a:lnTo>
                                <a:lnTo>
                                  <a:pt x="258" y="149"/>
                                </a:lnTo>
                                <a:lnTo>
                                  <a:pt x="258" y="151"/>
                                </a:lnTo>
                                <a:lnTo>
                                  <a:pt x="259" y="153"/>
                                </a:lnTo>
                                <a:lnTo>
                                  <a:pt x="260" y="154"/>
                                </a:lnTo>
                                <a:lnTo>
                                  <a:pt x="261" y="157"/>
                                </a:lnTo>
                                <a:lnTo>
                                  <a:pt x="262" y="158"/>
                                </a:lnTo>
                                <a:lnTo>
                                  <a:pt x="263" y="160"/>
                                </a:lnTo>
                                <a:lnTo>
                                  <a:pt x="264" y="161"/>
                                </a:lnTo>
                                <a:lnTo>
                                  <a:pt x="267" y="162"/>
                                </a:lnTo>
                                <a:lnTo>
                                  <a:pt x="268" y="163"/>
                                </a:lnTo>
                                <a:lnTo>
                                  <a:pt x="285" y="162"/>
                                </a:lnTo>
                                <a:lnTo>
                                  <a:pt x="280" y="162"/>
                                </a:lnTo>
                                <a:lnTo>
                                  <a:pt x="276" y="160"/>
                                </a:lnTo>
                                <a:lnTo>
                                  <a:pt x="273" y="158"/>
                                </a:lnTo>
                                <a:lnTo>
                                  <a:pt x="272" y="155"/>
                                </a:lnTo>
                                <a:lnTo>
                                  <a:pt x="271" y="154"/>
                                </a:lnTo>
                                <a:lnTo>
                                  <a:pt x="269" y="150"/>
                                </a:lnTo>
                                <a:lnTo>
                                  <a:pt x="268" y="146"/>
                                </a:lnTo>
                                <a:lnTo>
                                  <a:pt x="268" y="144"/>
                                </a:lnTo>
                                <a:lnTo>
                                  <a:pt x="267" y="142"/>
                                </a:lnTo>
                                <a:lnTo>
                                  <a:pt x="267" y="137"/>
                                </a:lnTo>
                                <a:lnTo>
                                  <a:pt x="266" y="135"/>
                                </a:lnTo>
                                <a:lnTo>
                                  <a:pt x="266" y="121"/>
                                </a:lnTo>
                                <a:lnTo>
                                  <a:pt x="267" y="119"/>
                                </a:lnTo>
                                <a:lnTo>
                                  <a:pt x="267" y="115"/>
                                </a:lnTo>
                                <a:lnTo>
                                  <a:pt x="268" y="112"/>
                                </a:lnTo>
                                <a:lnTo>
                                  <a:pt x="268" y="110"/>
                                </a:lnTo>
                                <a:lnTo>
                                  <a:pt x="269" y="109"/>
                                </a:lnTo>
                                <a:lnTo>
                                  <a:pt x="269" y="107"/>
                                </a:lnTo>
                                <a:lnTo>
                                  <a:pt x="272" y="100"/>
                                </a:lnTo>
                                <a:lnTo>
                                  <a:pt x="275" y="99"/>
                                </a:lnTo>
                                <a:lnTo>
                                  <a:pt x="276" y="97"/>
                                </a:lnTo>
                                <a:lnTo>
                                  <a:pt x="277" y="95"/>
                                </a:lnTo>
                                <a:lnTo>
                                  <a:pt x="279" y="94"/>
                                </a:lnTo>
                                <a:lnTo>
                                  <a:pt x="281" y="94"/>
                                </a:lnTo>
                                <a:lnTo>
                                  <a:pt x="284" y="93"/>
                                </a:lnTo>
                                <a:lnTo>
                                  <a:pt x="290" y="93"/>
                                </a:lnTo>
                                <a:lnTo>
                                  <a:pt x="293" y="94"/>
                                </a:lnTo>
                                <a:lnTo>
                                  <a:pt x="294" y="95"/>
                                </a:lnTo>
                                <a:lnTo>
                                  <a:pt x="296" y="97"/>
                                </a:lnTo>
                                <a:lnTo>
                                  <a:pt x="297" y="99"/>
                                </a:lnTo>
                                <a:lnTo>
                                  <a:pt x="298" y="100"/>
                                </a:lnTo>
                                <a:lnTo>
                                  <a:pt x="301" y="104"/>
                                </a:lnTo>
                                <a:lnTo>
                                  <a:pt x="301" y="107"/>
                                </a:lnTo>
                                <a:lnTo>
                                  <a:pt x="306" y="107"/>
                                </a:lnTo>
                                <a:lnTo>
                                  <a:pt x="306" y="91"/>
                                </a:lnTo>
                                <a:close/>
                                <a:moveTo>
                                  <a:pt x="382" y="116"/>
                                </a:moveTo>
                                <a:lnTo>
                                  <a:pt x="381" y="114"/>
                                </a:lnTo>
                                <a:lnTo>
                                  <a:pt x="381" y="111"/>
                                </a:lnTo>
                                <a:lnTo>
                                  <a:pt x="380" y="110"/>
                                </a:lnTo>
                                <a:lnTo>
                                  <a:pt x="380" y="108"/>
                                </a:lnTo>
                                <a:lnTo>
                                  <a:pt x="379" y="106"/>
                                </a:lnTo>
                                <a:lnTo>
                                  <a:pt x="379" y="104"/>
                                </a:lnTo>
                                <a:lnTo>
                                  <a:pt x="378" y="102"/>
                                </a:lnTo>
                                <a:lnTo>
                                  <a:pt x="377" y="101"/>
                                </a:lnTo>
                                <a:lnTo>
                                  <a:pt x="376" y="99"/>
                                </a:lnTo>
                                <a:lnTo>
                                  <a:pt x="371" y="94"/>
                                </a:lnTo>
                                <a:lnTo>
                                  <a:pt x="371" y="119"/>
                                </a:lnTo>
                                <a:lnTo>
                                  <a:pt x="371" y="138"/>
                                </a:lnTo>
                                <a:lnTo>
                                  <a:pt x="370" y="141"/>
                                </a:lnTo>
                                <a:lnTo>
                                  <a:pt x="370" y="143"/>
                                </a:lnTo>
                                <a:lnTo>
                                  <a:pt x="369" y="145"/>
                                </a:lnTo>
                                <a:lnTo>
                                  <a:pt x="369" y="148"/>
                                </a:lnTo>
                                <a:lnTo>
                                  <a:pt x="368" y="149"/>
                                </a:lnTo>
                                <a:lnTo>
                                  <a:pt x="368" y="152"/>
                                </a:lnTo>
                                <a:lnTo>
                                  <a:pt x="366" y="153"/>
                                </a:lnTo>
                                <a:lnTo>
                                  <a:pt x="364" y="158"/>
                                </a:lnTo>
                                <a:lnTo>
                                  <a:pt x="362" y="159"/>
                                </a:lnTo>
                                <a:lnTo>
                                  <a:pt x="361" y="160"/>
                                </a:lnTo>
                                <a:lnTo>
                                  <a:pt x="356" y="162"/>
                                </a:lnTo>
                                <a:lnTo>
                                  <a:pt x="352" y="162"/>
                                </a:lnTo>
                                <a:lnTo>
                                  <a:pt x="347" y="162"/>
                                </a:lnTo>
                                <a:lnTo>
                                  <a:pt x="343" y="160"/>
                                </a:lnTo>
                                <a:lnTo>
                                  <a:pt x="342" y="159"/>
                                </a:lnTo>
                                <a:lnTo>
                                  <a:pt x="339" y="158"/>
                                </a:lnTo>
                                <a:lnTo>
                                  <a:pt x="337" y="153"/>
                                </a:lnTo>
                                <a:lnTo>
                                  <a:pt x="336" y="152"/>
                                </a:lnTo>
                                <a:lnTo>
                                  <a:pt x="336" y="151"/>
                                </a:lnTo>
                                <a:lnTo>
                                  <a:pt x="334" y="146"/>
                                </a:lnTo>
                                <a:lnTo>
                                  <a:pt x="334" y="143"/>
                                </a:lnTo>
                                <a:lnTo>
                                  <a:pt x="332" y="141"/>
                                </a:lnTo>
                                <a:lnTo>
                                  <a:pt x="332" y="135"/>
                                </a:lnTo>
                                <a:lnTo>
                                  <a:pt x="331" y="133"/>
                                </a:lnTo>
                                <a:lnTo>
                                  <a:pt x="331" y="121"/>
                                </a:lnTo>
                                <a:lnTo>
                                  <a:pt x="332" y="119"/>
                                </a:lnTo>
                                <a:lnTo>
                                  <a:pt x="332" y="114"/>
                                </a:lnTo>
                                <a:lnTo>
                                  <a:pt x="334" y="111"/>
                                </a:lnTo>
                                <a:lnTo>
                                  <a:pt x="334" y="109"/>
                                </a:lnTo>
                                <a:lnTo>
                                  <a:pt x="336" y="104"/>
                                </a:lnTo>
                                <a:lnTo>
                                  <a:pt x="336" y="102"/>
                                </a:lnTo>
                                <a:lnTo>
                                  <a:pt x="339" y="99"/>
                                </a:lnTo>
                                <a:lnTo>
                                  <a:pt x="340" y="97"/>
                                </a:lnTo>
                                <a:lnTo>
                                  <a:pt x="345" y="94"/>
                                </a:lnTo>
                                <a:lnTo>
                                  <a:pt x="346" y="94"/>
                                </a:lnTo>
                                <a:lnTo>
                                  <a:pt x="348" y="93"/>
                                </a:lnTo>
                                <a:lnTo>
                                  <a:pt x="355" y="93"/>
                                </a:lnTo>
                                <a:lnTo>
                                  <a:pt x="362" y="97"/>
                                </a:lnTo>
                                <a:lnTo>
                                  <a:pt x="363" y="98"/>
                                </a:lnTo>
                                <a:lnTo>
                                  <a:pt x="365" y="102"/>
                                </a:lnTo>
                                <a:lnTo>
                                  <a:pt x="366" y="103"/>
                                </a:lnTo>
                                <a:lnTo>
                                  <a:pt x="368" y="106"/>
                                </a:lnTo>
                                <a:lnTo>
                                  <a:pt x="369" y="109"/>
                                </a:lnTo>
                                <a:lnTo>
                                  <a:pt x="369" y="110"/>
                                </a:lnTo>
                                <a:lnTo>
                                  <a:pt x="370" y="112"/>
                                </a:lnTo>
                                <a:lnTo>
                                  <a:pt x="370" y="117"/>
                                </a:lnTo>
                                <a:lnTo>
                                  <a:pt x="371" y="119"/>
                                </a:lnTo>
                                <a:lnTo>
                                  <a:pt x="371" y="94"/>
                                </a:lnTo>
                                <a:lnTo>
                                  <a:pt x="369" y="92"/>
                                </a:lnTo>
                                <a:lnTo>
                                  <a:pt x="368" y="92"/>
                                </a:lnTo>
                                <a:lnTo>
                                  <a:pt x="363" y="90"/>
                                </a:lnTo>
                                <a:lnTo>
                                  <a:pt x="361" y="90"/>
                                </a:lnTo>
                                <a:lnTo>
                                  <a:pt x="359" y="89"/>
                                </a:lnTo>
                                <a:lnTo>
                                  <a:pt x="343" y="89"/>
                                </a:lnTo>
                                <a:lnTo>
                                  <a:pt x="342" y="90"/>
                                </a:lnTo>
                                <a:lnTo>
                                  <a:pt x="335" y="93"/>
                                </a:lnTo>
                                <a:lnTo>
                                  <a:pt x="334" y="94"/>
                                </a:lnTo>
                                <a:lnTo>
                                  <a:pt x="331" y="95"/>
                                </a:lnTo>
                                <a:lnTo>
                                  <a:pt x="330" y="97"/>
                                </a:lnTo>
                                <a:lnTo>
                                  <a:pt x="329" y="99"/>
                                </a:lnTo>
                                <a:lnTo>
                                  <a:pt x="327" y="100"/>
                                </a:lnTo>
                                <a:lnTo>
                                  <a:pt x="323" y="107"/>
                                </a:lnTo>
                                <a:lnTo>
                                  <a:pt x="323" y="108"/>
                                </a:lnTo>
                                <a:lnTo>
                                  <a:pt x="322" y="110"/>
                                </a:lnTo>
                                <a:lnTo>
                                  <a:pt x="322" y="112"/>
                                </a:lnTo>
                                <a:lnTo>
                                  <a:pt x="321" y="114"/>
                                </a:lnTo>
                                <a:lnTo>
                                  <a:pt x="321" y="118"/>
                                </a:lnTo>
                                <a:lnTo>
                                  <a:pt x="320" y="121"/>
                                </a:lnTo>
                                <a:lnTo>
                                  <a:pt x="320" y="137"/>
                                </a:lnTo>
                                <a:lnTo>
                                  <a:pt x="321" y="140"/>
                                </a:lnTo>
                                <a:lnTo>
                                  <a:pt x="321" y="144"/>
                                </a:lnTo>
                                <a:lnTo>
                                  <a:pt x="323" y="149"/>
                                </a:lnTo>
                                <a:lnTo>
                                  <a:pt x="323" y="151"/>
                                </a:lnTo>
                                <a:lnTo>
                                  <a:pt x="326" y="155"/>
                                </a:lnTo>
                                <a:lnTo>
                                  <a:pt x="327" y="157"/>
                                </a:lnTo>
                                <a:lnTo>
                                  <a:pt x="328" y="159"/>
                                </a:lnTo>
                                <a:lnTo>
                                  <a:pt x="329" y="159"/>
                                </a:lnTo>
                                <a:lnTo>
                                  <a:pt x="334" y="163"/>
                                </a:lnTo>
                                <a:lnTo>
                                  <a:pt x="338" y="166"/>
                                </a:lnTo>
                                <a:lnTo>
                                  <a:pt x="339" y="166"/>
                                </a:lnTo>
                                <a:lnTo>
                                  <a:pt x="342" y="167"/>
                                </a:lnTo>
                                <a:lnTo>
                                  <a:pt x="344" y="167"/>
                                </a:lnTo>
                                <a:lnTo>
                                  <a:pt x="346" y="168"/>
                                </a:lnTo>
                                <a:lnTo>
                                  <a:pt x="355" y="168"/>
                                </a:lnTo>
                                <a:lnTo>
                                  <a:pt x="357" y="167"/>
                                </a:lnTo>
                                <a:lnTo>
                                  <a:pt x="360" y="167"/>
                                </a:lnTo>
                                <a:lnTo>
                                  <a:pt x="362" y="166"/>
                                </a:lnTo>
                                <a:lnTo>
                                  <a:pt x="363" y="166"/>
                                </a:lnTo>
                                <a:lnTo>
                                  <a:pt x="368" y="163"/>
                                </a:lnTo>
                                <a:lnTo>
                                  <a:pt x="369" y="162"/>
                                </a:lnTo>
                                <a:lnTo>
                                  <a:pt x="371" y="161"/>
                                </a:lnTo>
                                <a:lnTo>
                                  <a:pt x="372" y="159"/>
                                </a:lnTo>
                                <a:lnTo>
                                  <a:pt x="377" y="154"/>
                                </a:lnTo>
                                <a:lnTo>
                                  <a:pt x="379" y="150"/>
                                </a:lnTo>
                                <a:lnTo>
                                  <a:pt x="379" y="148"/>
                                </a:lnTo>
                                <a:lnTo>
                                  <a:pt x="380" y="145"/>
                                </a:lnTo>
                                <a:lnTo>
                                  <a:pt x="381" y="144"/>
                                </a:lnTo>
                                <a:lnTo>
                                  <a:pt x="381" y="140"/>
                                </a:lnTo>
                                <a:lnTo>
                                  <a:pt x="382" y="137"/>
                                </a:lnTo>
                                <a:lnTo>
                                  <a:pt x="382" y="116"/>
                                </a:lnTo>
                                <a:close/>
                                <a:moveTo>
                                  <a:pt x="387" y="295"/>
                                </a:moveTo>
                                <a:lnTo>
                                  <a:pt x="363" y="295"/>
                                </a:lnTo>
                                <a:lnTo>
                                  <a:pt x="363" y="298"/>
                                </a:lnTo>
                                <a:lnTo>
                                  <a:pt x="365" y="299"/>
                                </a:lnTo>
                                <a:lnTo>
                                  <a:pt x="366" y="299"/>
                                </a:lnTo>
                                <a:lnTo>
                                  <a:pt x="368" y="301"/>
                                </a:lnTo>
                                <a:lnTo>
                                  <a:pt x="369" y="303"/>
                                </a:lnTo>
                                <a:lnTo>
                                  <a:pt x="369" y="330"/>
                                </a:lnTo>
                                <a:lnTo>
                                  <a:pt x="337" y="330"/>
                                </a:lnTo>
                                <a:lnTo>
                                  <a:pt x="337" y="305"/>
                                </a:lnTo>
                                <a:lnTo>
                                  <a:pt x="338" y="304"/>
                                </a:lnTo>
                                <a:lnTo>
                                  <a:pt x="338" y="303"/>
                                </a:lnTo>
                                <a:lnTo>
                                  <a:pt x="339" y="301"/>
                                </a:lnTo>
                                <a:lnTo>
                                  <a:pt x="342" y="298"/>
                                </a:lnTo>
                                <a:lnTo>
                                  <a:pt x="344" y="298"/>
                                </a:lnTo>
                                <a:lnTo>
                                  <a:pt x="344" y="295"/>
                                </a:lnTo>
                                <a:lnTo>
                                  <a:pt x="320" y="295"/>
                                </a:lnTo>
                                <a:lnTo>
                                  <a:pt x="320" y="298"/>
                                </a:lnTo>
                                <a:lnTo>
                                  <a:pt x="322" y="298"/>
                                </a:lnTo>
                                <a:lnTo>
                                  <a:pt x="323" y="299"/>
                                </a:lnTo>
                                <a:lnTo>
                                  <a:pt x="326" y="301"/>
                                </a:lnTo>
                                <a:lnTo>
                                  <a:pt x="326" y="302"/>
                                </a:lnTo>
                                <a:lnTo>
                                  <a:pt x="327" y="304"/>
                                </a:lnTo>
                                <a:lnTo>
                                  <a:pt x="327" y="365"/>
                                </a:lnTo>
                                <a:lnTo>
                                  <a:pt x="326" y="366"/>
                                </a:lnTo>
                                <a:lnTo>
                                  <a:pt x="325" y="369"/>
                                </a:lnTo>
                                <a:lnTo>
                                  <a:pt x="320" y="371"/>
                                </a:lnTo>
                                <a:lnTo>
                                  <a:pt x="320" y="373"/>
                                </a:lnTo>
                                <a:lnTo>
                                  <a:pt x="344" y="373"/>
                                </a:lnTo>
                                <a:lnTo>
                                  <a:pt x="344" y="371"/>
                                </a:lnTo>
                                <a:lnTo>
                                  <a:pt x="343" y="370"/>
                                </a:lnTo>
                                <a:lnTo>
                                  <a:pt x="338" y="368"/>
                                </a:lnTo>
                                <a:lnTo>
                                  <a:pt x="338" y="364"/>
                                </a:lnTo>
                                <a:lnTo>
                                  <a:pt x="337" y="362"/>
                                </a:lnTo>
                                <a:lnTo>
                                  <a:pt x="337" y="335"/>
                                </a:lnTo>
                                <a:lnTo>
                                  <a:pt x="369" y="335"/>
                                </a:lnTo>
                                <a:lnTo>
                                  <a:pt x="369" y="366"/>
                                </a:lnTo>
                                <a:lnTo>
                                  <a:pt x="365" y="370"/>
                                </a:lnTo>
                                <a:lnTo>
                                  <a:pt x="363" y="371"/>
                                </a:lnTo>
                                <a:lnTo>
                                  <a:pt x="363" y="373"/>
                                </a:lnTo>
                                <a:lnTo>
                                  <a:pt x="387" y="373"/>
                                </a:lnTo>
                                <a:lnTo>
                                  <a:pt x="387" y="371"/>
                                </a:lnTo>
                                <a:lnTo>
                                  <a:pt x="385" y="370"/>
                                </a:lnTo>
                                <a:lnTo>
                                  <a:pt x="383" y="370"/>
                                </a:lnTo>
                                <a:lnTo>
                                  <a:pt x="381" y="369"/>
                                </a:lnTo>
                                <a:lnTo>
                                  <a:pt x="380" y="366"/>
                                </a:lnTo>
                                <a:lnTo>
                                  <a:pt x="380" y="303"/>
                                </a:lnTo>
                                <a:lnTo>
                                  <a:pt x="381" y="302"/>
                                </a:lnTo>
                                <a:lnTo>
                                  <a:pt x="382" y="299"/>
                                </a:lnTo>
                                <a:lnTo>
                                  <a:pt x="383" y="299"/>
                                </a:lnTo>
                                <a:lnTo>
                                  <a:pt x="387" y="298"/>
                                </a:lnTo>
                                <a:lnTo>
                                  <a:pt x="387" y="295"/>
                                </a:lnTo>
                                <a:close/>
                                <a:moveTo>
                                  <a:pt x="444" y="102"/>
                                </a:moveTo>
                                <a:lnTo>
                                  <a:pt x="440" y="95"/>
                                </a:lnTo>
                                <a:lnTo>
                                  <a:pt x="436" y="91"/>
                                </a:lnTo>
                                <a:lnTo>
                                  <a:pt x="433" y="90"/>
                                </a:lnTo>
                                <a:lnTo>
                                  <a:pt x="432" y="90"/>
                                </a:lnTo>
                                <a:lnTo>
                                  <a:pt x="430" y="89"/>
                                </a:lnTo>
                                <a:lnTo>
                                  <a:pt x="414" y="89"/>
                                </a:lnTo>
                                <a:lnTo>
                                  <a:pt x="411" y="90"/>
                                </a:lnTo>
                                <a:lnTo>
                                  <a:pt x="410" y="90"/>
                                </a:lnTo>
                                <a:lnTo>
                                  <a:pt x="407" y="91"/>
                                </a:lnTo>
                                <a:lnTo>
                                  <a:pt x="405" y="91"/>
                                </a:lnTo>
                                <a:lnTo>
                                  <a:pt x="400" y="93"/>
                                </a:lnTo>
                                <a:lnTo>
                                  <a:pt x="398" y="94"/>
                                </a:lnTo>
                                <a:lnTo>
                                  <a:pt x="398" y="106"/>
                                </a:lnTo>
                                <a:lnTo>
                                  <a:pt x="405" y="106"/>
                                </a:lnTo>
                                <a:lnTo>
                                  <a:pt x="405" y="104"/>
                                </a:lnTo>
                                <a:lnTo>
                                  <a:pt x="407" y="100"/>
                                </a:lnTo>
                                <a:lnTo>
                                  <a:pt x="408" y="99"/>
                                </a:lnTo>
                                <a:lnTo>
                                  <a:pt x="410" y="97"/>
                                </a:lnTo>
                                <a:lnTo>
                                  <a:pt x="412" y="95"/>
                                </a:lnTo>
                                <a:lnTo>
                                  <a:pt x="413" y="94"/>
                                </a:lnTo>
                                <a:lnTo>
                                  <a:pt x="415" y="94"/>
                                </a:lnTo>
                                <a:lnTo>
                                  <a:pt x="417" y="93"/>
                                </a:lnTo>
                                <a:lnTo>
                                  <a:pt x="422" y="93"/>
                                </a:lnTo>
                                <a:lnTo>
                                  <a:pt x="427" y="95"/>
                                </a:lnTo>
                                <a:lnTo>
                                  <a:pt x="431" y="100"/>
                                </a:lnTo>
                                <a:lnTo>
                                  <a:pt x="431" y="103"/>
                                </a:lnTo>
                                <a:lnTo>
                                  <a:pt x="432" y="106"/>
                                </a:lnTo>
                                <a:lnTo>
                                  <a:pt x="432" y="111"/>
                                </a:lnTo>
                                <a:lnTo>
                                  <a:pt x="431" y="114"/>
                                </a:lnTo>
                                <a:lnTo>
                                  <a:pt x="431" y="115"/>
                                </a:lnTo>
                                <a:lnTo>
                                  <a:pt x="429" y="119"/>
                                </a:lnTo>
                                <a:lnTo>
                                  <a:pt x="429" y="120"/>
                                </a:lnTo>
                                <a:lnTo>
                                  <a:pt x="428" y="121"/>
                                </a:lnTo>
                                <a:lnTo>
                                  <a:pt x="427" y="124"/>
                                </a:lnTo>
                                <a:lnTo>
                                  <a:pt x="423" y="127"/>
                                </a:lnTo>
                                <a:lnTo>
                                  <a:pt x="422" y="129"/>
                                </a:lnTo>
                                <a:lnTo>
                                  <a:pt x="419" y="133"/>
                                </a:lnTo>
                                <a:lnTo>
                                  <a:pt x="417" y="135"/>
                                </a:lnTo>
                                <a:lnTo>
                                  <a:pt x="410" y="143"/>
                                </a:lnTo>
                                <a:lnTo>
                                  <a:pt x="408" y="145"/>
                                </a:lnTo>
                                <a:lnTo>
                                  <a:pt x="406" y="146"/>
                                </a:lnTo>
                                <a:lnTo>
                                  <a:pt x="405" y="149"/>
                                </a:lnTo>
                                <a:lnTo>
                                  <a:pt x="404" y="150"/>
                                </a:lnTo>
                                <a:lnTo>
                                  <a:pt x="402" y="154"/>
                                </a:lnTo>
                                <a:lnTo>
                                  <a:pt x="400" y="155"/>
                                </a:lnTo>
                                <a:lnTo>
                                  <a:pt x="399" y="158"/>
                                </a:lnTo>
                                <a:lnTo>
                                  <a:pt x="407" y="158"/>
                                </a:lnTo>
                                <a:lnTo>
                                  <a:pt x="408" y="157"/>
                                </a:lnTo>
                                <a:lnTo>
                                  <a:pt x="410" y="154"/>
                                </a:lnTo>
                                <a:lnTo>
                                  <a:pt x="411" y="153"/>
                                </a:lnTo>
                                <a:lnTo>
                                  <a:pt x="412" y="151"/>
                                </a:lnTo>
                                <a:lnTo>
                                  <a:pt x="415" y="148"/>
                                </a:lnTo>
                                <a:lnTo>
                                  <a:pt x="416" y="145"/>
                                </a:lnTo>
                                <a:lnTo>
                                  <a:pt x="419" y="144"/>
                                </a:lnTo>
                                <a:lnTo>
                                  <a:pt x="420" y="142"/>
                                </a:lnTo>
                                <a:lnTo>
                                  <a:pt x="422" y="140"/>
                                </a:lnTo>
                                <a:lnTo>
                                  <a:pt x="423" y="137"/>
                                </a:lnTo>
                                <a:lnTo>
                                  <a:pt x="425" y="136"/>
                                </a:lnTo>
                                <a:lnTo>
                                  <a:pt x="427" y="134"/>
                                </a:lnTo>
                                <a:lnTo>
                                  <a:pt x="435" y="126"/>
                                </a:lnTo>
                                <a:lnTo>
                                  <a:pt x="436" y="124"/>
                                </a:lnTo>
                                <a:lnTo>
                                  <a:pt x="438" y="123"/>
                                </a:lnTo>
                                <a:lnTo>
                                  <a:pt x="440" y="118"/>
                                </a:lnTo>
                                <a:lnTo>
                                  <a:pt x="441" y="117"/>
                                </a:lnTo>
                                <a:lnTo>
                                  <a:pt x="441" y="116"/>
                                </a:lnTo>
                                <a:lnTo>
                                  <a:pt x="442" y="114"/>
                                </a:lnTo>
                                <a:lnTo>
                                  <a:pt x="442" y="111"/>
                                </a:lnTo>
                                <a:lnTo>
                                  <a:pt x="444" y="109"/>
                                </a:lnTo>
                                <a:lnTo>
                                  <a:pt x="444" y="102"/>
                                </a:lnTo>
                                <a:close/>
                                <a:moveTo>
                                  <a:pt x="445" y="150"/>
                                </a:moveTo>
                                <a:lnTo>
                                  <a:pt x="439" y="150"/>
                                </a:lnTo>
                                <a:lnTo>
                                  <a:pt x="439" y="152"/>
                                </a:lnTo>
                                <a:lnTo>
                                  <a:pt x="437" y="157"/>
                                </a:lnTo>
                                <a:lnTo>
                                  <a:pt x="436" y="157"/>
                                </a:lnTo>
                                <a:lnTo>
                                  <a:pt x="433" y="158"/>
                                </a:lnTo>
                                <a:lnTo>
                                  <a:pt x="399" y="158"/>
                                </a:lnTo>
                                <a:lnTo>
                                  <a:pt x="396" y="165"/>
                                </a:lnTo>
                                <a:lnTo>
                                  <a:pt x="396" y="167"/>
                                </a:lnTo>
                                <a:lnTo>
                                  <a:pt x="444" y="167"/>
                                </a:lnTo>
                                <a:lnTo>
                                  <a:pt x="445" y="150"/>
                                </a:lnTo>
                                <a:close/>
                                <a:moveTo>
                                  <a:pt x="453" y="338"/>
                                </a:moveTo>
                                <a:lnTo>
                                  <a:pt x="448" y="338"/>
                                </a:lnTo>
                                <a:lnTo>
                                  <a:pt x="448" y="340"/>
                                </a:lnTo>
                                <a:lnTo>
                                  <a:pt x="445" y="344"/>
                                </a:lnTo>
                                <a:lnTo>
                                  <a:pt x="438" y="344"/>
                                </a:lnTo>
                                <a:lnTo>
                                  <a:pt x="438" y="295"/>
                                </a:lnTo>
                                <a:lnTo>
                                  <a:pt x="429" y="307"/>
                                </a:lnTo>
                                <a:lnTo>
                                  <a:pt x="429" y="344"/>
                                </a:lnTo>
                                <a:lnTo>
                                  <a:pt x="406" y="344"/>
                                </a:lnTo>
                                <a:lnTo>
                                  <a:pt x="429" y="307"/>
                                </a:lnTo>
                                <a:lnTo>
                                  <a:pt x="438" y="295"/>
                                </a:lnTo>
                                <a:lnTo>
                                  <a:pt x="430" y="295"/>
                                </a:lnTo>
                                <a:lnTo>
                                  <a:pt x="397" y="345"/>
                                </a:lnTo>
                                <a:lnTo>
                                  <a:pt x="397" y="349"/>
                                </a:lnTo>
                                <a:lnTo>
                                  <a:pt x="429" y="349"/>
                                </a:lnTo>
                                <a:lnTo>
                                  <a:pt x="429" y="365"/>
                                </a:lnTo>
                                <a:lnTo>
                                  <a:pt x="428" y="366"/>
                                </a:lnTo>
                                <a:lnTo>
                                  <a:pt x="427" y="369"/>
                                </a:lnTo>
                                <a:lnTo>
                                  <a:pt x="422" y="371"/>
                                </a:lnTo>
                                <a:lnTo>
                                  <a:pt x="422" y="373"/>
                                </a:lnTo>
                                <a:lnTo>
                                  <a:pt x="445" y="373"/>
                                </a:lnTo>
                                <a:lnTo>
                                  <a:pt x="445" y="371"/>
                                </a:lnTo>
                                <a:lnTo>
                                  <a:pt x="444" y="370"/>
                                </a:lnTo>
                                <a:lnTo>
                                  <a:pt x="439" y="368"/>
                                </a:lnTo>
                                <a:lnTo>
                                  <a:pt x="439" y="362"/>
                                </a:lnTo>
                                <a:lnTo>
                                  <a:pt x="438" y="358"/>
                                </a:lnTo>
                                <a:lnTo>
                                  <a:pt x="438" y="349"/>
                                </a:lnTo>
                                <a:lnTo>
                                  <a:pt x="453" y="349"/>
                                </a:lnTo>
                                <a:lnTo>
                                  <a:pt x="453" y="338"/>
                                </a:lnTo>
                                <a:close/>
                                <a:moveTo>
                                  <a:pt x="473" y="153"/>
                                </a:moveTo>
                                <a:lnTo>
                                  <a:pt x="463" y="153"/>
                                </a:lnTo>
                                <a:lnTo>
                                  <a:pt x="463" y="169"/>
                                </a:lnTo>
                                <a:lnTo>
                                  <a:pt x="462" y="170"/>
                                </a:lnTo>
                                <a:lnTo>
                                  <a:pt x="462" y="172"/>
                                </a:lnTo>
                                <a:lnTo>
                                  <a:pt x="461" y="174"/>
                                </a:lnTo>
                                <a:lnTo>
                                  <a:pt x="459" y="176"/>
                                </a:lnTo>
                                <a:lnTo>
                                  <a:pt x="456" y="179"/>
                                </a:lnTo>
                                <a:lnTo>
                                  <a:pt x="459" y="183"/>
                                </a:lnTo>
                                <a:lnTo>
                                  <a:pt x="463" y="179"/>
                                </a:lnTo>
                                <a:lnTo>
                                  <a:pt x="465" y="178"/>
                                </a:lnTo>
                                <a:lnTo>
                                  <a:pt x="466" y="177"/>
                                </a:lnTo>
                                <a:lnTo>
                                  <a:pt x="467" y="175"/>
                                </a:lnTo>
                                <a:lnTo>
                                  <a:pt x="469" y="175"/>
                                </a:lnTo>
                                <a:lnTo>
                                  <a:pt x="471" y="170"/>
                                </a:lnTo>
                                <a:lnTo>
                                  <a:pt x="472" y="169"/>
                                </a:lnTo>
                                <a:lnTo>
                                  <a:pt x="472" y="168"/>
                                </a:lnTo>
                                <a:lnTo>
                                  <a:pt x="473" y="166"/>
                                </a:lnTo>
                                <a:lnTo>
                                  <a:pt x="473" y="153"/>
                                </a:lnTo>
                                <a:close/>
                                <a:moveTo>
                                  <a:pt x="476" y="360"/>
                                </a:moveTo>
                                <a:lnTo>
                                  <a:pt x="466" y="360"/>
                                </a:lnTo>
                                <a:lnTo>
                                  <a:pt x="466" y="375"/>
                                </a:lnTo>
                                <a:lnTo>
                                  <a:pt x="465" y="377"/>
                                </a:lnTo>
                                <a:lnTo>
                                  <a:pt x="465" y="379"/>
                                </a:lnTo>
                                <a:lnTo>
                                  <a:pt x="464" y="380"/>
                                </a:lnTo>
                                <a:lnTo>
                                  <a:pt x="463" y="382"/>
                                </a:lnTo>
                                <a:lnTo>
                                  <a:pt x="459" y="386"/>
                                </a:lnTo>
                                <a:lnTo>
                                  <a:pt x="463" y="389"/>
                                </a:lnTo>
                                <a:lnTo>
                                  <a:pt x="466" y="386"/>
                                </a:lnTo>
                                <a:lnTo>
                                  <a:pt x="469" y="385"/>
                                </a:lnTo>
                                <a:lnTo>
                                  <a:pt x="470" y="383"/>
                                </a:lnTo>
                                <a:lnTo>
                                  <a:pt x="471" y="381"/>
                                </a:lnTo>
                                <a:lnTo>
                                  <a:pt x="472" y="381"/>
                                </a:lnTo>
                                <a:lnTo>
                                  <a:pt x="474" y="377"/>
                                </a:lnTo>
                                <a:lnTo>
                                  <a:pt x="475" y="375"/>
                                </a:lnTo>
                                <a:lnTo>
                                  <a:pt x="475" y="374"/>
                                </a:lnTo>
                                <a:lnTo>
                                  <a:pt x="476" y="372"/>
                                </a:lnTo>
                                <a:lnTo>
                                  <a:pt x="476" y="360"/>
                                </a:lnTo>
                                <a:close/>
                                <a:moveTo>
                                  <a:pt x="532" y="165"/>
                                </a:moveTo>
                                <a:lnTo>
                                  <a:pt x="531" y="163"/>
                                </a:lnTo>
                                <a:lnTo>
                                  <a:pt x="529" y="162"/>
                                </a:lnTo>
                                <a:lnTo>
                                  <a:pt x="527" y="161"/>
                                </a:lnTo>
                                <a:lnTo>
                                  <a:pt x="526" y="159"/>
                                </a:lnTo>
                                <a:lnTo>
                                  <a:pt x="526" y="127"/>
                                </a:lnTo>
                                <a:lnTo>
                                  <a:pt x="525" y="125"/>
                                </a:lnTo>
                                <a:lnTo>
                                  <a:pt x="525" y="120"/>
                                </a:lnTo>
                                <a:lnTo>
                                  <a:pt x="524" y="119"/>
                                </a:lnTo>
                                <a:lnTo>
                                  <a:pt x="524" y="118"/>
                                </a:lnTo>
                                <a:lnTo>
                                  <a:pt x="523" y="116"/>
                                </a:lnTo>
                                <a:lnTo>
                                  <a:pt x="521" y="115"/>
                                </a:lnTo>
                                <a:lnTo>
                                  <a:pt x="520" y="114"/>
                                </a:lnTo>
                                <a:lnTo>
                                  <a:pt x="515" y="111"/>
                                </a:lnTo>
                                <a:lnTo>
                                  <a:pt x="505" y="111"/>
                                </a:lnTo>
                                <a:lnTo>
                                  <a:pt x="503" y="112"/>
                                </a:lnTo>
                                <a:lnTo>
                                  <a:pt x="500" y="112"/>
                                </a:lnTo>
                                <a:lnTo>
                                  <a:pt x="496" y="115"/>
                                </a:lnTo>
                                <a:lnTo>
                                  <a:pt x="493" y="115"/>
                                </a:lnTo>
                                <a:lnTo>
                                  <a:pt x="491" y="116"/>
                                </a:lnTo>
                                <a:lnTo>
                                  <a:pt x="487" y="118"/>
                                </a:lnTo>
                                <a:lnTo>
                                  <a:pt x="487" y="126"/>
                                </a:lnTo>
                                <a:lnTo>
                                  <a:pt x="493" y="126"/>
                                </a:lnTo>
                                <a:lnTo>
                                  <a:pt x="495" y="125"/>
                                </a:lnTo>
                                <a:lnTo>
                                  <a:pt x="497" y="120"/>
                                </a:lnTo>
                                <a:lnTo>
                                  <a:pt x="498" y="119"/>
                                </a:lnTo>
                                <a:lnTo>
                                  <a:pt x="498" y="118"/>
                                </a:lnTo>
                                <a:lnTo>
                                  <a:pt x="500" y="117"/>
                                </a:lnTo>
                                <a:lnTo>
                                  <a:pt x="505" y="117"/>
                                </a:lnTo>
                                <a:lnTo>
                                  <a:pt x="492" y="116"/>
                                </a:lnTo>
                                <a:lnTo>
                                  <a:pt x="509" y="117"/>
                                </a:lnTo>
                                <a:lnTo>
                                  <a:pt x="512" y="118"/>
                                </a:lnTo>
                                <a:lnTo>
                                  <a:pt x="514" y="120"/>
                                </a:lnTo>
                                <a:lnTo>
                                  <a:pt x="515" y="123"/>
                                </a:lnTo>
                                <a:lnTo>
                                  <a:pt x="515" y="124"/>
                                </a:lnTo>
                                <a:lnTo>
                                  <a:pt x="516" y="125"/>
                                </a:lnTo>
                                <a:lnTo>
                                  <a:pt x="516" y="136"/>
                                </a:lnTo>
                                <a:lnTo>
                                  <a:pt x="510" y="136"/>
                                </a:lnTo>
                                <a:lnTo>
                                  <a:pt x="508" y="137"/>
                                </a:lnTo>
                                <a:lnTo>
                                  <a:pt x="503" y="137"/>
                                </a:lnTo>
                                <a:lnTo>
                                  <a:pt x="500" y="138"/>
                                </a:lnTo>
                                <a:lnTo>
                                  <a:pt x="499" y="138"/>
                                </a:lnTo>
                                <a:lnTo>
                                  <a:pt x="497" y="140"/>
                                </a:lnTo>
                                <a:lnTo>
                                  <a:pt x="495" y="140"/>
                                </a:lnTo>
                                <a:lnTo>
                                  <a:pt x="493" y="141"/>
                                </a:lnTo>
                                <a:lnTo>
                                  <a:pt x="487" y="144"/>
                                </a:lnTo>
                                <a:lnTo>
                                  <a:pt x="486" y="146"/>
                                </a:lnTo>
                                <a:lnTo>
                                  <a:pt x="484" y="148"/>
                                </a:lnTo>
                                <a:lnTo>
                                  <a:pt x="484" y="150"/>
                                </a:lnTo>
                                <a:lnTo>
                                  <a:pt x="483" y="152"/>
                                </a:lnTo>
                                <a:lnTo>
                                  <a:pt x="483" y="157"/>
                                </a:lnTo>
                                <a:lnTo>
                                  <a:pt x="486" y="161"/>
                                </a:lnTo>
                                <a:lnTo>
                                  <a:pt x="487" y="163"/>
                                </a:lnTo>
                                <a:lnTo>
                                  <a:pt x="488" y="165"/>
                                </a:lnTo>
                                <a:lnTo>
                                  <a:pt x="490" y="166"/>
                                </a:lnTo>
                                <a:lnTo>
                                  <a:pt x="491" y="167"/>
                                </a:lnTo>
                                <a:lnTo>
                                  <a:pt x="493" y="167"/>
                                </a:lnTo>
                                <a:lnTo>
                                  <a:pt x="496" y="168"/>
                                </a:lnTo>
                                <a:lnTo>
                                  <a:pt x="500" y="168"/>
                                </a:lnTo>
                                <a:lnTo>
                                  <a:pt x="503" y="167"/>
                                </a:lnTo>
                                <a:lnTo>
                                  <a:pt x="505" y="167"/>
                                </a:lnTo>
                                <a:lnTo>
                                  <a:pt x="509" y="165"/>
                                </a:lnTo>
                                <a:lnTo>
                                  <a:pt x="510" y="163"/>
                                </a:lnTo>
                                <a:lnTo>
                                  <a:pt x="513" y="162"/>
                                </a:lnTo>
                                <a:lnTo>
                                  <a:pt x="514" y="160"/>
                                </a:lnTo>
                                <a:lnTo>
                                  <a:pt x="516" y="159"/>
                                </a:lnTo>
                                <a:lnTo>
                                  <a:pt x="512" y="158"/>
                                </a:lnTo>
                                <a:lnTo>
                                  <a:pt x="509" y="159"/>
                                </a:lnTo>
                                <a:lnTo>
                                  <a:pt x="509" y="160"/>
                                </a:lnTo>
                                <a:lnTo>
                                  <a:pt x="507" y="160"/>
                                </a:lnTo>
                                <a:lnTo>
                                  <a:pt x="505" y="161"/>
                                </a:lnTo>
                                <a:lnTo>
                                  <a:pt x="500" y="161"/>
                                </a:lnTo>
                                <a:lnTo>
                                  <a:pt x="498" y="160"/>
                                </a:lnTo>
                                <a:lnTo>
                                  <a:pt x="496" y="160"/>
                                </a:lnTo>
                                <a:lnTo>
                                  <a:pt x="493" y="155"/>
                                </a:lnTo>
                                <a:lnTo>
                                  <a:pt x="493" y="151"/>
                                </a:lnTo>
                                <a:lnTo>
                                  <a:pt x="496" y="146"/>
                                </a:lnTo>
                                <a:lnTo>
                                  <a:pt x="497" y="145"/>
                                </a:lnTo>
                                <a:lnTo>
                                  <a:pt x="499" y="144"/>
                                </a:lnTo>
                                <a:lnTo>
                                  <a:pt x="500" y="143"/>
                                </a:lnTo>
                                <a:lnTo>
                                  <a:pt x="501" y="143"/>
                                </a:lnTo>
                                <a:lnTo>
                                  <a:pt x="504" y="142"/>
                                </a:lnTo>
                                <a:lnTo>
                                  <a:pt x="508" y="142"/>
                                </a:lnTo>
                                <a:lnTo>
                                  <a:pt x="510" y="141"/>
                                </a:lnTo>
                                <a:lnTo>
                                  <a:pt x="516" y="141"/>
                                </a:lnTo>
                                <a:lnTo>
                                  <a:pt x="516" y="150"/>
                                </a:lnTo>
                                <a:lnTo>
                                  <a:pt x="515" y="152"/>
                                </a:lnTo>
                                <a:lnTo>
                                  <a:pt x="515" y="154"/>
                                </a:lnTo>
                                <a:lnTo>
                                  <a:pt x="512" y="158"/>
                                </a:lnTo>
                                <a:lnTo>
                                  <a:pt x="516" y="159"/>
                                </a:lnTo>
                                <a:lnTo>
                                  <a:pt x="517" y="159"/>
                                </a:lnTo>
                                <a:lnTo>
                                  <a:pt x="517" y="167"/>
                                </a:lnTo>
                                <a:lnTo>
                                  <a:pt x="532" y="167"/>
                                </a:lnTo>
                                <a:lnTo>
                                  <a:pt x="532" y="165"/>
                                </a:lnTo>
                                <a:close/>
                                <a:moveTo>
                                  <a:pt x="535" y="371"/>
                                </a:moveTo>
                                <a:lnTo>
                                  <a:pt x="534" y="370"/>
                                </a:lnTo>
                                <a:lnTo>
                                  <a:pt x="532" y="369"/>
                                </a:lnTo>
                                <a:lnTo>
                                  <a:pt x="531" y="368"/>
                                </a:lnTo>
                                <a:lnTo>
                                  <a:pt x="530" y="365"/>
                                </a:lnTo>
                                <a:lnTo>
                                  <a:pt x="530" y="334"/>
                                </a:lnTo>
                                <a:lnTo>
                                  <a:pt x="529" y="331"/>
                                </a:lnTo>
                                <a:lnTo>
                                  <a:pt x="529" y="327"/>
                                </a:lnTo>
                                <a:lnTo>
                                  <a:pt x="527" y="326"/>
                                </a:lnTo>
                                <a:lnTo>
                                  <a:pt x="527" y="324"/>
                                </a:lnTo>
                                <a:lnTo>
                                  <a:pt x="526" y="322"/>
                                </a:lnTo>
                                <a:lnTo>
                                  <a:pt x="524" y="321"/>
                                </a:lnTo>
                                <a:lnTo>
                                  <a:pt x="523" y="320"/>
                                </a:lnTo>
                                <a:lnTo>
                                  <a:pt x="518" y="318"/>
                                </a:lnTo>
                                <a:lnTo>
                                  <a:pt x="508" y="318"/>
                                </a:lnTo>
                                <a:lnTo>
                                  <a:pt x="506" y="319"/>
                                </a:lnTo>
                                <a:lnTo>
                                  <a:pt x="504" y="319"/>
                                </a:lnTo>
                                <a:lnTo>
                                  <a:pt x="499" y="321"/>
                                </a:lnTo>
                                <a:lnTo>
                                  <a:pt x="497" y="321"/>
                                </a:lnTo>
                                <a:lnTo>
                                  <a:pt x="495" y="322"/>
                                </a:lnTo>
                                <a:lnTo>
                                  <a:pt x="490" y="324"/>
                                </a:lnTo>
                                <a:lnTo>
                                  <a:pt x="490" y="332"/>
                                </a:lnTo>
                                <a:lnTo>
                                  <a:pt x="497" y="332"/>
                                </a:lnTo>
                                <a:lnTo>
                                  <a:pt x="498" y="331"/>
                                </a:lnTo>
                                <a:lnTo>
                                  <a:pt x="500" y="327"/>
                                </a:lnTo>
                                <a:lnTo>
                                  <a:pt x="501" y="326"/>
                                </a:lnTo>
                                <a:lnTo>
                                  <a:pt x="501" y="324"/>
                                </a:lnTo>
                                <a:lnTo>
                                  <a:pt x="504" y="323"/>
                                </a:lnTo>
                                <a:lnTo>
                                  <a:pt x="508" y="323"/>
                                </a:lnTo>
                                <a:lnTo>
                                  <a:pt x="496" y="322"/>
                                </a:lnTo>
                                <a:lnTo>
                                  <a:pt x="513" y="323"/>
                                </a:lnTo>
                                <a:lnTo>
                                  <a:pt x="515" y="324"/>
                                </a:lnTo>
                                <a:lnTo>
                                  <a:pt x="517" y="327"/>
                                </a:lnTo>
                                <a:lnTo>
                                  <a:pt x="518" y="329"/>
                                </a:lnTo>
                                <a:lnTo>
                                  <a:pt x="518" y="330"/>
                                </a:lnTo>
                                <a:lnTo>
                                  <a:pt x="520" y="331"/>
                                </a:lnTo>
                                <a:lnTo>
                                  <a:pt x="520" y="343"/>
                                </a:lnTo>
                                <a:lnTo>
                                  <a:pt x="514" y="343"/>
                                </a:lnTo>
                                <a:lnTo>
                                  <a:pt x="512" y="344"/>
                                </a:lnTo>
                                <a:lnTo>
                                  <a:pt x="506" y="344"/>
                                </a:lnTo>
                                <a:lnTo>
                                  <a:pt x="504" y="345"/>
                                </a:lnTo>
                                <a:lnTo>
                                  <a:pt x="503" y="345"/>
                                </a:lnTo>
                                <a:lnTo>
                                  <a:pt x="500" y="346"/>
                                </a:lnTo>
                                <a:lnTo>
                                  <a:pt x="498" y="346"/>
                                </a:lnTo>
                                <a:lnTo>
                                  <a:pt x="497" y="347"/>
                                </a:lnTo>
                                <a:lnTo>
                                  <a:pt x="490" y="351"/>
                                </a:lnTo>
                                <a:lnTo>
                                  <a:pt x="489" y="353"/>
                                </a:lnTo>
                                <a:lnTo>
                                  <a:pt x="488" y="354"/>
                                </a:lnTo>
                                <a:lnTo>
                                  <a:pt x="488" y="356"/>
                                </a:lnTo>
                                <a:lnTo>
                                  <a:pt x="487" y="358"/>
                                </a:lnTo>
                                <a:lnTo>
                                  <a:pt x="487" y="363"/>
                                </a:lnTo>
                                <a:lnTo>
                                  <a:pt x="489" y="368"/>
                                </a:lnTo>
                                <a:lnTo>
                                  <a:pt x="490" y="370"/>
                                </a:lnTo>
                                <a:lnTo>
                                  <a:pt x="491" y="371"/>
                                </a:lnTo>
                                <a:lnTo>
                                  <a:pt x="493" y="372"/>
                                </a:lnTo>
                                <a:lnTo>
                                  <a:pt x="495" y="373"/>
                                </a:lnTo>
                                <a:lnTo>
                                  <a:pt x="497" y="373"/>
                                </a:lnTo>
                                <a:lnTo>
                                  <a:pt x="499" y="374"/>
                                </a:lnTo>
                                <a:lnTo>
                                  <a:pt x="504" y="374"/>
                                </a:lnTo>
                                <a:lnTo>
                                  <a:pt x="506" y="373"/>
                                </a:lnTo>
                                <a:lnTo>
                                  <a:pt x="508" y="373"/>
                                </a:lnTo>
                                <a:lnTo>
                                  <a:pt x="513" y="371"/>
                                </a:lnTo>
                                <a:lnTo>
                                  <a:pt x="514" y="370"/>
                                </a:lnTo>
                                <a:lnTo>
                                  <a:pt x="516" y="369"/>
                                </a:lnTo>
                                <a:lnTo>
                                  <a:pt x="517" y="366"/>
                                </a:lnTo>
                                <a:lnTo>
                                  <a:pt x="520" y="365"/>
                                </a:lnTo>
                                <a:lnTo>
                                  <a:pt x="515" y="364"/>
                                </a:lnTo>
                                <a:lnTo>
                                  <a:pt x="513" y="365"/>
                                </a:lnTo>
                                <a:lnTo>
                                  <a:pt x="513" y="366"/>
                                </a:lnTo>
                                <a:lnTo>
                                  <a:pt x="510" y="366"/>
                                </a:lnTo>
                                <a:lnTo>
                                  <a:pt x="508" y="368"/>
                                </a:lnTo>
                                <a:lnTo>
                                  <a:pt x="504" y="368"/>
                                </a:lnTo>
                                <a:lnTo>
                                  <a:pt x="501" y="366"/>
                                </a:lnTo>
                                <a:lnTo>
                                  <a:pt x="499" y="366"/>
                                </a:lnTo>
                                <a:lnTo>
                                  <a:pt x="497" y="362"/>
                                </a:lnTo>
                                <a:lnTo>
                                  <a:pt x="497" y="357"/>
                                </a:lnTo>
                                <a:lnTo>
                                  <a:pt x="499" y="353"/>
                                </a:lnTo>
                                <a:lnTo>
                                  <a:pt x="500" y="352"/>
                                </a:lnTo>
                                <a:lnTo>
                                  <a:pt x="503" y="351"/>
                                </a:lnTo>
                                <a:lnTo>
                                  <a:pt x="504" y="349"/>
                                </a:lnTo>
                                <a:lnTo>
                                  <a:pt x="505" y="349"/>
                                </a:lnTo>
                                <a:lnTo>
                                  <a:pt x="507" y="348"/>
                                </a:lnTo>
                                <a:lnTo>
                                  <a:pt x="512" y="348"/>
                                </a:lnTo>
                                <a:lnTo>
                                  <a:pt x="514" y="347"/>
                                </a:lnTo>
                                <a:lnTo>
                                  <a:pt x="520" y="347"/>
                                </a:lnTo>
                                <a:lnTo>
                                  <a:pt x="520" y="356"/>
                                </a:lnTo>
                                <a:lnTo>
                                  <a:pt x="518" y="358"/>
                                </a:lnTo>
                                <a:lnTo>
                                  <a:pt x="518" y="361"/>
                                </a:lnTo>
                                <a:lnTo>
                                  <a:pt x="515" y="364"/>
                                </a:lnTo>
                                <a:lnTo>
                                  <a:pt x="520" y="365"/>
                                </a:lnTo>
                                <a:lnTo>
                                  <a:pt x="521" y="365"/>
                                </a:lnTo>
                                <a:lnTo>
                                  <a:pt x="521" y="373"/>
                                </a:lnTo>
                                <a:lnTo>
                                  <a:pt x="535" y="373"/>
                                </a:lnTo>
                                <a:lnTo>
                                  <a:pt x="535" y="371"/>
                                </a:lnTo>
                                <a:close/>
                                <a:moveTo>
                                  <a:pt x="568" y="371"/>
                                </a:moveTo>
                                <a:lnTo>
                                  <a:pt x="565" y="370"/>
                                </a:lnTo>
                                <a:lnTo>
                                  <a:pt x="563" y="368"/>
                                </a:lnTo>
                                <a:lnTo>
                                  <a:pt x="561" y="365"/>
                                </a:lnTo>
                                <a:lnTo>
                                  <a:pt x="561" y="335"/>
                                </a:lnTo>
                                <a:lnTo>
                                  <a:pt x="564" y="330"/>
                                </a:lnTo>
                                <a:lnTo>
                                  <a:pt x="566" y="329"/>
                                </a:lnTo>
                                <a:lnTo>
                                  <a:pt x="567" y="328"/>
                                </a:lnTo>
                                <a:lnTo>
                                  <a:pt x="560" y="328"/>
                                </a:lnTo>
                                <a:lnTo>
                                  <a:pt x="561" y="318"/>
                                </a:lnTo>
                                <a:lnTo>
                                  <a:pt x="558" y="318"/>
                                </a:lnTo>
                                <a:lnTo>
                                  <a:pt x="544" y="319"/>
                                </a:lnTo>
                                <a:lnTo>
                                  <a:pt x="544" y="322"/>
                                </a:lnTo>
                                <a:lnTo>
                                  <a:pt x="547" y="322"/>
                                </a:lnTo>
                                <a:lnTo>
                                  <a:pt x="551" y="324"/>
                                </a:lnTo>
                                <a:lnTo>
                                  <a:pt x="551" y="365"/>
                                </a:lnTo>
                                <a:lnTo>
                                  <a:pt x="550" y="368"/>
                                </a:lnTo>
                                <a:lnTo>
                                  <a:pt x="548" y="370"/>
                                </a:lnTo>
                                <a:lnTo>
                                  <a:pt x="546" y="371"/>
                                </a:lnTo>
                                <a:lnTo>
                                  <a:pt x="546" y="373"/>
                                </a:lnTo>
                                <a:lnTo>
                                  <a:pt x="568" y="373"/>
                                </a:lnTo>
                                <a:lnTo>
                                  <a:pt x="568" y="371"/>
                                </a:lnTo>
                                <a:close/>
                                <a:moveTo>
                                  <a:pt x="592" y="324"/>
                                </a:moveTo>
                                <a:lnTo>
                                  <a:pt x="591" y="322"/>
                                </a:lnTo>
                                <a:lnTo>
                                  <a:pt x="589" y="321"/>
                                </a:lnTo>
                                <a:lnTo>
                                  <a:pt x="588" y="319"/>
                                </a:lnTo>
                                <a:lnTo>
                                  <a:pt x="584" y="319"/>
                                </a:lnTo>
                                <a:lnTo>
                                  <a:pt x="582" y="318"/>
                                </a:lnTo>
                                <a:lnTo>
                                  <a:pt x="576" y="318"/>
                                </a:lnTo>
                                <a:lnTo>
                                  <a:pt x="574" y="319"/>
                                </a:lnTo>
                                <a:lnTo>
                                  <a:pt x="573" y="319"/>
                                </a:lnTo>
                                <a:lnTo>
                                  <a:pt x="568" y="321"/>
                                </a:lnTo>
                                <a:lnTo>
                                  <a:pt x="567" y="322"/>
                                </a:lnTo>
                                <a:lnTo>
                                  <a:pt x="566" y="324"/>
                                </a:lnTo>
                                <a:lnTo>
                                  <a:pt x="564" y="326"/>
                                </a:lnTo>
                                <a:lnTo>
                                  <a:pt x="561" y="328"/>
                                </a:lnTo>
                                <a:lnTo>
                                  <a:pt x="567" y="328"/>
                                </a:lnTo>
                                <a:lnTo>
                                  <a:pt x="568" y="327"/>
                                </a:lnTo>
                                <a:lnTo>
                                  <a:pt x="573" y="324"/>
                                </a:lnTo>
                                <a:lnTo>
                                  <a:pt x="592" y="324"/>
                                </a:lnTo>
                                <a:close/>
                                <a:moveTo>
                                  <a:pt x="598" y="165"/>
                                </a:moveTo>
                                <a:lnTo>
                                  <a:pt x="595" y="163"/>
                                </a:lnTo>
                                <a:lnTo>
                                  <a:pt x="594" y="162"/>
                                </a:lnTo>
                                <a:lnTo>
                                  <a:pt x="592" y="161"/>
                                </a:lnTo>
                                <a:lnTo>
                                  <a:pt x="591" y="158"/>
                                </a:lnTo>
                                <a:lnTo>
                                  <a:pt x="591" y="124"/>
                                </a:lnTo>
                                <a:lnTo>
                                  <a:pt x="590" y="123"/>
                                </a:lnTo>
                                <a:lnTo>
                                  <a:pt x="590" y="120"/>
                                </a:lnTo>
                                <a:lnTo>
                                  <a:pt x="589" y="118"/>
                                </a:lnTo>
                                <a:lnTo>
                                  <a:pt x="588" y="116"/>
                                </a:lnTo>
                                <a:lnTo>
                                  <a:pt x="585" y="115"/>
                                </a:lnTo>
                                <a:lnTo>
                                  <a:pt x="584" y="112"/>
                                </a:lnTo>
                                <a:lnTo>
                                  <a:pt x="581" y="112"/>
                                </a:lnTo>
                                <a:lnTo>
                                  <a:pt x="578" y="111"/>
                                </a:lnTo>
                                <a:lnTo>
                                  <a:pt x="573" y="111"/>
                                </a:lnTo>
                                <a:lnTo>
                                  <a:pt x="571" y="112"/>
                                </a:lnTo>
                                <a:lnTo>
                                  <a:pt x="569" y="112"/>
                                </a:lnTo>
                                <a:lnTo>
                                  <a:pt x="565" y="115"/>
                                </a:lnTo>
                                <a:lnTo>
                                  <a:pt x="564" y="116"/>
                                </a:lnTo>
                                <a:lnTo>
                                  <a:pt x="563" y="118"/>
                                </a:lnTo>
                                <a:lnTo>
                                  <a:pt x="560" y="119"/>
                                </a:lnTo>
                                <a:lnTo>
                                  <a:pt x="558" y="121"/>
                                </a:lnTo>
                                <a:lnTo>
                                  <a:pt x="557" y="121"/>
                                </a:lnTo>
                                <a:lnTo>
                                  <a:pt x="558" y="111"/>
                                </a:lnTo>
                                <a:lnTo>
                                  <a:pt x="555" y="111"/>
                                </a:lnTo>
                                <a:lnTo>
                                  <a:pt x="541" y="112"/>
                                </a:lnTo>
                                <a:lnTo>
                                  <a:pt x="541" y="116"/>
                                </a:lnTo>
                                <a:lnTo>
                                  <a:pt x="543" y="116"/>
                                </a:lnTo>
                                <a:lnTo>
                                  <a:pt x="548" y="118"/>
                                </a:lnTo>
                                <a:lnTo>
                                  <a:pt x="548" y="159"/>
                                </a:lnTo>
                                <a:lnTo>
                                  <a:pt x="547" y="161"/>
                                </a:lnTo>
                                <a:lnTo>
                                  <a:pt x="544" y="163"/>
                                </a:lnTo>
                                <a:lnTo>
                                  <a:pt x="542" y="165"/>
                                </a:lnTo>
                                <a:lnTo>
                                  <a:pt x="542" y="167"/>
                                </a:lnTo>
                                <a:lnTo>
                                  <a:pt x="565" y="167"/>
                                </a:lnTo>
                                <a:lnTo>
                                  <a:pt x="565" y="165"/>
                                </a:lnTo>
                                <a:lnTo>
                                  <a:pt x="561" y="163"/>
                                </a:lnTo>
                                <a:lnTo>
                                  <a:pt x="559" y="161"/>
                                </a:lnTo>
                                <a:lnTo>
                                  <a:pt x="558" y="159"/>
                                </a:lnTo>
                                <a:lnTo>
                                  <a:pt x="558" y="128"/>
                                </a:lnTo>
                                <a:lnTo>
                                  <a:pt x="560" y="124"/>
                                </a:lnTo>
                                <a:lnTo>
                                  <a:pt x="563" y="123"/>
                                </a:lnTo>
                                <a:lnTo>
                                  <a:pt x="564" y="121"/>
                                </a:lnTo>
                                <a:lnTo>
                                  <a:pt x="565" y="120"/>
                                </a:lnTo>
                                <a:lnTo>
                                  <a:pt x="569" y="118"/>
                                </a:lnTo>
                                <a:lnTo>
                                  <a:pt x="573" y="118"/>
                                </a:lnTo>
                                <a:lnTo>
                                  <a:pt x="580" y="121"/>
                                </a:lnTo>
                                <a:lnTo>
                                  <a:pt x="580" y="123"/>
                                </a:lnTo>
                                <a:lnTo>
                                  <a:pt x="581" y="125"/>
                                </a:lnTo>
                                <a:lnTo>
                                  <a:pt x="581" y="133"/>
                                </a:lnTo>
                                <a:lnTo>
                                  <a:pt x="582" y="135"/>
                                </a:lnTo>
                                <a:lnTo>
                                  <a:pt x="582" y="154"/>
                                </a:lnTo>
                                <a:lnTo>
                                  <a:pt x="581" y="157"/>
                                </a:lnTo>
                                <a:lnTo>
                                  <a:pt x="581" y="159"/>
                                </a:lnTo>
                                <a:lnTo>
                                  <a:pt x="580" y="161"/>
                                </a:lnTo>
                                <a:lnTo>
                                  <a:pt x="577" y="163"/>
                                </a:lnTo>
                                <a:lnTo>
                                  <a:pt x="575" y="165"/>
                                </a:lnTo>
                                <a:lnTo>
                                  <a:pt x="575" y="167"/>
                                </a:lnTo>
                                <a:lnTo>
                                  <a:pt x="598" y="167"/>
                                </a:lnTo>
                                <a:lnTo>
                                  <a:pt x="598" y="165"/>
                                </a:lnTo>
                                <a:close/>
                                <a:moveTo>
                                  <a:pt x="601" y="371"/>
                                </a:moveTo>
                                <a:lnTo>
                                  <a:pt x="599" y="370"/>
                                </a:lnTo>
                                <a:lnTo>
                                  <a:pt x="598" y="369"/>
                                </a:lnTo>
                                <a:lnTo>
                                  <a:pt x="596" y="368"/>
                                </a:lnTo>
                                <a:lnTo>
                                  <a:pt x="594" y="364"/>
                                </a:lnTo>
                                <a:lnTo>
                                  <a:pt x="594" y="330"/>
                                </a:lnTo>
                                <a:lnTo>
                                  <a:pt x="593" y="329"/>
                                </a:lnTo>
                                <a:lnTo>
                                  <a:pt x="593" y="327"/>
                                </a:lnTo>
                                <a:lnTo>
                                  <a:pt x="592" y="324"/>
                                </a:lnTo>
                                <a:lnTo>
                                  <a:pt x="576" y="324"/>
                                </a:lnTo>
                                <a:lnTo>
                                  <a:pt x="583" y="328"/>
                                </a:lnTo>
                                <a:lnTo>
                                  <a:pt x="583" y="329"/>
                                </a:lnTo>
                                <a:lnTo>
                                  <a:pt x="584" y="331"/>
                                </a:lnTo>
                                <a:lnTo>
                                  <a:pt x="584" y="339"/>
                                </a:lnTo>
                                <a:lnTo>
                                  <a:pt x="585" y="341"/>
                                </a:lnTo>
                                <a:lnTo>
                                  <a:pt x="585" y="361"/>
                                </a:lnTo>
                                <a:lnTo>
                                  <a:pt x="584" y="363"/>
                                </a:lnTo>
                                <a:lnTo>
                                  <a:pt x="584" y="365"/>
                                </a:lnTo>
                                <a:lnTo>
                                  <a:pt x="583" y="368"/>
                                </a:lnTo>
                                <a:lnTo>
                                  <a:pt x="581" y="370"/>
                                </a:lnTo>
                                <a:lnTo>
                                  <a:pt x="579" y="371"/>
                                </a:lnTo>
                                <a:lnTo>
                                  <a:pt x="579" y="373"/>
                                </a:lnTo>
                                <a:lnTo>
                                  <a:pt x="601" y="373"/>
                                </a:lnTo>
                                <a:lnTo>
                                  <a:pt x="601" y="371"/>
                                </a:lnTo>
                                <a:close/>
                                <a:moveTo>
                                  <a:pt x="633" y="371"/>
                                </a:moveTo>
                                <a:lnTo>
                                  <a:pt x="630" y="370"/>
                                </a:lnTo>
                                <a:lnTo>
                                  <a:pt x="627" y="368"/>
                                </a:lnTo>
                                <a:lnTo>
                                  <a:pt x="626" y="365"/>
                                </a:lnTo>
                                <a:lnTo>
                                  <a:pt x="626" y="335"/>
                                </a:lnTo>
                                <a:lnTo>
                                  <a:pt x="628" y="330"/>
                                </a:lnTo>
                                <a:lnTo>
                                  <a:pt x="631" y="329"/>
                                </a:lnTo>
                                <a:lnTo>
                                  <a:pt x="632" y="328"/>
                                </a:lnTo>
                                <a:lnTo>
                                  <a:pt x="625" y="328"/>
                                </a:lnTo>
                                <a:lnTo>
                                  <a:pt x="626" y="318"/>
                                </a:lnTo>
                                <a:lnTo>
                                  <a:pt x="623" y="318"/>
                                </a:lnTo>
                                <a:lnTo>
                                  <a:pt x="609" y="319"/>
                                </a:lnTo>
                                <a:lnTo>
                                  <a:pt x="609" y="322"/>
                                </a:lnTo>
                                <a:lnTo>
                                  <a:pt x="611" y="322"/>
                                </a:lnTo>
                                <a:lnTo>
                                  <a:pt x="616" y="324"/>
                                </a:lnTo>
                                <a:lnTo>
                                  <a:pt x="616" y="365"/>
                                </a:lnTo>
                                <a:lnTo>
                                  <a:pt x="615" y="368"/>
                                </a:lnTo>
                                <a:lnTo>
                                  <a:pt x="613" y="370"/>
                                </a:lnTo>
                                <a:lnTo>
                                  <a:pt x="610" y="371"/>
                                </a:lnTo>
                                <a:lnTo>
                                  <a:pt x="610" y="373"/>
                                </a:lnTo>
                                <a:lnTo>
                                  <a:pt x="633" y="373"/>
                                </a:lnTo>
                                <a:lnTo>
                                  <a:pt x="633" y="371"/>
                                </a:lnTo>
                                <a:close/>
                                <a:moveTo>
                                  <a:pt x="657" y="324"/>
                                </a:moveTo>
                                <a:lnTo>
                                  <a:pt x="656" y="322"/>
                                </a:lnTo>
                                <a:lnTo>
                                  <a:pt x="653" y="321"/>
                                </a:lnTo>
                                <a:lnTo>
                                  <a:pt x="652" y="319"/>
                                </a:lnTo>
                                <a:lnTo>
                                  <a:pt x="649" y="319"/>
                                </a:lnTo>
                                <a:lnTo>
                                  <a:pt x="647" y="318"/>
                                </a:lnTo>
                                <a:lnTo>
                                  <a:pt x="641" y="318"/>
                                </a:lnTo>
                                <a:lnTo>
                                  <a:pt x="639" y="319"/>
                                </a:lnTo>
                                <a:lnTo>
                                  <a:pt x="637" y="319"/>
                                </a:lnTo>
                                <a:lnTo>
                                  <a:pt x="633" y="321"/>
                                </a:lnTo>
                                <a:lnTo>
                                  <a:pt x="632" y="322"/>
                                </a:lnTo>
                                <a:lnTo>
                                  <a:pt x="631" y="324"/>
                                </a:lnTo>
                                <a:lnTo>
                                  <a:pt x="628" y="326"/>
                                </a:lnTo>
                                <a:lnTo>
                                  <a:pt x="626" y="328"/>
                                </a:lnTo>
                                <a:lnTo>
                                  <a:pt x="632" y="328"/>
                                </a:lnTo>
                                <a:lnTo>
                                  <a:pt x="633" y="327"/>
                                </a:lnTo>
                                <a:lnTo>
                                  <a:pt x="637" y="324"/>
                                </a:lnTo>
                                <a:lnTo>
                                  <a:pt x="657" y="324"/>
                                </a:lnTo>
                                <a:close/>
                                <a:moveTo>
                                  <a:pt x="662" y="165"/>
                                </a:moveTo>
                                <a:lnTo>
                                  <a:pt x="660" y="163"/>
                                </a:lnTo>
                                <a:lnTo>
                                  <a:pt x="659" y="162"/>
                                </a:lnTo>
                                <a:lnTo>
                                  <a:pt x="657" y="161"/>
                                </a:lnTo>
                                <a:lnTo>
                                  <a:pt x="656" y="158"/>
                                </a:lnTo>
                                <a:lnTo>
                                  <a:pt x="656" y="124"/>
                                </a:lnTo>
                                <a:lnTo>
                                  <a:pt x="654" y="123"/>
                                </a:lnTo>
                                <a:lnTo>
                                  <a:pt x="654" y="120"/>
                                </a:lnTo>
                                <a:lnTo>
                                  <a:pt x="653" y="118"/>
                                </a:lnTo>
                                <a:lnTo>
                                  <a:pt x="652" y="116"/>
                                </a:lnTo>
                                <a:lnTo>
                                  <a:pt x="650" y="115"/>
                                </a:lnTo>
                                <a:lnTo>
                                  <a:pt x="649" y="112"/>
                                </a:lnTo>
                                <a:lnTo>
                                  <a:pt x="645" y="112"/>
                                </a:lnTo>
                                <a:lnTo>
                                  <a:pt x="643" y="111"/>
                                </a:lnTo>
                                <a:lnTo>
                                  <a:pt x="637" y="111"/>
                                </a:lnTo>
                                <a:lnTo>
                                  <a:pt x="635" y="112"/>
                                </a:lnTo>
                                <a:lnTo>
                                  <a:pt x="634" y="112"/>
                                </a:lnTo>
                                <a:lnTo>
                                  <a:pt x="630" y="115"/>
                                </a:lnTo>
                                <a:lnTo>
                                  <a:pt x="628" y="116"/>
                                </a:lnTo>
                                <a:lnTo>
                                  <a:pt x="627" y="118"/>
                                </a:lnTo>
                                <a:lnTo>
                                  <a:pt x="625" y="119"/>
                                </a:lnTo>
                                <a:lnTo>
                                  <a:pt x="623" y="121"/>
                                </a:lnTo>
                                <a:lnTo>
                                  <a:pt x="622" y="121"/>
                                </a:lnTo>
                                <a:lnTo>
                                  <a:pt x="623" y="111"/>
                                </a:lnTo>
                                <a:lnTo>
                                  <a:pt x="619" y="111"/>
                                </a:lnTo>
                                <a:lnTo>
                                  <a:pt x="606" y="112"/>
                                </a:lnTo>
                                <a:lnTo>
                                  <a:pt x="606" y="116"/>
                                </a:lnTo>
                                <a:lnTo>
                                  <a:pt x="608" y="116"/>
                                </a:lnTo>
                                <a:lnTo>
                                  <a:pt x="613" y="118"/>
                                </a:lnTo>
                                <a:lnTo>
                                  <a:pt x="613" y="159"/>
                                </a:lnTo>
                                <a:lnTo>
                                  <a:pt x="611" y="161"/>
                                </a:lnTo>
                                <a:lnTo>
                                  <a:pt x="609" y="163"/>
                                </a:lnTo>
                                <a:lnTo>
                                  <a:pt x="607" y="165"/>
                                </a:lnTo>
                                <a:lnTo>
                                  <a:pt x="607" y="167"/>
                                </a:lnTo>
                                <a:lnTo>
                                  <a:pt x="630" y="167"/>
                                </a:lnTo>
                                <a:lnTo>
                                  <a:pt x="630" y="165"/>
                                </a:lnTo>
                                <a:lnTo>
                                  <a:pt x="626" y="163"/>
                                </a:lnTo>
                                <a:lnTo>
                                  <a:pt x="624" y="161"/>
                                </a:lnTo>
                                <a:lnTo>
                                  <a:pt x="623" y="159"/>
                                </a:lnTo>
                                <a:lnTo>
                                  <a:pt x="623" y="128"/>
                                </a:lnTo>
                                <a:lnTo>
                                  <a:pt x="625" y="124"/>
                                </a:lnTo>
                                <a:lnTo>
                                  <a:pt x="627" y="123"/>
                                </a:lnTo>
                                <a:lnTo>
                                  <a:pt x="628" y="121"/>
                                </a:lnTo>
                                <a:lnTo>
                                  <a:pt x="630" y="120"/>
                                </a:lnTo>
                                <a:lnTo>
                                  <a:pt x="634" y="118"/>
                                </a:lnTo>
                                <a:lnTo>
                                  <a:pt x="637" y="118"/>
                                </a:lnTo>
                                <a:lnTo>
                                  <a:pt x="644" y="121"/>
                                </a:lnTo>
                                <a:lnTo>
                                  <a:pt x="644" y="123"/>
                                </a:lnTo>
                                <a:lnTo>
                                  <a:pt x="645" y="125"/>
                                </a:lnTo>
                                <a:lnTo>
                                  <a:pt x="645" y="133"/>
                                </a:lnTo>
                                <a:lnTo>
                                  <a:pt x="647" y="135"/>
                                </a:lnTo>
                                <a:lnTo>
                                  <a:pt x="647" y="154"/>
                                </a:lnTo>
                                <a:lnTo>
                                  <a:pt x="645" y="157"/>
                                </a:lnTo>
                                <a:lnTo>
                                  <a:pt x="645" y="159"/>
                                </a:lnTo>
                                <a:lnTo>
                                  <a:pt x="644" y="161"/>
                                </a:lnTo>
                                <a:lnTo>
                                  <a:pt x="642" y="163"/>
                                </a:lnTo>
                                <a:lnTo>
                                  <a:pt x="640" y="165"/>
                                </a:lnTo>
                                <a:lnTo>
                                  <a:pt x="640" y="167"/>
                                </a:lnTo>
                                <a:lnTo>
                                  <a:pt x="662" y="167"/>
                                </a:lnTo>
                                <a:lnTo>
                                  <a:pt x="662" y="165"/>
                                </a:lnTo>
                                <a:close/>
                                <a:moveTo>
                                  <a:pt x="666" y="371"/>
                                </a:moveTo>
                                <a:lnTo>
                                  <a:pt x="664" y="370"/>
                                </a:lnTo>
                                <a:lnTo>
                                  <a:pt x="662" y="369"/>
                                </a:lnTo>
                                <a:lnTo>
                                  <a:pt x="660" y="368"/>
                                </a:lnTo>
                                <a:lnTo>
                                  <a:pt x="659" y="364"/>
                                </a:lnTo>
                                <a:lnTo>
                                  <a:pt x="659" y="330"/>
                                </a:lnTo>
                                <a:lnTo>
                                  <a:pt x="658" y="329"/>
                                </a:lnTo>
                                <a:lnTo>
                                  <a:pt x="658" y="327"/>
                                </a:lnTo>
                                <a:lnTo>
                                  <a:pt x="657" y="324"/>
                                </a:lnTo>
                                <a:lnTo>
                                  <a:pt x="641" y="324"/>
                                </a:lnTo>
                                <a:lnTo>
                                  <a:pt x="648" y="328"/>
                                </a:lnTo>
                                <a:lnTo>
                                  <a:pt x="648" y="329"/>
                                </a:lnTo>
                                <a:lnTo>
                                  <a:pt x="649" y="331"/>
                                </a:lnTo>
                                <a:lnTo>
                                  <a:pt x="649" y="339"/>
                                </a:lnTo>
                                <a:lnTo>
                                  <a:pt x="650" y="341"/>
                                </a:lnTo>
                                <a:lnTo>
                                  <a:pt x="650" y="361"/>
                                </a:lnTo>
                                <a:lnTo>
                                  <a:pt x="649" y="363"/>
                                </a:lnTo>
                                <a:lnTo>
                                  <a:pt x="649" y="365"/>
                                </a:lnTo>
                                <a:lnTo>
                                  <a:pt x="648" y="368"/>
                                </a:lnTo>
                                <a:lnTo>
                                  <a:pt x="645" y="370"/>
                                </a:lnTo>
                                <a:lnTo>
                                  <a:pt x="643" y="371"/>
                                </a:lnTo>
                                <a:lnTo>
                                  <a:pt x="643" y="373"/>
                                </a:lnTo>
                                <a:lnTo>
                                  <a:pt x="666" y="373"/>
                                </a:lnTo>
                                <a:lnTo>
                                  <a:pt x="666" y="371"/>
                                </a:lnTo>
                                <a:close/>
                                <a:moveTo>
                                  <a:pt x="727" y="163"/>
                                </a:moveTo>
                                <a:lnTo>
                                  <a:pt x="725" y="163"/>
                                </a:lnTo>
                                <a:lnTo>
                                  <a:pt x="724" y="162"/>
                                </a:lnTo>
                                <a:lnTo>
                                  <a:pt x="722" y="162"/>
                                </a:lnTo>
                                <a:lnTo>
                                  <a:pt x="721" y="161"/>
                                </a:lnTo>
                                <a:lnTo>
                                  <a:pt x="721" y="160"/>
                                </a:lnTo>
                                <a:lnTo>
                                  <a:pt x="720" y="158"/>
                                </a:lnTo>
                                <a:lnTo>
                                  <a:pt x="720" y="112"/>
                                </a:lnTo>
                                <a:lnTo>
                                  <a:pt x="704" y="112"/>
                                </a:lnTo>
                                <a:lnTo>
                                  <a:pt x="704" y="115"/>
                                </a:lnTo>
                                <a:lnTo>
                                  <a:pt x="705" y="116"/>
                                </a:lnTo>
                                <a:lnTo>
                                  <a:pt x="708" y="116"/>
                                </a:lnTo>
                                <a:lnTo>
                                  <a:pt x="709" y="117"/>
                                </a:lnTo>
                                <a:lnTo>
                                  <a:pt x="710" y="119"/>
                                </a:lnTo>
                                <a:lnTo>
                                  <a:pt x="710" y="121"/>
                                </a:lnTo>
                                <a:lnTo>
                                  <a:pt x="711" y="124"/>
                                </a:lnTo>
                                <a:lnTo>
                                  <a:pt x="711" y="149"/>
                                </a:lnTo>
                                <a:lnTo>
                                  <a:pt x="710" y="151"/>
                                </a:lnTo>
                                <a:lnTo>
                                  <a:pt x="710" y="153"/>
                                </a:lnTo>
                                <a:lnTo>
                                  <a:pt x="709" y="153"/>
                                </a:lnTo>
                                <a:lnTo>
                                  <a:pt x="708" y="155"/>
                                </a:lnTo>
                                <a:lnTo>
                                  <a:pt x="705" y="158"/>
                                </a:lnTo>
                                <a:lnTo>
                                  <a:pt x="703" y="159"/>
                                </a:lnTo>
                                <a:lnTo>
                                  <a:pt x="702" y="160"/>
                                </a:lnTo>
                                <a:lnTo>
                                  <a:pt x="700" y="161"/>
                                </a:lnTo>
                                <a:lnTo>
                                  <a:pt x="696" y="161"/>
                                </a:lnTo>
                                <a:lnTo>
                                  <a:pt x="694" y="160"/>
                                </a:lnTo>
                                <a:lnTo>
                                  <a:pt x="692" y="160"/>
                                </a:lnTo>
                                <a:lnTo>
                                  <a:pt x="691" y="159"/>
                                </a:lnTo>
                                <a:lnTo>
                                  <a:pt x="688" y="154"/>
                                </a:lnTo>
                                <a:lnTo>
                                  <a:pt x="687" y="151"/>
                                </a:lnTo>
                                <a:lnTo>
                                  <a:pt x="687" y="112"/>
                                </a:lnTo>
                                <a:lnTo>
                                  <a:pt x="671" y="112"/>
                                </a:lnTo>
                                <a:lnTo>
                                  <a:pt x="671" y="116"/>
                                </a:lnTo>
                                <a:lnTo>
                                  <a:pt x="674" y="116"/>
                                </a:lnTo>
                                <a:lnTo>
                                  <a:pt x="676" y="117"/>
                                </a:lnTo>
                                <a:lnTo>
                                  <a:pt x="676" y="118"/>
                                </a:lnTo>
                                <a:lnTo>
                                  <a:pt x="677" y="120"/>
                                </a:lnTo>
                                <a:lnTo>
                                  <a:pt x="677" y="151"/>
                                </a:lnTo>
                                <a:lnTo>
                                  <a:pt x="678" y="153"/>
                                </a:lnTo>
                                <a:lnTo>
                                  <a:pt x="678" y="158"/>
                                </a:lnTo>
                                <a:lnTo>
                                  <a:pt x="679" y="160"/>
                                </a:lnTo>
                                <a:lnTo>
                                  <a:pt x="679" y="161"/>
                                </a:lnTo>
                                <a:lnTo>
                                  <a:pt x="684" y="166"/>
                                </a:lnTo>
                                <a:lnTo>
                                  <a:pt x="686" y="167"/>
                                </a:lnTo>
                                <a:lnTo>
                                  <a:pt x="687" y="167"/>
                                </a:lnTo>
                                <a:lnTo>
                                  <a:pt x="690" y="168"/>
                                </a:lnTo>
                                <a:lnTo>
                                  <a:pt x="695" y="168"/>
                                </a:lnTo>
                                <a:lnTo>
                                  <a:pt x="696" y="167"/>
                                </a:lnTo>
                                <a:lnTo>
                                  <a:pt x="699" y="167"/>
                                </a:lnTo>
                                <a:lnTo>
                                  <a:pt x="705" y="163"/>
                                </a:lnTo>
                                <a:lnTo>
                                  <a:pt x="707" y="161"/>
                                </a:lnTo>
                                <a:lnTo>
                                  <a:pt x="709" y="160"/>
                                </a:lnTo>
                                <a:lnTo>
                                  <a:pt x="710" y="158"/>
                                </a:lnTo>
                                <a:lnTo>
                                  <a:pt x="711" y="158"/>
                                </a:lnTo>
                                <a:lnTo>
                                  <a:pt x="711" y="168"/>
                                </a:lnTo>
                                <a:lnTo>
                                  <a:pt x="715" y="168"/>
                                </a:lnTo>
                                <a:lnTo>
                                  <a:pt x="727" y="167"/>
                                </a:lnTo>
                                <a:lnTo>
                                  <a:pt x="727" y="163"/>
                                </a:lnTo>
                                <a:close/>
                                <a:moveTo>
                                  <a:pt x="730" y="370"/>
                                </a:moveTo>
                                <a:lnTo>
                                  <a:pt x="728" y="370"/>
                                </a:lnTo>
                                <a:lnTo>
                                  <a:pt x="727" y="369"/>
                                </a:lnTo>
                                <a:lnTo>
                                  <a:pt x="726" y="369"/>
                                </a:lnTo>
                                <a:lnTo>
                                  <a:pt x="725" y="368"/>
                                </a:lnTo>
                                <a:lnTo>
                                  <a:pt x="725" y="366"/>
                                </a:lnTo>
                                <a:lnTo>
                                  <a:pt x="724" y="364"/>
                                </a:lnTo>
                                <a:lnTo>
                                  <a:pt x="724" y="319"/>
                                </a:lnTo>
                                <a:lnTo>
                                  <a:pt x="708" y="319"/>
                                </a:lnTo>
                                <a:lnTo>
                                  <a:pt x="708" y="321"/>
                                </a:lnTo>
                                <a:lnTo>
                                  <a:pt x="709" y="322"/>
                                </a:lnTo>
                                <a:lnTo>
                                  <a:pt x="711" y="322"/>
                                </a:lnTo>
                                <a:lnTo>
                                  <a:pt x="712" y="323"/>
                                </a:lnTo>
                                <a:lnTo>
                                  <a:pt x="713" y="326"/>
                                </a:lnTo>
                                <a:lnTo>
                                  <a:pt x="713" y="328"/>
                                </a:lnTo>
                                <a:lnTo>
                                  <a:pt x="715" y="330"/>
                                </a:lnTo>
                                <a:lnTo>
                                  <a:pt x="715" y="355"/>
                                </a:lnTo>
                                <a:lnTo>
                                  <a:pt x="713" y="357"/>
                                </a:lnTo>
                                <a:lnTo>
                                  <a:pt x="713" y="360"/>
                                </a:lnTo>
                                <a:lnTo>
                                  <a:pt x="712" y="360"/>
                                </a:lnTo>
                                <a:lnTo>
                                  <a:pt x="711" y="362"/>
                                </a:lnTo>
                                <a:lnTo>
                                  <a:pt x="709" y="364"/>
                                </a:lnTo>
                                <a:lnTo>
                                  <a:pt x="707" y="365"/>
                                </a:lnTo>
                                <a:lnTo>
                                  <a:pt x="705" y="366"/>
                                </a:lnTo>
                                <a:lnTo>
                                  <a:pt x="703" y="368"/>
                                </a:lnTo>
                                <a:lnTo>
                                  <a:pt x="700" y="368"/>
                                </a:lnTo>
                                <a:lnTo>
                                  <a:pt x="698" y="366"/>
                                </a:lnTo>
                                <a:lnTo>
                                  <a:pt x="695" y="366"/>
                                </a:lnTo>
                                <a:lnTo>
                                  <a:pt x="694" y="365"/>
                                </a:lnTo>
                                <a:lnTo>
                                  <a:pt x="692" y="361"/>
                                </a:lnTo>
                                <a:lnTo>
                                  <a:pt x="691" y="357"/>
                                </a:lnTo>
                                <a:lnTo>
                                  <a:pt x="691" y="319"/>
                                </a:lnTo>
                                <a:lnTo>
                                  <a:pt x="675" y="319"/>
                                </a:lnTo>
                                <a:lnTo>
                                  <a:pt x="675" y="322"/>
                                </a:lnTo>
                                <a:lnTo>
                                  <a:pt x="677" y="322"/>
                                </a:lnTo>
                                <a:lnTo>
                                  <a:pt x="679" y="323"/>
                                </a:lnTo>
                                <a:lnTo>
                                  <a:pt x="679" y="324"/>
                                </a:lnTo>
                                <a:lnTo>
                                  <a:pt x="681" y="327"/>
                                </a:lnTo>
                                <a:lnTo>
                                  <a:pt x="681" y="357"/>
                                </a:lnTo>
                                <a:lnTo>
                                  <a:pt x="682" y="360"/>
                                </a:lnTo>
                                <a:lnTo>
                                  <a:pt x="682" y="364"/>
                                </a:lnTo>
                                <a:lnTo>
                                  <a:pt x="683" y="366"/>
                                </a:lnTo>
                                <a:lnTo>
                                  <a:pt x="683" y="368"/>
                                </a:lnTo>
                                <a:lnTo>
                                  <a:pt x="687" y="372"/>
                                </a:lnTo>
                                <a:lnTo>
                                  <a:pt x="690" y="373"/>
                                </a:lnTo>
                                <a:lnTo>
                                  <a:pt x="691" y="373"/>
                                </a:lnTo>
                                <a:lnTo>
                                  <a:pt x="693" y="374"/>
                                </a:lnTo>
                                <a:lnTo>
                                  <a:pt x="699" y="374"/>
                                </a:lnTo>
                                <a:lnTo>
                                  <a:pt x="700" y="373"/>
                                </a:lnTo>
                                <a:lnTo>
                                  <a:pt x="702" y="373"/>
                                </a:lnTo>
                                <a:lnTo>
                                  <a:pt x="709" y="370"/>
                                </a:lnTo>
                                <a:lnTo>
                                  <a:pt x="710" y="368"/>
                                </a:lnTo>
                                <a:lnTo>
                                  <a:pt x="712" y="366"/>
                                </a:lnTo>
                                <a:lnTo>
                                  <a:pt x="713" y="364"/>
                                </a:lnTo>
                                <a:lnTo>
                                  <a:pt x="715" y="364"/>
                                </a:lnTo>
                                <a:lnTo>
                                  <a:pt x="715" y="374"/>
                                </a:lnTo>
                                <a:lnTo>
                                  <a:pt x="718" y="374"/>
                                </a:lnTo>
                                <a:lnTo>
                                  <a:pt x="730" y="373"/>
                                </a:lnTo>
                                <a:lnTo>
                                  <a:pt x="730" y="370"/>
                                </a:lnTo>
                                <a:close/>
                                <a:moveTo>
                                  <a:pt x="784" y="165"/>
                                </a:moveTo>
                                <a:lnTo>
                                  <a:pt x="783" y="163"/>
                                </a:lnTo>
                                <a:lnTo>
                                  <a:pt x="780" y="162"/>
                                </a:lnTo>
                                <a:lnTo>
                                  <a:pt x="779" y="161"/>
                                </a:lnTo>
                                <a:lnTo>
                                  <a:pt x="778" y="159"/>
                                </a:lnTo>
                                <a:lnTo>
                                  <a:pt x="778" y="127"/>
                                </a:lnTo>
                                <a:lnTo>
                                  <a:pt x="777" y="125"/>
                                </a:lnTo>
                                <a:lnTo>
                                  <a:pt x="777" y="120"/>
                                </a:lnTo>
                                <a:lnTo>
                                  <a:pt x="776" y="119"/>
                                </a:lnTo>
                                <a:lnTo>
                                  <a:pt x="776" y="118"/>
                                </a:lnTo>
                                <a:lnTo>
                                  <a:pt x="775" y="116"/>
                                </a:lnTo>
                                <a:lnTo>
                                  <a:pt x="772" y="115"/>
                                </a:lnTo>
                                <a:lnTo>
                                  <a:pt x="771" y="114"/>
                                </a:lnTo>
                                <a:lnTo>
                                  <a:pt x="767" y="111"/>
                                </a:lnTo>
                                <a:lnTo>
                                  <a:pt x="757" y="111"/>
                                </a:lnTo>
                                <a:lnTo>
                                  <a:pt x="754" y="112"/>
                                </a:lnTo>
                                <a:lnTo>
                                  <a:pt x="752" y="112"/>
                                </a:lnTo>
                                <a:lnTo>
                                  <a:pt x="747" y="115"/>
                                </a:lnTo>
                                <a:lnTo>
                                  <a:pt x="745" y="115"/>
                                </a:lnTo>
                                <a:lnTo>
                                  <a:pt x="743" y="116"/>
                                </a:lnTo>
                                <a:lnTo>
                                  <a:pt x="738" y="118"/>
                                </a:lnTo>
                                <a:lnTo>
                                  <a:pt x="738" y="126"/>
                                </a:lnTo>
                                <a:lnTo>
                                  <a:pt x="745" y="126"/>
                                </a:lnTo>
                                <a:lnTo>
                                  <a:pt x="746" y="125"/>
                                </a:lnTo>
                                <a:lnTo>
                                  <a:pt x="749" y="120"/>
                                </a:lnTo>
                                <a:lnTo>
                                  <a:pt x="750" y="119"/>
                                </a:lnTo>
                                <a:lnTo>
                                  <a:pt x="750" y="118"/>
                                </a:lnTo>
                                <a:lnTo>
                                  <a:pt x="752" y="117"/>
                                </a:lnTo>
                                <a:lnTo>
                                  <a:pt x="757" y="117"/>
                                </a:lnTo>
                                <a:lnTo>
                                  <a:pt x="744" y="116"/>
                                </a:lnTo>
                                <a:lnTo>
                                  <a:pt x="761" y="117"/>
                                </a:lnTo>
                                <a:lnTo>
                                  <a:pt x="763" y="118"/>
                                </a:lnTo>
                                <a:lnTo>
                                  <a:pt x="766" y="120"/>
                                </a:lnTo>
                                <a:lnTo>
                                  <a:pt x="767" y="123"/>
                                </a:lnTo>
                                <a:lnTo>
                                  <a:pt x="767" y="124"/>
                                </a:lnTo>
                                <a:lnTo>
                                  <a:pt x="768" y="125"/>
                                </a:lnTo>
                                <a:lnTo>
                                  <a:pt x="768" y="136"/>
                                </a:lnTo>
                                <a:lnTo>
                                  <a:pt x="768" y="141"/>
                                </a:lnTo>
                                <a:lnTo>
                                  <a:pt x="768" y="150"/>
                                </a:lnTo>
                                <a:lnTo>
                                  <a:pt x="767" y="152"/>
                                </a:lnTo>
                                <a:lnTo>
                                  <a:pt x="767" y="154"/>
                                </a:lnTo>
                                <a:lnTo>
                                  <a:pt x="763" y="158"/>
                                </a:lnTo>
                                <a:lnTo>
                                  <a:pt x="761" y="159"/>
                                </a:lnTo>
                                <a:lnTo>
                                  <a:pt x="761" y="160"/>
                                </a:lnTo>
                                <a:lnTo>
                                  <a:pt x="759" y="160"/>
                                </a:lnTo>
                                <a:lnTo>
                                  <a:pt x="757" y="161"/>
                                </a:lnTo>
                                <a:lnTo>
                                  <a:pt x="752" y="161"/>
                                </a:lnTo>
                                <a:lnTo>
                                  <a:pt x="750" y="160"/>
                                </a:lnTo>
                                <a:lnTo>
                                  <a:pt x="747" y="160"/>
                                </a:lnTo>
                                <a:lnTo>
                                  <a:pt x="745" y="155"/>
                                </a:lnTo>
                                <a:lnTo>
                                  <a:pt x="745" y="151"/>
                                </a:lnTo>
                                <a:lnTo>
                                  <a:pt x="747" y="146"/>
                                </a:lnTo>
                                <a:lnTo>
                                  <a:pt x="749" y="145"/>
                                </a:lnTo>
                                <a:lnTo>
                                  <a:pt x="751" y="144"/>
                                </a:lnTo>
                                <a:lnTo>
                                  <a:pt x="752" y="143"/>
                                </a:lnTo>
                                <a:lnTo>
                                  <a:pt x="753" y="143"/>
                                </a:lnTo>
                                <a:lnTo>
                                  <a:pt x="755" y="142"/>
                                </a:lnTo>
                                <a:lnTo>
                                  <a:pt x="760" y="142"/>
                                </a:lnTo>
                                <a:lnTo>
                                  <a:pt x="762" y="141"/>
                                </a:lnTo>
                                <a:lnTo>
                                  <a:pt x="768" y="141"/>
                                </a:lnTo>
                                <a:lnTo>
                                  <a:pt x="768" y="136"/>
                                </a:lnTo>
                                <a:lnTo>
                                  <a:pt x="762" y="136"/>
                                </a:lnTo>
                                <a:lnTo>
                                  <a:pt x="760" y="137"/>
                                </a:lnTo>
                                <a:lnTo>
                                  <a:pt x="754" y="137"/>
                                </a:lnTo>
                                <a:lnTo>
                                  <a:pt x="752" y="138"/>
                                </a:lnTo>
                                <a:lnTo>
                                  <a:pt x="751" y="138"/>
                                </a:lnTo>
                                <a:lnTo>
                                  <a:pt x="749" y="140"/>
                                </a:lnTo>
                                <a:lnTo>
                                  <a:pt x="746" y="140"/>
                                </a:lnTo>
                                <a:lnTo>
                                  <a:pt x="745" y="141"/>
                                </a:lnTo>
                                <a:lnTo>
                                  <a:pt x="738" y="144"/>
                                </a:lnTo>
                                <a:lnTo>
                                  <a:pt x="737" y="146"/>
                                </a:lnTo>
                                <a:lnTo>
                                  <a:pt x="736" y="148"/>
                                </a:lnTo>
                                <a:lnTo>
                                  <a:pt x="736" y="150"/>
                                </a:lnTo>
                                <a:lnTo>
                                  <a:pt x="735" y="152"/>
                                </a:lnTo>
                                <a:lnTo>
                                  <a:pt x="735" y="157"/>
                                </a:lnTo>
                                <a:lnTo>
                                  <a:pt x="737" y="161"/>
                                </a:lnTo>
                                <a:lnTo>
                                  <a:pt x="738" y="163"/>
                                </a:lnTo>
                                <a:lnTo>
                                  <a:pt x="740" y="165"/>
                                </a:lnTo>
                                <a:lnTo>
                                  <a:pt x="742" y="166"/>
                                </a:lnTo>
                                <a:lnTo>
                                  <a:pt x="743" y="167"/>
                                </a:lnTo>
                                <a:lnTo>
                                  <a:pt x="745" y="167"/>
                                </a:lnTo>
                                <a:lnTo>
                                  <a:pt x="747" y="168"/>
                                </a:lnTo>
                                <a:lnTo>
                                  <a:pt x="752" y="168"/>
                                </a:lnTo>
                                <a:lnTo>
                                  <a:pt x="754" y="167"/>
                                </a:lnTo>
                                <a:lnTo>
                                  <a:pt x="757" y="167"/>
                                </a:lnTo>
                                <a:lnTo>
                                  <a:pt x="761" y="165"/>
                                </a:lnTo>
                                <a:lnTo>
                                  <a:pt x="762" y="163"/>
                                </a:lnTo>
                                <a:lnTo>
                                  <a:pt x="764" y="162"/>
                                </a:lnTo>
                                <a:lnTo>
                                  <a:pt x="766" y="160"/>
                                </a:lnTo>
                                <a:lnTo>
                                  <a:pt x="768" y="159"/>
                                </a:lnTo>
                                <a:lnTo>
                                  <a:pt x="769" y="159"/>
                                </a:lnTo>
                                <a:lnTo>
                                  <a:pt x="769" y="167"/>
                                </a:lnTo>
                                <a:lnTo>
                                  <a:pt x="784" y="167"/>
                                </a:lnTo>
                                <a:lnTo>
                                  <a:pt x="784" y="165"/>
                                </a:lnTo>
                                <a:close/>
                                <a:moveTo>
                                  <a:pt x="787" y="371"/>
                                </a:moveTo>
                                <a:lnTo>
                                  <a:pt x="786" y="370"/>
                                </a:lnTo>
                                <a:lnTo>
                                  <a:pt x="784" y="369"/>
                                </a:lnTo>
                                <a:lnTo>
                                  <a:pt x="783" y="368"/>
                                </a:lnTo>
                                <a:lnTo>
                                  <a:pt x="781" y="365"/>
                                </a:lnTo>
                                <a:lnTo>
                                  <a:pt x="781" y="334"/>
                                </a:lnTo>
                                <a:lnTo>
                                  <a:pt x="780" y="331"/>
                                </a:lnTo>
                                <a:lnTo>
                                  <a:pt x="780" y="327"/>
                                </a:lnTo>
                                <a:lnTo>
                                  <a:pt x="779" y="326"/>
                                </a:lnTo>
                                <a:lnTo>
                                  <a:pt x="779" y="324"/>
                                </a:lnTo>
                                <a:lnTo>
                                  <a:pt x="778" y="322"/>
                                </a:lnTo>
                                <a:lnTo>
                                  <a:pt x="776" y="321"/>
                                </a:lnTo>
                                <a:lnTo>
                                  <a:pt x="775" y="320"/>
                                </a:lnTo>
                                <a:lnTo>
                                  <a:pt x="770" y="318"/>
                                </a:lnTo>
                                <a:lnTo>
                                  <a:pt x="760" y="318"/>
                                </a:lnTo>
                                <a:lnTo>
                                  <a:pt x="758" y="319"/>
                                </a:lnTo>
                                <a:lnTo>
                                  <a:pt x="755" y="319"/>
                                </a:lnTo>
                                <a:lnTo>
                                  <a:pt x="751" y="321"/>
                                </a:lnTo>
                                <a:lnTo>
                                  <a:pt x="749" y="321"/>
                                </a:lnTo>
                                <a:lnTo>
                                  <a:pt x="746" y="322"/>
                                </a:lnTo>
                                <a:lnTo>
                                  <a:pt x="742" y="324"/>
                                </a:lnTo>
                                <a:lnTo>
                                  <a:pt x="742" y="332"/>
                                </a:lnTo>
                                <a:lnTo>
                                  <a:pt x="749" y="332"/>
                                </a:lnTo>
                                <a:lnTo>
                                  <a:pt x="750" y="331"/>
                                </a:lnTo>
                                <a:lnTo>
                                  <a:pt x="752" y="327"/>
                                </a:lnTo>
                                <a:lnTo>
                                  <a:pt x="753" y="326"/>
                                </a:lnTo>
                                <a:lnTo>
                                  <a:pt x="753" y="324"/>
                                </a:lnTo>
                                <a:lnTo>
                                  <a:pt x="755" y="323"/>
                                </a:lnTo>
                                <a:lnTo>
                                  <a:pt x="760" y="323"/>
                                </a:lnTo>
                                <a:lnTo>
                                  <a:pt x="747" y="322"/>
                                </a:lnTo>
                                <a:lnTo>
                                  <a:pt x="764" y="323"/>
                                </a:lnTo>
                                <a:lnTo>
                                  <a:pt x="767" y="324"/>
                                </a:lnTo>
                                <a:lnTo>
                                  <a:pt x="769" y="327"/>
                                </a:lnTo>
                                <a:lnTo>
                                  <a:pt x="770" y="329"/>
                                </a:lnTo>
                                <a:lnTo>
                                  <a:pt x="770" y="330"/>
                                </a:lnTo>
                                <a:lnTo>
                                  <a:pt x="771" y="331"/>
                                </a:lnTo>
                                <a:lnTo>
                                  <a:pt x="771" y="343"/>
                                </a:lnTo>
                                <a:lnTo>
                                  <a:pt x="766" y="343"/>
                                </a:lnTo>
                                <a:lnTo>
                                  <a:pt x="763" y="344"/>
                                </a:lnTo>
                                <a:lnTo>
                                  <a:pt x="758" y="344"/>
                                </a:lnTo>
                                <a:lnTo>
                                  <a:pt x="755" y="345"/>
                                </a:lnTo>
                                <a:lnTo>
                                  <a:pt x="754" y="345"/>
                                </a:lnTo>
                                <a:lnTo>
                                  <a:pt x="752" y="346"/>
                                </a:lnTo>
                                <a:lnTo>
                                  <a:pt x="750" y="346"/>
                                </a:lnTo>
                                <a:lnTo>
                                  <a:pt x="749" y="347"/>
                                </a:lnTo>
                                <a:lnTo>
                                  <a:pt x="742" y="351"/>
                                </a:lnTo>
                                <a:lnTo>
                                  <a:pt x="741" y="353"/>
                                </a:lnTo>
                                <a:lnTo>
                                  <a:pt x="739" y="354"/>
                                </a:lnTo>
                                <a:lnTo>
                                  <a:pt x="739" y="356"/>
                                </a:lnTo>
                                <a:lnTo>
                                  <a:pt x="738" y="358"/>
                                </a:lnTo>
                                <a:lnTo>
                                  <a:pt x="738" y="363"/>
                                </a:lnTo>
                                <a:lnTo>
                                  <a:pt x="741" y="368"/>
                                </a:lnTo>
                                <a:lnTo>
                                  <a:pt x="742" y="370"/>
                                </a:lnTo>
                                <a:lnTo>
                                  <a:pt x="743" y="371"/>
                                </a:lnTo>
                                <a:lnTo>
                                  <a:pt x="745" y="372"/>
                                </a:lnTo>
                                <a:lnTo>
                                  <a:pt x="746" y="373"/>
                                </a:lnTo>
                                <a:lnTo>
                                  <a:pt x="749" y="373"/>
                                </a:lnTo>
                                <a:lnTo>
                                  <a:pt x="751" y="374"/>
                                </a:lnTo>
                                <a:lnTo>
                                  <a:pt x="755" y="374"/>
                                </a:lnTo>
                                <a:lnTo>
                                  <a:pt x="758" y="373"/>
                                </a:lnTo>
                                <a:lnTo>
                                  <a:pt x="760" y="373"/>
                                </a:lnTo>
                                <a:lnTo>
                                  <a:pt x="764" y="371"/>
                                </a:lnTo>
                                <a:lnTo>
                                  <a:pt x="766" y="370"/>
                                </a:lnTo>
                                <a:lnTo>
                                  <a:pt x="768" y="369"/>
                                </a:lnTo>
                                <a:lnTo>
                                  <a:pt x="769" y="366"/>
                                </a:lnTo>
                                <a:lnTo>
                                  <a:pt x="771" y="365"/>
                                </a:lnTo>
                                <a:lnTo>
                                  <a:pt x="767" y="364"/>
                                </a:lnTo>
                                <a:lnTo>
                                  <a:pt x="764" y="365"/>
                                </a:lnTo>
                                <a:lnTo>
                                  <a:pt x="764" y="366"/>
                                </a:lnTo>
                                <a:lnTo>
                                  <a:pt x="762" y="366"/>
                                </a:lnTo>
                                <a:lnTo>
                                  <a:pt x="760" y="368"/>
                                </a:lnTo>
                                <a:lnTo>
                                  <a:pt x="755" y="368"/>
                                </a:lnTo>
                                <a:lnTo>
                                  <a:pt x="753" y="366"/>
                                </a:lnTo>
                                <a:lnTo>
                                  <a:pt x="751" y="366"/>
                                </a:lnTo>
                                <a:lnTo>
                                  <a:pt x="749" y="362"/>
                                </a:lnTo>
                                <a:lnTo>
                                  <a:pt x="749" y="357"/>
                                </a:lnTo>
                                <a:lnTo>
                                  <a:pt x="751" y="353"/>
                                </a:lnTo>
                                <a:lnTo>
                                  <a:pt x="752" y="352"/>
                                </a:lnTo>
                                <a:lnTo>
                                  <a:pt x="754" y="351"/>
                                </a:lnTo>
                                <a:lnTo>
                                  <a:pt x="755" y="349"/>
                                </a:lnTo>
                                <a:lnTo>
                                  <a:pt x="757" y="349"/>
                                </a:lnTo>
                                <a:lnTo>
                                  <a:pt x="759" y="348"/>
                                </a:lnTo>
                                <a:lnTo>
                                  <a:pt x="763" y="348"/>
                                </a:lnTo>
                                <a:lnTo>
                                  <a:pt x="766" y="347"/>
                                </a:lnTo>
                                <a:lnTo>
                                  <a:pt x="771" y="347"/>
                                </a:lnTo>
                                <a:lnTo>
                                  <a:pt x="771" y="356"/>
                                </a:lnTo>
                                <a:lnTo>
                                  <a:pt x="770" y="358"/>
                                </a:lnTo>
                                <a:lnTo>
                                  <a:pt x="770" y="361"/>
                                </a:lnTo>
                                <a:lnTo>
                                  <a:pt x="767" y="364"/>
                                </a:lnTo>
                                <a:lnTo>
                                  <a:pt x="771" y="365"/>
                                </a:lnTo>
                                <a:lnTo>
                                  <a:pt x="772" y="365"/>
                                </a:lnTo>
                                <a:lnTo>
                                  <a:pt x="772" y="373"/>
                                </a:lnTo>
                                <a:lnTo>
                                  <a:pt x="787" y="373"/>
                                </a:lnTo>
                                <a:lnTo>
                                  <a:pt x="787" y="371"/>
                                </a:lnTo>
                                <a:close/>
                                <a:moveTo>
                                  <a:pt x="814" y="165"/>
                                </a:moveTo>
                                <a:lnTo>
                                  <a:pt x="810" y="162"/>
                                </a:lnTo>
                                <a:lnTo>
                                  <a:pt x="810" y="161"/>
                                </a:lnTo>
                                <a:lnTo>
                                  <a:pt x="809" y="159"/>
                                </a:lnTo>
                                <a:lnTo>
                                  <a:pt x="808" y="158"/>
                                </a:lnTo>
                                <a:lnTo>
                                  <a:pt x="808" y="85"/>
                                </a:lnTo>
                                <a:lnTo>
                                  <a:pt x="804" y="85"/>
                                </a:lnTo>
                                <a:lnTo>
                                  <a:pt x="791" y="86"/>
                                </a:lnTo>
                                <a:lnTo>
                                  <a:pt x="791" y="89"/>
                                </a:lnTo>
                                <a:lnTo>
                                  <a:pt x="793" y="90"/>
                                </a:lnTo>
                                <a:lnTo>
                                  <a:pt x="795" y="90"/>
                                </a:lnTo>
                                <a:lnTo>
                                  <a:pt x="796" y="91"/>
                                </a:lnTo>
                                <a:lnTo>
                                  <a:pt x="797" y="93"/>
                                </a:lnTo>
                                <a:lnTo>
                                  <a:pt x="797" y="94"/>
                                </a:lnTo>
                                <a:lnTo>
                                  <a:pt x="798" y="98"/>
                                </a:lnTo>
                                <a:lnTo>
                                  <a:pt x="798" y="158"/>
                                </a:lnTo>
                                <a:lnTo>
                                  <a:pt x="797" y="159"/>
                                </a:lnTo>
                                <a:lnTo>
                                  <a:pt x="797" y="161"/>
                                </a:lnTo>
                                <a:lnTo>
                                  <a:pt x="795" y="162"/>
                                </a:lnTo>
                                <a:lnTo>
                                  <a:pt x="794" y="163"/>
                                </a:lnTo>
                                <a:lnTo>
                                  <a:pt x="792" y="165"/>
                                </a:lnTo>
                                <a:lnTo>
                                  <a:pt x="792" y="167"/>
                                </a:lnTo>
                                <a:lnTo>
                                  <a:pt x="814" y="167"/>
                                </a:lnTo>
                                <a:lnTo>
                                  <a:pt x="814" y="165"/>
                                </a:lnTo>
                                <a:close/>
                                <a:moveTo>
                                  <a:pt x="818" y="371"/>
                                </a:moveTo>
                                <a:lnTo>
                                  <a:pt x="813" y="369"/>
                                </a:lnTo>
                                <a:lnTo>
                                  <a:pt x="813" y="368"/>
                                </a:lnTo>
                                <a:lnTo>
                                  <a:pt x="812" y="365"/>
                                </a:lnTo>
                                <a:lnTo>
                                  <a:pt x="811" y="364"/>
                                </a:lnTo>
                                <a:lnTo>
                                  <a:pt x="811" y="292"/>
                                </a:lnTo>
                                <a:lnTo>
                                  <a:pt x="808" y="292"/>
                                </a:lnTo>
                                <a:lnTo>
                                  <a:pt x="794" y="293"/>
                                </a:lnTo>
                                <a:lnTo>
                                  <a:pt x="794" y="295"/>
                                </a:lnTo>
                                <a:lnTo>
                                  <a:pt x="796" y="296"/>
                                </a:lnTo>
                                <a:lnTo>
                                  <a:pt x="798" y="296"/>
                                </a:lnTo>
                                <a:lnTo>
                                  <a:pt x="800" y="297"/>
                                </a:lnTo>
                                <a:lnTo>
                                  <a:pt x="801" y="299"/>
                                </a:lnTo>
                                <a:lnTo>
                                  <a:pt x="801" y="301"/>
                                </a:lnTo>
                                <a:lnTo>
                                  <a:pt x="802" y="304"/>
                                </a:lnTo>
                                <a:lnTo>
                                  <a:pt x="802" y="364"/>
                                </a:lnTo>
                                <a:lnTo>
                                  <a:pt x="801" y="365"/>
                                </a:lnTo>
                                <a:lnTo>
                                  <a:pt x="801" y="368"/>
                                </a:lnTo>
                                <a:lnTo>
                                  <a:pt x="798" y="369"/>
                                </a:lnTo>
                                <a:lnTo>
                                  <a:pt x="797" y="370"/>
                                </a:lnTo>
                                <a:lnTo>
                                  <a:pt x="795" y="371"/>
                                </a:lnTo>
                                <a:lnTo>
                                  <a:pt x="795" y="373"/>
                                </a:lnTo>
                                <a:lnTo>
                                  <a:pt x="818" y="373"/>
                                </a:lnTo>
                                <a:lnTo>
                                  <a:pt x="818" y="37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09" name="Picture 6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5202" y="1346"/>
                            <a:ext cx="1521" cy="574"/>
                          </a:xfrm>
                          <a:prstGeom prst="rect">
                            <a:avLst/>
                          </a:prstGeom>
                          <a:noFill/>
                          <a:extLst>
                            <a:ext uri="{909E8E84-426E-40DD-AFC4-6F175D3DCCD1}">
                              <a14:hiddenFill xmlns:a14="http://schemas.microsoft.com/office/drawing/2010/main">
                                <a:solidFill>
                                  <a:srgbClr val="FFFFFF"/>
                                </a:solidFill>
                              </a14:hiddenFill>
                            </a:ext>
                          </a:extLst>
                        </pic:spPr>
                      </pic:pic>
                      <wps:wsp>
                        <wps:cNvPr id="310" name="AutoShape 67"/>
                        <wps:cNvSpPr>
                          <a:spLocks/>
                        </wps:cNvSpPr>
                        <wps:spPr bwMode="auto">
                          <a:xfrm>
                            <a:off x="4326" y="1771"/>
                            <a:ext cx="828" cy="183"/>
                          </a:xfrm>
                          <a:custGeom>
                            <a:avLst/>
                            <a:gdLst>
                              <a:gd name="T0" fmla="+- 0 4331 4326"/>
                              <a:gd name="T1" fmla="*/ T0 w 828"/>
                              <a:gd name="T2" fmla="+- 0 1826 1772"/>
                              <a:gd name="T3" fmla="*/ 1826 h 183"/>
                              <a:gd name="T4" fmla="+- 0 4370 4326"/>
                              <a:gd name="T5" fmla="*/ T4 w 828"/>
                              <a:gd name="T6" fmla="+- 0 1857 1772"/>
                              <a:gd name="T7" fmla="*/ 1857 h 183"/>
                              <a:gd name="T8" fmla="+- 0 4450 4326"/>
                              <a:gd name="T9" fmla="*/ T8 w 828"/>
                              <a:gd name="T10" fmla="+- 0 1875 1772"/>
                              <a:gd name="T11" fmla="*/ 1875 h 183"/>
                              <a:gd name="T12" fmla="+- 0 4451 4326"/>
                              <a:gd name="T13" fmla="*/ T12 w 828"/>
                              <a:gd name="T14" fmla="+- 0 1842 1772"/>
                              <a:gd name="T15" fmla="*/ 1842 h 183"/>
                              <a:gd name="T16" fmla="+- 0 4419 4326"/>
                              <a:gd name="T17" fmla="*/ T16 w 828"/>
                              <a:gd name="T18" fmla="+- 0 1789 1772"/>
                              <a:gd name="T19" fmla="*/ 1789 h 183"/>
                              <a:gd name="T20" fmla="+- 0 4463 4326"/>
                              <a:gd name="T21" fmla="*/ T20 w 828"/>
                              <a:gd name="T22" fmla="+- 0 1884 1772"/>
                              <a:gd name="T23" fmla="*/ 1884 h 183"/>
                              <a:gd name="T24" fmla="+- 0 4475 4326"/>
                              <a:gd name="T25" fmla="*/ T24 w 828"/>
                              <a:gd name="T26" fmla="+- 0 1798 1772"/>
                              <a:gd name="T27" fmla="*/ 1798 h 183"/>
                              <a:gd name="T28" fmla="+- 0 4535 4326"/>
                              <a:gd name="T29" fmla="*/ T28 w 828"/>
                              <a:gd name="T30" fmla="+- 0 1875 1772"/>
                              <a:gd name="T31" fmla="*/ 1875 h 183"/>
                              <a:gd name="T32" fmla="+- 0 4528 4326"/>
                              <a:gd name="T33" fmla="*/ T32 w 828"/>
                              <a:gd name="T34" fmla="+- 0 1933 1772"/>
                              <a:gd name="T35" fmla="*/ 1933 h 183"/>
                              <a:gd name="T36" fmla="+- 0 4526 4326"/>
                              <a:gd name="T37" fmla="*/ T36 w 828"/>
                              <a:gd name="T38" fmla="+- 0 1887 1772"/>
                              <a:gd name="T39" fmla="*/ 1887 h 183"/>
                              <a:gd name="T40" fmla="+- 0 4494 4326"/>
                              <a:gd name="T41" fmla="*/ T40 w 828"/>
                              <a:gd name="T42" fmla="+- 0 1932 1772"/>
                              <a:gd name="T43" fmla="*/ 1932 h 183"/>
                              <a:gd name="T44" fmla="+- 0 4551 4326"/>
                              <a:gd name="T45" fmla="*/ T44 w 828"/>
                              <a:gd name="T46" fmla="+- 0 1951 1772"/>
                              <a:gd name="T47" fmla="*/ 1951 h 183"/>
                              <a:gd name="T48" fmla="+- 0 4626 4326"/>
                              <a:gd name="T49" fmla="*/ T48 w 828"/>
                              <a:gd name="T50" fmla="+- 0 1864 1772"/>
                              <a:gd name="T51" fmla="*/ 1864 h 183"/>
                              <a:gd name="T52" fmla="+- 0 4628 4326"/>
                              <a:gd name="T53" fmla="*/ T52 w 828"/>
                              <a:gd name="T54" fmla="+- 0 1910 1772"/>
                              <a:gd name="T55" fmla="*/ 1910 h 183"/>
                              <a:gd name="T56" fmla="+- 0 4585 4326"/>
                              <a:gd name="T57" fmla="*/ T56 w 828"/>
                              <a:gd name="T58" fmla="+- 0 1934 1772"/>
                              <a:gd name="T59" fmla="*/ 1934 h 183"/>
                              <a:gd name="T60" fmla="+- 0 4601 4326"/>
                              <a:gd name="T61" fmla="*/ T60 w 828"/>
                              <a:gd name="T62" fmla="+- 0 1885 1772"/>
                              <a:gd name="T63" fmla="*/ 1885 h 183"/>
                              <a:gd name="T64" fmla="+- 0 4695 4326"/>
                              <a:gd name="T65" fmla="*/ T64 w 828"/>
                              <a:gd name="T66" fmla="+- 0 1860 1772"/>
                              <a:gd name="T67" fmla="*/ 1860 h 183"/>
                              <a:gd name="T68" fmla="+- 0 4677 4326"/>
                              <a:gd name="T69" fmla="*/ T68 w 828"/>
                              <a:gd name="T70" fmla="+- 0 1867 1772"/>
                              <a:gd name="T71" fmla="*/ 1867 h 183"/>
                              <a:gd name="T72" fmla="+- 0 4692 4326"/>
                              <a:gd name="T73" fmla="*/ T72 w 828"/>
                              <a:gd name="T74" fmla="+- 0 1893 1772"/>
                              <a:gd name="T75" fmla="*/ 1893 h 183"/>
                              <a:gd name="T76" fmla="+- 0 4672 4326"/>
                              <a:gd name="T77" fmla="*/ T76 w 828"/>
                              <a:gd name="T78" fmla="+- 0 1929 1772"/>
                              <a:gd name="T79" fmla="*/ 1929 h 183"/>
                              <a:gd name="T80" fmla="+- 0 4700 4326"/>
                              <a:gd name="T81" fmla="*/ T80 w 828"/>
                              <a:gd name="T82" fmla="+- 0 1895 1772"/>
                              <a:gd name="T83" fmla="*/ 1895 h 183"/>
                              <a:gd name="T84" fmla="+- 0 4698 4326"/>
                              <a:gd name="T85" fmla="*/ T84 w 828"/>
                              <a:gd name="T86" fmla="+- 0 1929 1772"/>
                              <a:gd name="T87" fmla="*/ 1929 h 183"/>
                              <a:gd name="T88" fmla="+- 0 4782 4326"/>
                              <a:gd name="T89" fmla="*/ T88 w 828"/>
                              <a:gd name="T90" fmla="+- 0 1873 1772"/>
                              <a:gd name="T91" fmla="*/ 1873 h 183"/>
                              <a:gd name="T92" fmla="+- 0 4766 4326"/>
                              <a:gd name="T93" fmla="*/ T92 w 828"/>
                              <a:gd name="T94" fmla="+- 0 1932 1772"/>
                              <a:gd name="T95" fmla="*/ 1932 h 183"/>
                              <a:gd name="T96" fmla="+- 0 4737 4326"/>
                              <a:gd name="T97" fmla="*/ T96 w 828"/>
                              <a:gd name="T98" fmla="+- 0 1904 1772"/>
                              <a:gd name="T99" fmla="*/ 1904 h 183"/>
                              <a:gd name="T100" fmla="+- 0 4767 4326"/>
                              <a:gd name="T101" fmla="*/ T100 w 828"/>
                              <a:gd name="T102" fmla="+- 0 1868 1772"/>
                              <a:gd name="T103" fmla="*/ 1868 h 183"/>
                              <a:gd name="T104" fmla="+- 0 4766 4326"/>
                              <a:gd name="T105" fmla="*/ T104 w 828"/>
                              <a:gd name="T106" fmla="+- 0 1861 1772"/>
                              <a:gd name="T107" fmla="*/ 1861 h 183"/>
                              <a:gd name="T108" fmla="+- 0 4726 4326"/>
                              <a:gd name="T109" fmla="*/ T108 w 828"/>
                              <a:gd name="T110" fmla="+- 0 1885 1772"/>
                              <a:gd name="T111" fmla="*/ 1885 h 183"/>
                              <a:gd name="T112" fmla="+- 0 4745 4326"/>
                              <a:gd name="T113" fmla="*/ T112 w 828"/>
                              <a:gd name="T114" fmla="+- 0 1937 1772"/>
                              <a:gd name="T115" fmla="*/ 1937 h 183"/>
                              <a:gd name="T116" fmla="+- 0 4784 4326"/>
                              <a:gd name="T117" fmla="*/ T116 w 828"/>
                              <a:gd name="T118" fmla="+- 0 1921 1772"/>
                              <a:gd name="T119" fmla="*/ 1921 h 183"/>
                              <a:gd name="T120" fmla="+- 0 4797 4326"/>
                              <a:gd name="T121" fmla="*/ T120 w 828"/>
                              <a:gd name="T122" fmla="+- 0 1951 1772"/>
                              <a:gd name="T123" fmla="*/ 1951 h 183"/>
                              <a:gd name="T124" fmla="+- 0 4827 4326"/>
                              <a:gd name="T125" fmla="*/ T124 w 828"/>
                              <a:gd name="T126" fmla="+- 0 1890 1772"/>
                              <a:gd name="T127" fmla="*/ 1890 h 183"/>
                              <a:gd name="T128" fmla="+- 0 4867 4326"/>
                              <a:gd name="T129" fmla="*/ T128 w 828"/>
                              <a:gd name="T130" fmla="+- 0 1899 1772"/>
                              <a:gd name="T131" fmla="*/ 1899 h 183"/>
                              <a:gd name="T132" fmla="+- 0 4832 4326"/>
                              <a:gd name="T133" fmla="*/ T132 w 828"/>
                              <a:gd name="T134" fmla="+- 0 1887 1772"/>
                              <a:gd name="T135" fmla="*/ 1887 h 183"/>
                              <a:gd name="T136" fmla="+- 0 4835 4326"/>
                              <a:gd name="T137" fmla="*/ T136 w 828"/>
                              <a:gd name="T138" fmla="+- 0 1911 1772"/>
                              <a:gd name="T139" fmla="*/ 1911 h 183"/>
                              <a:gd name="T140" fmla="+- 0 4834 4326"/>
                              <a:gd name="T141" fmla="*/ T140 w 828"/>
                              <a:gd name="T142" fmla="+- 0 1938 1772"/>
                              <a:gd name="T143" fmla="*/ 1938 h 183"/>
                              <a:gd name="T144" fmla="+- 0 4846 4326"/>
                              <a:gd name="T145" fmla="*/ T144 w 828"/>
                              <a:gd name="T146" fmla="+- 0 1933 1772"/>
                              <a:gd name="T147" fmla="*/ 1933 h 183"/>
                              <a:gd name="T148" fmla="+- 0 4857 4326"/>
                              <a:gd name="T149" fmla="*/ T148 w 828"/>
                              <a:gd name="T150" fmla="+- 0 1912 1772"/>
                              <a:gd name="T151" fmla="*/ 1912 h 183"/>
                              <a:gd name="T152" fmla="+- 0 4932 4326"/>
                              <a:gd name="T153" fmla="*/ T152 w 828"/>
                              <a:gd name="T154" fmla="+- 0 1929 1772"/>
                              <a:gd name="T155" fmla="*/ 1929 h 183"/>
                              <a:gd name="T156" fmla="+- 0 4904 4326"/>
                              <a:gd name="T157" fmla="*/ T156 w 828"/>
                              <a:gd name="T158" fmla="+- 0 1887 1772"/>
                              <a:gd name="T159" fmla="*/ 1887 h 183"/>
                              <a:gd name="T160" fmla="+- 0 4883 4326"/>
                              <a:gd name="T161" fmla="*/ T160 w 828"/>
                              <a:gd name="T162" fmla="+- 0 1936 1772"/>
                              <a:gd name="T163" fmla="*/ 1936 h 183"/>
                              <a:gd name="T164" fmla="+- 0 4920 4326"/>
                              <a:gd name="T165" fmla="*/ T164 w 828"/>
                              <a:gd name="T166" fmla="+- 0 1893 1772"/>
                              <a:gd name="T167" fmla="*/ 1893 h 183"/>
                              <a:gd name="T168" fmla="+- 0 5003 4326"/>
                              <a:gd name="T169" fmla="*/ T168 w 828"/>
                              <a:gd name="T170" fmla="+- 0 1936 1772"/>
                              <a:gd name="T171" fmla="*/ 1936 h 183"/>
                              <a:gd name="T172" fmla="+- 0 4978 4326"/>
                              <a:gd name="T173" fmla="*/ T172 w 828"/>
                              <a:gd name="T174" fmla="+- 0 1883 1772"/>
                              <a:gd name="T175" fmla="*/ 1883 h 183"/>
                              <a:gd name="T176" fmla="+- 0 4953 4326"/>
                              <a:gd name="T177" fmla="*/ T176 w 828"/>
                              <a:gd name="T178" fmla="+- 0 1890 1772"/>
                              <a:gd name="T179" fmla="*/ 1890 h 183"/>
                              <a:gd name="T180" fmla="+- 0 4969 4326"/>
                              <a:gd name="T181" fmla="*/ T180 w 828"/>
                              <a:gd name="T182" fmla="+- 0 1893 1772"/>
                              <a:gd name="T183" fmla="*/ 1893 h 183"/>
                              <a:gd name="T184" fmla="+- 0 4983 4326"/>
                              <a:gd name="T185" fmla="*/ T184 w 828"/>
                              <a:gd name="T186" fmla="+- 0 1935 1772"/>
                              <a:gd name="T187" fmla="*/ 1935 h 183"/>
                              <a:gd name="T188" fmla="+- 0 5044 4326"/>
                              <a:gd name="T189" fmla="*/ T188 w 828"/>
                              <a:gd name="T190" fmla="+- 0 1886 1772"/>
                              <a:gd name="T191" fmla="*/ 1886 h 183"/>
                              <a:gd name="T192" fmla="+- 0 5042 4326"/>
                              <a:gd name="T193" fmla="*/ T192 w 828"/>
                              <a:gd name="T194" fmla="+- 0 1932 1772"/>
                              <a:gd name="T195" fmla="*/ 1932 h 183"/>
                              <a:gd name="T196" fmla="+- 0 5017 4326"/>
                              <a:gd name="T197" fmla="*/ T196 w 828"/>
                              <a:gd name="T198" fmla="+- 0 1892 1772"/>
                              <a:gd name="T199" fmla="*/ 1892 h 183"/>
                              <a:gd name="T200" fmla="+- 0 5046 4326"/>
                              <a:gd name="T201" fmla="*/ T200 w 828"/>
                              <a:gd name="T202" fmla="+- 0 1933 1772"/>
                              <a:gd name="T203" fmla="*/ 1933 h 183"/>
                              <a:gd name="T204" fmla="+- 0 5088 4326"/>
                              <a:gd name="T205" fmla="*/ T204 w 828"/>
                              <a:gd name="T206" fmla="+- 0 1892 1772"/>
                              <a:gd name="T207" fmla="*/ 1892 h 183"/>
                              <a:gd name="T208" fmla="+- 0 5115 4326"/>
                              <a:gd name="T209" fmla="*/ T208 w 828"/>
                              <a:gd name="T210" fmla="+- 0 1890 1772"/>
                              <a:gd name="T211" fmla="*/ 1890 h 183"/>
                              <a:gd name="T212" fmla="+- 0 5106 4326"/>
                              <a:gd name="T213" fmla="*/ T212 w 828"/>
                              <a:gd name="T214" fmla="+- 0 1894 1772"/>
                              <a:gd name="T215" fmla="*/ 1894 h 183"/>
                              <a:gd name="T216" fmla="+- 0 5077 4326"/>
                              <a:gd name="T217" fmla="*/ T216 w 828"/>
                              <a:gd name="T218" fmla="+- 0 1918 1772"/>
                              <a:gd name="T219" fmla="*/ 1918 h 183"/>
                              <a:gd name="T220" fmla="+- 0 5096 4326"/>
                              <a:gd name="T221" fmla="*/ T220 w 828"/>
                              <a:gd name="T222" fmla="+- 0 1938 1772"/>
                              <a:gd name="T223" fmla="*/ 1938 h 183"/>
                              <a:gd name="T224" fmla="+- 0 5085 4326"/>
                              <a:gd name="T225" fmla="*/ T224 w 828"/>
                              <a:gd name="T226" fmla="+- 0 1927 1772"/>
                              <a:gd name="T227" fmla="*/ 1927 h 183"/>
                              <a:gd name="T228" fmla="+- 0 5103 4326"/>
                              <a:gd name="T229" fmla="*/ T228 w 828"/>
                              <a:gd name="T230" fmla="+- 0 1929 1772"/>
                              <a:gd name="T231" fmla="*/ 1929 h 183"/>
                              <a:gd name="T232" fmla="+- 0 5130 4326"/>
                              <a:gd name="T233" fmla="*/ T232 w 828"/>
                              <a:gd name="T234" fmla="+- 0 1860 1772"/>
                              <a:gd name="T235" fmla="*/ 1860 h 183"/>
                              <a:gd name="T236" fmla="+- 0 5154 4326"/>
                              <a:gd name="T237" fmla="*/ T236 w 828"/>
                              <a:gd name="T238" fmla="+- 0 1938 1772"/>
                              <a:gd name="T239" fmla="*/ 1938 h 1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828" h="183">
                                <a:moveTo>
                                  <a:pt x="50" y="67"/>
                                </a:moveTo>
                                <a:lnTo>
                                  <a:pt x="47" y="56"/>
                                </a:lnTo>
                                <a:lnTo>
                                  <a:pt x="46" y="54"/>
                                </a:lnTo>
                                <a:lnTo>
                                  <a:pt x="41" y="50"/>
                                </a:lnTo>
                                <a:lnTo>
                                  <a:pt x="39" y="48"/>
                                </a:lnTo>
                                <a:lnTo>
                                  <a:pt x="38" y="47"/>
                                </a:lnTo>
                                <a:lnTo>
                                  <a:pt x="35" y="46"/>
                                </a:lnTo>
                                <a:lnTo>
                                  <a:pt x="32" y="45"/>
                                </a:lnTo>
                                <a:lnTo>
                                  <a:pt x="22" y="45"/>
                                </a:lnTo>
                                <a:lnTo>
                                  <a:pt x="18" y="46"/>
                                </a:lnTo>
                                <a:lnTo>
                                  <a:pt x="15" y="46"/>
                                </a:lnTo>
                                <a:lnTo>
                                  <a:pt x="13" y="48"/>
                                </a:lnTo>
                                <a:lnTo>
                                  <a:pt x="9" y="50"/>
                                </a:lnTo>
                                <a:lnTo>
                                  <a:pt x="5" y="54"/>
                                </a:lnTo>
                                <a:lnTo>
                                  <a:pt x="4" y="57"/>
                                </a:lnTo>
                                <a:lnTo>
                                  <a:pt x="1" y="60"/>
                                </a:lnTo>
                                <a:lnTo>
                                  <a:pt x="1" y="63"/>
                                </a:lnTo>
                                <a:lnTo>
                                  <a:pt x="0" y="67"/>
                                </a:lnTo>
                                <a:lnTo>
                                  <a:pt x="0" y="77"/>
                                </a:lnTo>
                                <a:lnTo>
                                  <a:pt x="5" y="85"/>
                                </a:lnTo>
                                <a:lnTo>
                                  <a:pt x="12" y="92"/>
                                </a:lnTo>
                                <a:lnTo>
                                  <a:pt x="18" y="94"/>
                                </a:lnTo>
                                <a:lnTo>
                                  <a:pt x="21" y="95"/>
                                </a:lnTo>
                                <a:lnTo>
                                  <a:pt x="29" y="95"/>
                                </a:lnTo>
                                <a:lnTo>
                                  <a:pt x="38" y="92"/>
                                </a:lnTo>
                                <a:lnTo>
                                  <a:pt x="40" y="89"/>
                                </a:lnTo>
                                <a:lnTo>
                                  <a:pt x="42" y="88"/>
                                </a:lnTo>
                                <a:lnTo>
                                  <a:pt x="44" y="85"/>
                                </a:lnTo>
                                <a:lnTo>
                                  <a:pt x="47" y="82"/>
                                </a:lnTo>
                                <a:lnTo>
                                  <a:pt x="48" y="79"/>
                                </a:lnTo>
                                <a:lnTo>
                                  <a:pt x="49" y="77"/>
                                </a:lnTo>
                                <a:lnTo>
                                  <a:pt x="50" y="73"/>
                                </a:lnTo>
                                <a:lnTo>
                                  <a:pt x="50" y="67"/>
                                </a:lnTo>
                                <a:close/>
                                <a:moveTo>
                                  <a:pt x="144" y="84"/>
                                </a:moveTo>
                                <a:lnTo>
                                  <a:pt x="136" y="84"/>
                                </a:lnTo>
                                <a:lnTo>
                                  <a:pt x="136" y="85"/>
                                </a:lnTo>
                                <a:lnTo>
                                  <a:pt x="134" y="88"/>
                                </a:lnTo>
                                <a:lnTo>
                                  <a:pt x="133" y="92"/>
                                </a:lnTo>
                                <a:lnTo>
                                  <a:pt x="132" y="94"/>
                                </a:lnTo>
                                <a:lnTo>
                                  <a:pt x="129" y="96"/>
                                </a:lnTo>
                                <a:lnTo>
                                  <a:pt x="127" y="99"/>
                                </a:lnTo>
                                <a:lnTo>
                                  <a:pt x="124" y="103"/>
                                </a:lnTo>
                                <a:lnTo>
                                  <a:pt x="123" y="103"/>
                                </a:lnTo>
                                <a:lnTo>
                                  <a:pt x="119" y="104"/>
                                </a:lnTo>
                                <a:lnTo>
                                  <a:pt x="117" y="104"/>
                                </a:lnTo>
                                <a:lnTo>
                                  <a:pt x="112" y="105"/>
                                </a:lnTo>
                                <a:lnTo>
                                  <a:pt x="89" y="105"/>
                                </a:lnTo>
                                <a:lnTo>
                                  <a:pt x="99" y="58"/>
                                </a:lnTo>
                                <a:lnTo>
                                  <a:pt x="116" y="58"/>
                                </a:lnTo>
                                <a:lnTo>
                                  <a:pt x="120" y="58"/>
                                </a:lnTo>
                                <a:lnTo>
                                  <a:pt x="122" y="59"/>
                                </a:lnTo>
                                <a:lnTo>
                                  <a:pt x="124" y="60"/>
                                </a:lnTo>
                                <a:lnTo>
                                  <a:pt x="124" y="63"/>
                                </a:lnTo>
                                <a:lnTo>
                                  <a:pt x="125" y="65"/>
                                </a:lnTo>
                                <a:lnTo>
                                  <a:pt x="125" y="70"/>
                                </a:lnTo>
                                <a:lnTo>
                                  <a:pt x="132" y="70"/>
                                </a:lnTo>
                                <a:lnTo>
                                  <a:pt x="139" y="38"/>
                                </a:lnTo>
                                <a:lnTo>
                                  <a:pt x="132" y="38"/>
                                </a:lnTo>
                                <a:lnTo>
                                  <a:pt x="127" y="46"/>
                                </a:lnTo>
                                <a:lnTo>
                                  <a:pt x="125" y="47"/>
                                </a:lnTo>
                                <a:lnTo>
                                  <a:pt x="123" y="50"/>
                                </a:lnTo>
                                <a:lnTo>
                                  <a:pt x="120" y="50"/>
                                </a:lnTo>
                                <a:lnTo>
                                  <a:pt x="116" y="51"/>
                                </a:lnTo>
                                <a:lnTo>
                                  <a:pt x="101" y="51"/>
                                </a:lnTo>
                                <a:lnTo>
                                  <a:pt x="110" y="8"/>
                                </a:lnTo>
                                <a:lnTo>
                                  <a:pt x="136" y="8"/>
                                </a:lnTo>
                                <a:lnTo>
                                  <a:pt x="92" y="5"/>
                                </a:lnTo>
                                <a:lnTo>
                                  <a:pt x="93" y="8"/>
                                </a:lnTo>
                                <a:lnTo>
                                  <a:pt x="93" y="17"/>
                                </a:lnTo>
                                <a:lnTo>
                                  <a:pt x="92" y="20"/>
                                </a:lnTo>
                                <a:lnTo>
                                  <a:pt x="92" y="25"/>
                                </a:lnTo>
                                <a:lnTo>
                                  <a:pt x="77" y="87"/>
                                </a:lnTo>
                                <a:lnTo>
                                  <a:pt x="77" y="89"/>
                                </a:lnTo>
                                <a:lnTo>
                                  <a:pt x="76" y="93"/>
                                </a:lnTo>
                                <a:lnTo>
                                  <a:pt x="76" y="96"/>
                                </a:lnTo>
                                <a:lnTo>
                                  <a:pt x="73" y="103"/>
                                </a:lnTo>
                                <a:lnTo>
                                  <a:pt x="73" y="104"/>
                                </a:lnTo>
                                <a:lnTo>
                                  <a:pt x="71" y="106"/>
                                </a:lnTo>
                                <a:lnTo>
                                  <a:pt x="69" y="107"/>
                                </a:lnTo>
                                <a:lnTo>
                                  <a:pt x="66" y="107"/>
                                </a:lnTo>
                                <a:lnTo>
                                  <a:pt x="65" y="112"/>
                                </a:lnTo>
                                <a:lnTo>
                                  <a:pt x="137" y="112"/>
                                </a:lnTo>
                                <a:lnTo>
                                  <a:pt x="144" y="84"/>
                                </a:lnTo>
                                <a:close/>
                                <a:moveTo>
                                  <a:pt x="161" y="0"/>
                                </a:moveTo>
                                <a:lnTo>
                                  <a:pt x="86" y="0"/>
                                </a:lnTo>
                                <a:lnTo>
                                  <a:pt x="85" y="4"/>
                                </a:lnTo>
                                <a:lnTo>
                                  <a:pt x="89" y="4"/>
                                </a:lnTo>
                                <a:lnTo>
                                  <a:pt x="92" y="5"/>
                                </a:lnTo>
                                <a:lnTo>
                                  <a:pt x="141" y="8"/>
                                </a:lnTo>
                                <a:lnTo>
                                  <a:pt x="144" y="9"/>
                                </a:lnTo>
                                <a:lnTo>
                                  <a:pt x="145" y="11"/>
                                </a:lnTo>
                                <a:lnTo>
                                  <a:pt x="146" y="12"/>
                                </a:lnTo>
                                <a:lnTo>
                                  <a:pt x="148" y="16"/>
                                </a:lnTo>
                                <a:lnTo>
                                  <a:pt x="148" y="21"/>
                                </a:lnTo>
                                <a:lnTo>
                                  <a:pt x="149" y="26"/>
                                </a:lnTo>
                                <a:lnTo>
                                  <a:pt x="156" y="26"/>
                                </a:lnTo>
                                <a:lnTo>
                                  <a:pt x="161" y="0"/>
                                </a:lnTo>
                                <a:close/>
                                <a:moveTo>
                                  <a:pt x="216" y="88"/>
                                </a:moveTo>
                                <a:lnTo>
                                  <a:pt x="162" y="88"/>
                                </a:lnTo>
                                <a:lnTo>
                                  <a:pt x="162" y="92"/>
                                </a:lnTo>
                                <a:lnTo>
                                  <a:pt x="165" y="92"/>
                                </a:lnTo>
                                <a:lnTo>
                                  <a:pt x="166" y="93"/>
                                </a:lnTo>
                                <a:lnTo>
                                  <a:pt x="202" y="94"/>
                                </a:lnTo>
                                <a:lnTo>
                                  <a:pt x="204" y="95"/>
                                </a:lnTo>
                                <a:lnTo>
                                  <a:pt x="205" y="95"/>
                                </a:lnTo>
                                <a:lnTo>
                                  <a:pt x="207" y="97"/>
                                </a:lnTo>
                                <a:lnTo>
                                  <a:pt x="208" y="98"/>
                                </a:lnTo>
                                <a:lnTo>
                                  <a:pt x="209" y="101"/>
                                </a:lnTo>
                                <a:lnTo>
                                  <a:pt x="209" y="103"/>
                                </a:lnTo>
                                <a:lnTo>
                                  <a:pt x="210" y="106"/>
                                </a:lnTo>
                                <a:lnTo>
                                  <a:pt x="216" y="106"/>
                                </a:lnTo>
                                <a:lnTo>
                                  <a:pt x="216" y="88"/>
                                </a:lnTo>
                                <a:close/>
                                <a:moveTo>
                                  <a:pt x="217" y="146"/>
                                </a:moveTo>
                                <a:lnTo>
                                  <a:pt x="211" y="146"/>
                                </a:lnTo>
                                <a:lnTo>
                                  <a:pt x="210" y="148"/>
                                </a:lnTo>
                                <a:lnTo>
                                  <a:pt x="210" y="150"/>
                                </a:lnTo>
                                <a:lnTo>
                                  <a:pt x="209" y="153"/>
                                </a:lnTo>
                                <a:lnTo>
                                  <a:pt x="208" y="154"/>
                                </a:lnTo>
                                <a:lnTo>
                                  <a:pt x="208" y="156"/>
                                </a:lnTo>
                                <a:lnTo>
                                  <a:pt x="207" y="157"/>
                                </a:lnTo>
                                <a:lnTo>
                                  <a:pt x="205" y="160"/>
                                </a:lnTo>
                                <a:lnTo>
                                  <a:pt x="204" y="160"/>
                                </a:lnTo>
                                <a:lnTo>
                                  <a:pt x="202" y="161"/>
                                </a:lnTo>
                                <a:lnTo>
                                  <a:pt x="200" y="161"/>
                                </a:lnTo>
                                <a:lnTo>
                                  <a:pt x="198" y="162"/>
                                </a:lnTo>
                                <a:lnTo>
                                  <a:pt x="179" y="162"/>
                                </a:lnTo>
                                <a:lnTo>
                                  <a:pt x="179" y="129"/>
                                </a:lnTo>
                                <a:lnTo>
                                  <a:pt x="192" y="129"/>
                                </a:lnTo>
                                <a:lnTo>
                                  <a:pt x="196" y="129"/>
                                </a:lnTo>
                                <a:lnTo>
                                  <a:pt x="196" y="130"/>
                                </a:lnTo>
                                <a:lnTo>
                                  <a:pt x="199" y="131"/>
                                </a:lnTo>
                                <a:lnTo>
                                  <a:pt x="199" y="132"/>
                                </a:lnTo>
                                <a:lnTo>
                                  <a:pt x="200" y="135"/>
                                </a:lnTo>
                                <a:lnTo>
                                  <a:pt x="200" y="137"/>
                                </a:lnTo>
                                <a:lnTo>
                                  <a:pt x="205" y="137"/>
                                </a:lnTo>
                                <a:lnTo>
                                  <a:pt x="205" y="115"/>
                                </a:lnTo>
                                <a:lnTo>
                                  <a:pt x="200" y="115"/>
                                </a:lnTo>
                                <a:lnTo>
                                  <a:pt x="200" y="116"/>
                                </a:lnTo>
                                <a:lnTo>
                                  <a:pt x="199" y="119"/>
                                </a:lnTo>
                                <a:lnTo>
                                  <a:pt x="199" y="120"/>
                                </a:lnTo>
                                <a:lnTo>
                                  <a:pt x="196" y="122"/>
                                </a:lnTo>
                                <a:lnTo>
                                  <a:pt x="194" y="123"/>
                                </a:lnTo>
                                <a:lnTo>
                                  <a:pt x="179" y="123"/>
                                </a:lnTo>
                                <a:lnTo>
                                  <a:pt x="179" y="94"/>
                                </a:lnTo>
                                <a:lnTo>
                                  <a:pt x="198" y="94"/>
                                </a:lnTo>
                                <a:lnTo>
                                  <a:pt x="166" y="93"/>
                                </a:lnTo>
                                <a:lnTo>
                                  <a:pt x="168" y="94"/>
                                </a:lnTo>
                                <a:lnTo>
                                  <a:pt x="168" y="95"/>
                                </a:lnTo>
                                <a:lnTo>
                                  <a:pt x="169" y="97"/>
                                </a:lnTo>
                                <a:lnTo>
                                  <a:pt x="169" y="158"/>
                                </a:lnTo>
                                <a:lnTo>
                                  <a:pt x="168" y="160"/>
                                </a:lnTo>
                                <a:lnTo>
                                  <a:pt x="167" y="162"/>
                                </a:lnTo>
                                <a:lnTo>
                                  <a:pt x="162" y="164"/>
                                </a:lnTo>
                                <a:lnTo>
                                  <a:pt x="162" y="166"/>
                                </a:lnTo>
                                <a:lnTo>
                                  <a:pt x="216" y="166"/>
                                </a:lnTo>
                                <a:lnTo>
                                  <a:pt x="217" y="146"/>
                                </a:lnTo>
                                <a:close/>
                                <a:moveTo>
                                  <a:pt x="242" y="153"/>
                                </a:moveTo>
                                <a:lnTo>
                                  <a:pt x="232" y="153"/>
                                </a:lnTo>
                                <a:lnTo>
                                  <a:pt x="232" y="169"/>
                                </a:lnTo>
                                <a:lnTo>
                                  <a:pt x="230" y="170"/>
                                </a:lnTo>
                                <a:lnTo>
                                  <a:pt x="230" y="172"/>
                                </a:lnTo>
                                <a:lnTo>
                                  <a:pt x="229" y="173"/>
                                </a:lnTo>
                                <a:lnTo>
                                  <a:pt x="228" y="175"/>
                                </a:lnTo>
                                <a:lnTo>
                                  <a:pt x="225" y="179"/>
                                </a:lnTo>
                                <a:lnTo>
                                  <a:pt x="228" y="182"/>
                                </a:lnTo>
                                <a:lnTo>
                                  <a:pt x="232" y="179"/>
                                </a:lnTo>
                                <a:lnTo>
                                  <a:pt x="234" y="178"/>
                                </a:lnTo>
                                <a:lnTo>
                                  <a:pt x="235" y="177"/>
                                </a:lnTo>
                                <a:lnTo>
                                  <a:pt x="236" y="174"/>
                                </a:lnTo>
                                <a:lnTo>
                                  <a:pt x="237" y="174"/>
                                </a:lnTo>
                                <a:lnTo>
                                  <a:pt x="239" y="170"/>
                                </a:lnTo>
                                <a:lnTo>
                                  <a:pt x="241" y="169"/>
                                </a:lnTo>
                                <a:lnTo>
                                  <a:pt x="241" y="167"/>
                                </a:lnTo>
                                <a:lnTo>
                                  <a:pt x="242" y="165"/>
                                </a:lnTo>
                                <a:lnTo>
                                  <a:pt x="242" y="153"/>
                                </a:lnTo>
                                <a:close/>
                                <a:moveTo>
                                  <a:pt x="321" y="88"/>
                                </a:moveTo>
                                <a:lnTo>
                                  <a:pt x="300" y="88"/>
                                </a:lnTo>
                                <a:lnTo>
                                  <a:pt x="300" y="92"/>
                                </a:lnTo>
                                <a:lnTo>
                                  <a:pt x="302" y="92"/>
                                </a:lnTo>
                                <a:lnTo>
                                  <a:pt x="304" y="93"/>
                                </a:lnTo>
                                <a:lnTo>
                                  <a:pt x="305" y="94"/>
                                </a:lnTo>
                                <a:lnTo>
                                  <a:pt x="305" y="95"/>
                                </a:lnTo>
                                <a:lnTo>
                                  <a:pt x="306" y="97"/>
                                </a:lnTo>
                                <a:lnTo>
                                  <a:pt x="306" y="141"/>
                                </a:lnTo>
                                <a:lnTo>
                                  <a:pt x="308" y="144"/>
                                </a:lnTo>
                                <a:lnTo>
                                  <a:pt x="308" y="147"/>
                                </a:lnTo>
                                <a:lnTo>
                                  <a:pt x="306" y="147"/>
                                </a:lnTo>
                                <a:lnTo>
                                  <a:pt x="305" y="146"/>
                                </a:lnTo>
                                <a:lnTo>
                                  <a:pt x="304" y="144"/>
                                </a:lnTo>
                                <a:lnTo>
                                  <a:pt x="304" y="141"/>
                                </a:lnTo>
                                <a:lnTo>
                                  <a:pt x="303" y="140"/>
                                </a:lnTo>
                                <a:lnTo>
                                  <a:pt x="302" y="138"/>
                                </a:lnTo>
                                <a:lnTo>
                                  <a:pt x="300" y="136"/>
                                </a:lnTo>
                                <a:lnTo>
                                  <a:pt x="272" y="88"/>
                                </a:lnTo>
                                <a:lnTo>
                                  <a:pt x="254" y="88"/>
                                </a:lnTo>
                                <a:lnTo>
                                  <a:pt x="254" y="92"/>
                                </a:lnTo>
                                <a:lnTo>
                                  <a:pt x="256" y="92"/>
                                </a:lnTo>
                                <a:lnTo>
                                  <a:pt x="258" y="93"/>
                                </a:lnTo>
                                <a:lnTo>
                                  <a:pt x="260" y="94"/>
                                </a:lnTo>
                                <a:lnTo>
                                  <a:pt x="260" y="95"/>
                                </a:lnTo>
                                <a:lnTo>
                                  <a:pt x="261" y="97"/>
                                </a:lnTo>
                                <a:lnTo>
                                  <a:pt x="261" y="99"/>
                                </a:lnTo>
                                <a:lnTo>
                                  <a:pt x="261" y="156"/>
                                </a:lnTo>
                                <a:lnTo>
                                  <a:pt x="260" y="158"/>
                                </a:lnTo>
                                <a:lnTo>
                                  <a:pt x="260" y="160"/>
                                </a:lnTo>
                                <a:lnTo>
                                  <a:pt x="259" y="162"/>
                                </a:lnTo>
                                <a:lnTo>
                                  <a:pt x="254" y="164"/>
                                </a:lnTo>
                                <a:lnTo>
                                  <a:pt x="254" y="166"/>
                                </a:lnTo>
                                <a:lnTo>
                                  <a:pt x="275" y="166"/>
                                </a:lnTo>
                                <a:lnTo>
                                  <a:pt x="275" y="164"/>
                                </a:lnTo>
                                <a:lnTo>
                                  <a:pt x="273" y="163"/>
                                </a:lnTo>
                                <a:lnTo>
                                  <a:pt x="269" y="161"/>
                                </a:lnTo>
                                <a:lnTo>
                                  <a:pt x="269" y="157"/>
                                </a:lnTo>
                                <a:lnTo>
                                  <a:pt x="268" y="155"/>
                                </a:lnTo>
                                <a:lnTo>
                                  <a:pt x="268" y="102"/>
                                </a:lnTo>
                                <a:lnTo>
                                  <a:pt x="269" y="102"/>
                                </a:lnTo>
                                <a:lnTo>
                                  <a:pt x="271" y="106"/>
                                </a:lnTo>
                                <a:lnTo>
                                  <a:pt x="271" y="107"/>
                                </a:lnTo>
                                <a:lnTo>
                                  <a:pt x="272" y="109"/>
                                </a:lnTo>
                                <a:lnTo>
                                  <a:pt x="275" y="113"/>
                                </a:lnTo>
                                <a:lnTo>
                                  <a:pt x="306" y="166"/>
                                </a:lnTo>
                                <a:lnTo>
                                  <a:pt x="314" y="166"/>
                                </a:lnTo>
                                <a:lnTo>
                                  <a:pt x="314" y="96"/>
                                </a:lnTo>
                                <a:lnTo>
                                  <a:pt x="315" y="94"/>
                                </a:lnTo>
                                <a:lnTo>
                                  <a:pt x="317" y="93"/>
                                </a:lnTo>
                                <a:lnTo>
                                  <a:pt x="318" y="93"/>
                                </a:lnTo>
                                <a:lnTo>
                                  <a:pt x="321" y="92"/>
                                </a:lnTo>
                                <a:lnTo>
                                  <a:pt x="321" y="88"/>
                                </a:lnTo>
                                <a:close/>
                                <a:moveTo>
                                  <a:pt x="382" y="102"/>
                                </a:moveTo>
                                <a:lnTo>
                                  <a:pt x="379" y="95"/>
                                </a:lnTo>
                                <a:lnTo>
                                  <a:pt x="374" y="90"/>
                                </a:lnTo>
                                <a:lnTo>
                                  <a:pt x="372" y="89"/>
                                </a:lnTo>
                                <a:lnTo>
                                  <a:pt x="371" y="89"/>
                                </a:lnTo>
                                <a:lnTo>
                                  <a:pt x="369" y="88"/>
                                </a:lnTo>
                                <a:lnTo>
                                  <a:pt x="353" y="88"/>
                                </a:lnTo>
                                <a:lnTo>
                                  <a:pt x="349" y="89"/>
                                </a:lnTo>
                                <a:lnTo>
                                  <a:pt x="348" y="89"/>
                                </a:lnTo>
                                <a:lnTo>
                                  <a:pt x="346" y="90"/>
                                </a:lnTo>
                                <a:lnTo>
                                  <a:pt x="344" y="90"/>
                                </a:lnTo>
                                <a:lnTo>
                                  <a:pt x="339" y="93"/>
                                </a:lnTo>
                                <a:lnTo>
                                  <a:pt x="337" y="94"/>
                                </a:lnTo>
                                <a:lnTo>
                                  <a:pt x="337" y="105"/>
                                </a:lnTo>
                                <a:lnTo>
                                  <a:pt x="344" y="105"/>
                                </a:lnTo>
                                <a:lnTo>
                                  <a:pt x="344" y="104"/>
                                </a:lnTo>
                                <a:lnTo>
                                  <a:pt x="346" y="99"/>
                                </a:lnTo>
                                <a:lnTo>
                                  <a:pt x="347" y="98"/>
                                </a:lnTo>
                                <a:lnTo>
                                  <a:pt x="348" y="96"/>
                                </a:lnTo>
                                <a:lnTo>
                                  <a:pt x="351" y="95"/>
                                </a:lnTo>
                                <a:lnTo>
                                  <a:pt x="352" y="94"/>
                                </a:lnTo>
                                <a:lnTo>
                                  <a:pt x="354" y="94"/>
                                </a:lnTo>
                                <a:lnTo>
                                  <a:pt x="356" y="93"/>
                                </a:lnTo>
                                <a:lnTo>
                                  <a:pt x="361" y="93"/>
                                </a:lnTo>
                                <a:lnTo>
                                  <a:pt x="365" y="95"/>
                                </a:lnTo>
                                <a:lnTo>
                                  <a:pt x="370" y="99"/>
                                </a:lnTo>
                                <a:lnTo>
                                  <a:pt x="370" y="103"/>
                                </a:lnTo>
                                <a:lnTo>
                                  <a:pt x="371" y="105"/>
                                </a:lnTo>
                                <a:lnTo>
                                  <a:pt x="371" y="111"/>
                                </a:lnTo>
                                <a:lnTo>
                                  <a:pt x="370" y="113"/>
                                </a:lnTo>
                                <a:lnTo>
                                  <a:pt x="370" y="114"/>
                                </a:lnTo>
                                <a:lnTo>
                                  <a:pt x="368" y="119"/>
                                </a:lnTo>
                                <a:lnTo>
                                  <a:pt x="368" y="120"/>
                                </a:lnTo>
                                <a:lnTo>
                                  <a:pt x="366" y="121"/>
                                </a:lnTo>
                                <a:lnTo>
                                  <a:pt x="365" y="123"/>
                                </a:lnTo>
                                <a:lnTo>
                                  <a:pt x="362" y="127"/>
                                </a:lnTo>
                                <a:lnTo>
                                  <a:pt x="361" y="129"/>
                                </a:lnTo>
                                <a:lnTo>
                                  <a:pt x="357" y="132"/>
                                </a:lnTo>
                                <a:lnTo>
                                  <a:pt x="356" y="135"/>
                                </a:lnTo>
                                <a:lnTo>
                                  <a:pt x="348" y="143"/>
                                </a:lnTo>
                                <a:lnTo>
                                  <a:pt x="347" y="145"/>
                                </a:lnTo>
                                <a:lnTo>
                                  <a:pt x="345" y="146"/>
                                </a:lnTo>
                                <a:lnTo>
                                  <a:pt x="344" y="148"/>
                                </a:lnTo>
                                <a:lnTo>
                                  <a:pt x="343" y="149"/>
                                </a:lnTo>
                                <a:lnTo>
                                  <a:pt x="340" y="154"/>
                                </a:lnTo>
                                <a:lnTo>
                                  <a:pt x="339" y="155"/>
                                </a:lnTo>
                                <a:lnTo>
                                  <a:pt x="338" y="157"/>
                                </a:lnTo>
                                <a:lnTo>
                                  <a:pt x="346" y="157"/>
                                </a:lnTo>
                                <a:lnTo>
                                  <a:pt x="347" y="156"/>
                                </a:lnTo>
                                <a:lnTo>
                                  <a:pt x="348" y="154"/>
                                </a:lnTo>
                                <a:lnTo>
                                  <a:pt x="349" y="153"/>
                                </a:lnTo>
                                <a:lnTo>
                                  <a:pt x="351" y="150"/>
                                </a:lnTo>
                                <a:lnTo>
                                  <a:pt x="354" y="147"/>
                                </a:lnTo>
                                <a:lnTo>
                                  <a:pt x="355" y="145"/>
                                </a:lnTo>
                                <a:lnTo>
                                  <a:pt x="357" y="144"/>
                                </a:lnTo>
                                <a:lnTo>
                                  <a:pt x="359" y="141"/>
                                </a:lnTo>
                                <a:lnTo>
                                  <a:pt x="361" y="139"/>
                                </a:lnTo>
                                <a:lnTo>
                                  <a:pt x="362" y="137"/>
                                </a:lnTo>
                                <a:lnTo>
                                  <a:pt x="364" y="136"/>
                                </a:lnTo>
                                <a:lnTo>
                                  <a:pt x="365" y="133"/>
                                </a:lnTo>
                                <a:lnTo>
                                  <a:pt x="373" y="126"/>
                                </a:lnTo>
                                <a:lnTo>
                                  <a:pt x="374" y="123"/>
                                </a:lnTo>
                                <a:lnTo>
                                  <a:pt x="377" y="122"/>
                                </a:lnTo>
                                <a:lnTo>
                                  <a:pt x="379" y="118"/>
                                </a:lnTo>
                                <a:lnTo>
                                  <a:pt x="380" y="116"/>
                                </a:lnTo>
                                <a:lnTo>
                                  <a:pt x="380" y="115"/>
                                </a:lnTo>
                                <a:lnTo>
                                  <a:pt x="381" y="113"/>
                                </a:lnTo>
                                <a:lnTo>
                                  <a:pt x="381" y="111"/>
                                </a:lnTo>
                                <a:lnTo>
                                  <a:pt x="382" y="109"/>
                                </a:lnTo>
                                <a:lnTo>
                                  <a:pt x="382" y="102"/>
                                </a:lnTo>
                                <a:close/>
                                <a:moveTo>
                                  <a:pt x="383" y="149"/>
                                </a:moveTo>
                                <a:lnTo>
                                  <a:pt x="378" y="149"/>
                                </a:lnTo>
                                <a:lnTo>
                                  <a:pt x="378" y="152"/>
                                </a:lnTo>
                                <a:lnTo>
                                  <a:pt x="376" y="156"/>
                                </a:lnTo>
                                <a:lnTo>
                                  <a:pt x="374" y="156"/>
                                </a:lnTo>
                                <a:lnTo>
                                  <a:pt x="372" y="157"/>
                                </a:lnTo>
                                <a:lnTo>
                                  <a:pt x="338" y="157"/>
                                </a:lnTo>
                                <a:lnTo>
                                  <a:pt x="335" y="164"/>
                                </a:lnTo>
                                <a:lnTo>
                                  <a:pt x="335" y="166"/>
                                </a:lnTo>
                                <a:lnTo>
                                  <a:pt x="382" y="166"/>
                                </a:lnTo>
                                <a:lnTo>
                                  <a:pt x="383" y="149"/>
                                </a:lnTo>
                                <a:close/>
                                <a:moveTo>
                                  <a:pt x="462" y="115"/>
                                </a:moveTo>
                                <a:lnTo>
                                  <a:pt x="461" y="113"/>
                                </a:lnTo>
                                <a:lnTo>
                                  <a:pt x="461" y="111"/>
                                </a:lnTo>
                                <a:lnTo>
                                  <a:pt x="459" y="110"/>
                                </a:lnTo>
                                <a:lnTo>
                                  <a:pt x="459" y="107"/>
                                </a:lnTo>
                                <a:lnTo>
                                  <a:pt x="458" y="105"/>
                                </a:lnTo>
                                <a:lnTo>
                                  <a:pt x="458" y="104"/>
                                </a:lnTo>
                                <a:lnTo>
                                  <a:pt x="457" y="102"/>
                                </a:lnTo>
                                <a:lnTo>
                                  <a:pt x="456" y="101"/>
                                </a:lnTo>
                                <a:lnTo>
                                  <a:pt x="455" y="98"/>
                                </a:lnTo>
                                <a:lnTo>
                                  <a:pt x="450" y="94"/>
                                </a:lnTo>
                                <a:lnTo>
                                  <a:pt x="450" y="119"/>
                                </a:lnTo>
                                <a:lnTo>
                                  <a:pt x="450" y="138"/>
                                </a:lnTo>
                                <a:lnTo>
                                  <a:pt x="449" y="140"/>
                                </a:lnTo>
                                <a:lnTo>
                                  <a:pt x="449" y="143"/>
                                </a:lnTo>
                                <a:lnTo>
                                  <a:pt x="448" y="145"/>
                                </a:lnTo>
                                <a:lnTo>
                                  <a:pt x="448" y="147"/>
                                </a:lnTo>
                                <a:lnTo>
                                  <a:pt x="447" y="148"/>
                                </a:lnTo>
                                <a:lnTo>
                                  <a:pt x="447" y="152"/>
                                </a:lnTo>
                                <a:lnTo>
                                  <a:pt x="446" y="153"/>
                                </a:lnTo>
                                <a:lnTo>
                                  <a:pt x="444" y="157"/>
                                </a:lnTo>
                                <a:lnTo>
                                  <a:pt x="441" y="158"/>
                                </a:lnTo>
                                <a:lnTo>
                                  <a:pt x="440" y="160"/>
                                </a:lnTo>
                                <a:lnTo>
                                  <a:pt x="436" y="162"/>
                                </a:lnTo>
                                <a:lnTo>
                                  <a:pt x="431" y="162"/>
                                </a:lnTo>
                                <a:lnTo>
                                  <a:pt x="427" y="162"/>
                                </a:lnTo>
                                <a:lnTo>
                                  <a:pt x="422" y="160"/>
                                </a:lnTo>
                                <a:lnTo>
                                  <a:pt x="421" y="158"/>
                                </a:lnTo>
                                <a:lnTo>
                                  <a:pt x="419" y="157"/>
                                </a:lnTo>
                                <a:lnTo>
                                  <a:pt x="416" y="153"/>
                                </a:lnTo>
                                <a:lnTo>
                                  <a:pt x="415" y="152"/>
                                </a:lnTo>
                                <a:lnTo>
                                  <a:pt x="415" y="150"/>
                                </a:lnTo>
                                <a:lnTo>
                                  <a:pt x="413" y="146"/>
                                </a:lnTo>
                                <a:lnTo>
                                  <a:pt x="413" y="143"/>
                                </a:lnTo>
                                <a:lnTo>
                                  <a:pt x="412" y="140"/>
                                </a:lnTo>
                                <a:lnTo>
                                  <a:pt x="412" y="135"/>
                                </a:lnTo>
                                <a:lnTo>
                                  <a:pt x="411" y="132"/>
                                </a:lnTo>
                                <a:lnTo>
                                  <a:pt x="411" y="121"/>
                                </a:lnTo>
                                <a:lnTo>
                                  <a:pt x="412" y="119"/>
                                </a:lnTo>
                                <a:lnTo>
                                  <a:pt x="412" y="113"/>
                                </a:lnTo>
                                <a:lnTo>
                                  <a:pt x="413" y="111"/>
                                </a:lnTo>
                                <a:lnTo>
                                  <a:pt x="413" y="109"/>
                                </a:lnTo>
                                <a:lnTo>
                                  <a:pt x="415" y="104"/>
                                </a:lnTo>
                                <a:lnTo>
                                  <a:pt x="415" y="102"/>
                                </a:lnTo>
                                <a:lnTo>
                                  <a:pt x="419" y="98"/>
                                </a:lnTo>
                                <a:lnTo>
                                  <a:pt x="420" y="96"/>
                                </a:lnTo>
                                <a:lnTo>
                                  <a:pt x="424" y="94"/>
                                </a:lnTo>
                                <a:lnTo>
                                  <a:pt x="425" y="94"/>
                                </a:lnTo>
                                <a:lnTo>
                                  <a:pt x="428" y="93"/>
                                </a:lnTo>
                                <a:lnTo>
                                  <a:pt x="434" y="93"/>
                                </a:lnTo>
                                <a:lnTo>
                                  <a:pt x="441" y="96"/>
                                </a:lnTo>
                                <a:lnTo>
                                  <a:pt x="442" y="97"/>
                                </a:lnTo>
                                <a:lnTo>
                                  <a:pt x="445" y="102"/>
                                </a:lnTo>
                                <a:lnTo>
                                  <a:pt x="446" y="103"/>
                                </a:lnTo>
                                <a:lnTo>
                                  <a:pt x="447" y="105"/>
                                </a:lnTo>
                                <a:lnTo>
                                  <a:pt x="448" y="109"/>
                                </a:lnTo>
                                <a:lnTo>
                                  <a:pt x="448" y="110"/>
                                </a:lnTo>
                                <a:lnTo>
                                  <a:pt x="449" y="112"/>
                                </a:lnTo>
                                <a:lnTo>
                                  <a:pt x="449" y="116"/>
                                </a:lnTo>
                                <a:lnTo>
                                  <a:pt x="450" y="119"/>
                                </a:lnTo>
                                <a:lnTo>
                                  <a:pt x="450" y="94"/>
                                </a:lnTo>
                                <a:lnTo>
                                  <a:pt x="448" y="92"/>
                                </a:lnTo>
                                <a:lnTo>
                                  <a:pt x="447" y="92"/>
                                </a:lnTo>
                                <a:lnTo>
                                  <a:pt x="442" y="89"/>
                                </a:lnTo>
                                <a:lnTo>
                                  <a:pt x="440" y="89"/>
                                </a:lnTo>
                                <a:lnTo>
                                  <a:pt x="438" y="88"/>
                                </a:lnTo>
                                <a:lnTo>
                                  <a:pt x="422" y="88"/>
                                </a:lnTo>
                                <a:lnTo>
                                  <a:pt x="421" y="89"/>
                                </a:lnTo>
                                <a:lnTo>
                                  <a:pt x="414" y="93"/>
                                </a:lnTo>
                                <a:lnTo>
                                  <a:pt x="413" y="94"/>
                                </a:lnTo>
                                <a:lnTo>
                                  <a:pt x="411" y="95"/>
                                </a:lnTo>
                                <a:lnTo>
                                  <a:pt x="410" y="96"/>
                                </a:lnTo>
                                <a:lnTo>
                                  <a:pt x="408" y="98"/>
                                </a:lnTo>
                                <a:lnTo>
                                  <a:pt x="406" y="99"/>
                                </a:lnTo>
                                <a:lnTo>
                                  <a:pt x="403" y="106"/>
                                </a:lnTo>
                                <a:lnTo>
                                  <a:pt x="403" y="107"/>
                                </a:lnTo>
                                <a:lnTo>
                                  <a:pt x="402" y="110"/>
                                </a:lnTo>
                                <a:lnTo>
                                  <a:pt x="402" y="112"/>
                                </a:lnTo>
                                <a:lnTo>
                                  <a:pt x="400" y="113"/>
                                </a:lnTo>
                                <a:lnTo>
                                  <a:pt x="400" y="118"/>
                                </a:lnTo>
                                <a:lnTo>
                                  <a:pt x="399" y="121"/>
                                </a:lnTo>
                                <a:lnTo>
                                  <a:pt x="399" y="137"/>
                                </a:lnTo>
                                <a:lnTo>
                                  <a:pt x="400" y="139"/>
                                </a:lnTo>
                                <a:lnTo>
                                  <a:pt x="400" y="144"/>
                                </a:lnTo>
                                <a:lnTo>
                                  <a:pt x="403" y="148"/>
                                </a:lnTo>
                                <a:lnTo>
                                  <a:pt x="403" y="150"/>
                                </a:lnTo>
                                <a:lnTo>
                                  <a:pt x="405" y="155"/>
                                </a:lnTo>
                                <a:lnTo>
                                  <a:pt x="406" y="156"/>
                                </a:lnTo>
                                <a:lnTo>
                                  <a:pt x="407" y="158"/>
                                </a:lnTo>
                                <a:lnTo>
                                  <a:pt x="408" y="158"/>
                                </a:lnTo>
                                <a:lnTo>
                                  <a:pt x="413" y="163"/>
                                </a:lnTo>
                                <a:lnTo>
                                  <a:pt x="417" y="165"/>
                                </a:lnTo>
                                <a:lnTo>
                                  <a:pt x="419" y="165"/>
                                </a:lnTo>
                                <a:lnTo>
                                  <a:pt x="421" y="166"/>
                                </a:lnTo>
                                <a:lnTo>
                                  <a:pt x="423" y="166"/>
                                </a:lnTo>
                                <a:lnTo>
                                  <a:pt x="425" y="167"/>
                                </a:lnTo>
                                <a:lnTo>
                                  <a:pt x="434" y="167"/>
                                </a:lnTo>
                                <a:lnTo>
                                  <a:pt x="437" y="166"/>
                                </a:lnTo>
                                <a:lnTo>
                                  <a:pt x="439" y="166"/>
                                </a:lnTo>
                                <a:lnTo>
                                  <a:pt x="441" y="165"/>
                                </a:lnTo>
                                <a:lnTo>
                                  <a:pt x="442" y="165"/>
                                </a:lnTo>
                                <a:lnTo>
                                  <a:pt x="447" y="163"/>
                                </a:lnTo>
                                <a:lnTo>
                                  <a:pt x="448" y="162"/>
                                </a:lnTo>
                                <a:lnTo>
                                  <a:pt x="450" y="161"/>
                                </a:lnTo>
                                <a:lnTo>
                                  <a:pt x="452" y="158"/>
                                </a:lnTo>
                                <a:lnTo>
                                  <a:pt x="456" y="154"/>
                                </a:lnTo>
                                <a:lnTo>
                                  <a:pt x="458" y="149"/>
                                </a:lnTo>
                                <a:lnTo>
                                  <a:pt x="458" y="147"/>
                                </a:lnTo>
                                <a:lnTo>
                                  <a:pt x="459" y="145"/>
                                </a:lnTo>
                                <a:lnTo>
                                  <a:pt x="461" y="144"/>
                                </a:lnTo>
                                <a:lnTo>
                                  <a:pt x="461" y="139"/>
                                </a:lnTo>
                                <a:lnTo>
                                  <a:pt x="462" y="137"/>
                                </a:lnTo>
                                <a:lnTo>
                                  <a:pt x="462" y="115"/>
                                </a:lnTo>
                                <a:close/>
                                <a:moveTo>
                                  <a:pt x="488" y="153"/>
                                </a:moveTo>
                                <a:lnTo>
                                  <a:pt x="478" y="153"/>
                                </a:lnTo>
                                <a:lnTo>
                                  <a:pt x="478" y="169"/>
                                </a:lnTo>
                                <a:lnTo>
                                  <a:pt x="476" y="170"/>
                                </a:lnTo>
                                <a:lnTo>
                                  <a:pt x="476" y="172"/>
                                </a:lnTo>
                                <a:lnTo>
                                  <a:pt x="475" y="173"/>
                                </a:lnTo>
                                <a:lnTo>
                                  <a:pt x="474" y="175"/>
                                </a:lnTo>
                                <a:lnTo>
                                  <a:pt x="471" y="179"/>
                                </a:lnTo>
                                <a:lnTo>
                                  <a:pt x="474" y="182"/>
                                </a:lnTo>
                                <a:lnTo>
                                  <a:pt x="478" y="179"/>
                                </a:lnTo>
                                <a:lnTo>
                                  <a:pt x="480" y="178"/>
                                </a:lnTo>
                                <a:lnTo>
                                  <a:pt x="481" y="177"/>
                                </a:lnTo>
                                <a:lnTo>
                                  <a:pt x="482" y="174"/>
                                </a:lnTo>
                                <a:lnTo>
                                  <a:pt x="483" y="174"/>
                                </a:lnTo>
                                <a:lnTo>
                                  <a:pt x="486" y="170"/>
                                </a:lnTo>
                                <a:lnTo>
                                  <a:pt x="487" y="169"/>
                                </a:lnTo>
                                <a:lnTo>
                                  <a:pt x="487" y="167"/>
                                </a:lnTo>
                                <a:lnTo>
                                  <a:pt x="488" y="165"/>
                                </a:lnTo>
                                <a:lnTo>
                                  <a:pt x="488" y="153"/>
                                </a:lnTo>
                                <a:close/>
                                <a:moveTo>
                                  <a:pt x="520" y="116"/>
                                </a:moveTo>
                                <a:lnTo>
                                  <a:pt x="506" y="115"/>
                                </a:lnTo>
                                <a:lnTo>
                                  <a:pt x="501" y="118"/>
                                </a:lnTo>
                                <a:lnTo>
                                  <a:pt x="501" y="126"/>
                                </a:lnTo>
                                <a:lnTo>
                                  <a:pt x="508" y="126"/>
                                </a:lnTo>
                                <a:lnTo>
                                  <a:pt x="509" y="124"/>
                                </a:lnTo>
                                <a:lnTo>
                                  <a:pt x="512" y="120"/>
                                </a:lnTo>
                                <a:lnTo>
                                  <a:pt x="513" y="119"/>
                                </a:lnTo>
                                <a:lnTo>
                                  <a:pt x="513" y="118"/>
                                </a:lnTo>
                                <a:lnTo>
                                  <a:pt x="515" y="116"/>
                                </a:lnTo>
                                <a:lnTo>
                                  <a:pt x="520" y="116"/>
                                </a:lnTo>
                                <a:close/>
                                <a:moveTo>
                                  <a:pt x="547" y="164"/>
                                </a:moveTo>
                                <a:lnTo>
                                  <a:pt x="546" y="163"/>
                                </a:lnTo>
                                <a:lnTo>
                                  <a:pt x="543" y="162"/>
                                </a:lnTo>
                                <a:lnTo>
                                  <a:pt x="542" y="161"/>
                                </a:lnTo>
                                <a:lnTo>
                                  <a:pt x="541" y="158"/>
                                </a:lnTo>
                                <a:lnTo>
                                  <a:pt x="541" y="127"/>
                                </a:lnTo>
                                <a:lnTo>
                                  <a:pt x="540" y="124"/>
                                </a:lnTo>
                                <a:lnTo>
                                  <a:pt x="540" y="120"/>
                                </a:lnTo>
                                <a:lnTo>
                                  <a:pt x="539" y="119"/>
                                </a:lnTo>
                                <a:lnTo>
                                  <a:pt x="539" y="118"/>
                                </a:lnTo>
                                <a:lnTo>
                                  <a:pt x="538" y="115"/>
                                </a:lnTo>
                                <a:lnTo>
                                  <a:pt x="535" y="114"/>
                                </a:lnTo>
                                <a:lnTo>
                                  <a:pt x="534" y="113"/>
                                </a:lnTo>
                                <a:lnTo>
                                  <a:pt x="530" y="111"/>
                                </a:lnTo>
                                <a:lnTo>
                                  <a:pt x="520" y="111"/>
                                </a:lnTo>
                                <a:lnTo>
                                  <a:pt x="517" y="112"/>
                                </a:lnTo>
                                <a:lnTo>
                                  <a:pt x="515" y="112"/>
                                </a:lnTo>
                                <a:lnTo>
                                  <a:pt x="510" y="114"/>
                                </a:lnTo>
                                <a:lnTo>
                                  <a:pt x="508" y="114"/>
                                </a:lnTo>
                                <a:lnTo>
                                  <a:pt x="506" y="115"/>
                                </a:lnTo>
                                <a:lnTo>
                                  <a:pt x="524" y="116"/>
                                </a:lnTo>
                                <a:lnTo>
                                  <a:pt x="526" y="118"/>
                                </a:lnTo>
                                <a:lnTo>
                                  <a:pt x="529" y="120"/>
                                </a:lnTo>
                                <a:lnTo>
                                  <a:pt x="530" y="122"/>
                                </a:lnTo>
                                <a:lnTo>
                                  <a:pt x="530" y="123"/>
                                </a:lnTo>
                                <a:lnTo>
                                  <a:pt x="531" y="124"/>
                                </a:lnTo>
                                <a:lnTo>
                                  <a:pt x="531" y="136"/>
                                </a:lnTo>
                                <a:lnTo>
                                  <a:pt x="525" y="136"/>
                                </a:lnTo>
                                <a:lnTo>
                                  <a:pt x="523" y="137"/>
                                </a:lnTo>
                                <a:lnTo>
                                  <a:pt x="517" y="137"/>
                                </a:lnTo>
                                <a:lnTo>
                                  <a:pt x="515" y="138"/>
                                </a:lnTo>
                                <a:lnTo>
                                  <a:pt x="514" y="138"/>
                                </a:lnTo>
                                <a:lnTo>
                                  <a:pt x="512" y="139"/>
                                </a:lnTo>
                                <a:lnTo>
                                  <a:pt x="509" y="139"/>
                                </a:lnTo>
                                <a:lnTo>
                                  <a:pt x="508" y="140"/>
                                </a:lnTo>
                                <a:lnTo>
                                  <a:pt x="501" y="144"/>
                                </a:lnTo>
                                <a:lnTo>
                                  <a:pt x="500" y="146"/>
                                </a:lnTo>
                                <a:lnTo>
                                  <a:pt x="499" y="147"/>
                                </a:lnTo>
                                <a:lnTo>
                                  <a:pt x="499" y="149"/>
                                </a:lnTo>
                                <a:lnTo>
                                  <a:pt x="498" y="152"/>
                                </a:lnTo>
                                <a:lnTo>
                                  <a:pt x="498" y="156"/>
                                </a:lnTo>
                                <a:lnTo>
                                  <a:pt x="500" y="161"/>
                                </a:lnTo>
                                <a:lnTo>
                                  <a:pt x="501" y="163"/>
                                </a:lnTo>
                                <a:lnTo>
                                  <a:pt x="503" y="164"/>
                                </a:lnTo>
                                <a:lnTo>
                                  <a:pt x="505" y="165"/>
                                </a:lnTo>
                                <a:lnTo>
                                  <a:pt x="506" y="166"/>
                                </a:lnTo>
                                <a:lnTo>
                                  <a:pt x="508" y="166"/>
                                </a:lnTo>
                                <a:lnTo>
                                  <a:pt x="510" y="167"/>
                                </a:lnTo>
                                <a:lnTo>
                                  <a:pt x="515" y="167"/>
                                </a:lnTo>
                                <a:lnTo>
                                  <a:pt x="517" y="166"/>
                                </a:lnTo>
                                <a:lnTo>
                                  <a:pt x="520" y="166"/>
                                </a:lnTo>
                                <a:lnTo>
                                  <a:pt x="524" y="164"/>
                                </a:lnTo>
                                <a:lnTo>
                                  <a:pt x="525" y="163"/>
                                </a:lnTo>
                                <a:lnTo>
                                  <a:pt x="527" y="162"/>
                                </a:lnTo>
                                <a:lnTo>
                                  <a:pt x="529" y="160"/>
                                </a:lnTo>
                                <a:lnTo>
                                  <a:pt x="531" y="158"/>
                                </a:lnTo>
                                <a:lnTo>
                                  <a:pt x="526" y="157"/>
                                </a:lnTo>
                                <a:lnTo>
                                  <a:pt x="524" y="158"/>
                                </a:lnTo>
                                <a:lnTo>
                                  <a:pt x="524" y="160"/>
                                </a:lnTo>
                                <a:lnTo>
                                  <a:pt x="522" y="160"/>
                                </a:lnTo>
                                <a:lnTo>
                                  <a:pt x="520" y="161"/>
                                </a:lnTo>
                                <a:lnTo>
                                  <a:pt x="515" y="161"/>
                                </a:lnTo>
                                <a:lnTo>
                                  <a:pt x="513" y="160"/>
                                </a:lnTo>
                                <a:lnTo>
                                  <a:pt x="510" y="160"/>
                                </a:lnTo>
                                <a:lnTo>
                                  <a:pt x="508" y="155"/>
                                </a:lnTo>
                                <a:lnTo>
                                  <a:pt x="508" y="150"/>
                                </a:lnTo>
                                <a:lnTo>
                                  <a:pt x="510" y="146"/>
                                </a:lnTo>
                                <a:lnTo>
                                  <a:pt x="512" y="145"/>
                                </a:lnTo>
                                <a:lnTo>
                                  <a:pt x="514" y="144"/>
                                </a:lnTo>
                                <a:lnTo>
                                  <a:pt x="515" y="143"/>
                                </a:lnTo>
                                <a:lnTo>
                                  <a:pt x="516" y="143"/>
                                </a:lnTo>
                                <a:lnTo>
                                  <a:pt x="518" y="141"/>
                                </a:lnTo>
                                <a:lnTo>
                                  <a:pt x="523" y="141"/>
                                </a:lnTo>
                                <a:lnTo>
                                  <a:pt x="525" y="140"/>
                                </a:lnTo>
                                <a:lnTo>
                                  <a:pt x="531" y="140"/>
                                </a:lnTo>
                                <a:lnTo>
                                  <a:pt x="531" y="149"/>
                                </a:lnTo>
                                <a:lnTo>
                                  <a:pt x="530" y="152"/>
                                </a:lnTo>
                                <a:lnTo>
                                  <a:pt x="530" y="154"/>
                                </a:lnTo>
                                <a:lnTo>
                                  <a:pt x="526" y="157"/>
                                </a:lnTo>
                                <a:lnTo>
                                  <a:pt x="531" y="158"/>
                                </a:lnTo>
                                <a:lnTo>
                                  <a:pt x="532" y="158"/>
                                </a:lnTo>
                                <a:lnTo>
                                  <a:pt x="532" y="166"/>
                                </a:lnTo>
                                <a:lnTo>
                                  <a:pt x="547" y="166"/>
                                </a:lnTo>
                                <a:lnTo>
                                  <a:pt x="547" y="164"/>
                                </a:lnTo>
                                <a:close/>
                                <a:moveTo>
                                  <a:pt x="613" y="164"/>
                                </a:moveTo>
                                <a:lnTo>
                                  <a:pt x="610" y="163"/>
                                </a:lnTo>
                                <a:lnTo>
                                  <a:pt x="609" y="162"/>
                                </a:lnTo>
                                <a:lnTo>
                                  <a:pt x="607" y="161"/>
                                </a:lnTo>
                                <a:lnTo>
                                  <a:pt x="606" y="157"/>
                                </a:lnTo>
                                <a:lnTo>
                                  <a:pt x="606" y="123"/>
                                </a:lnTo>
                                <a:lnTo>
                                  <a:pt x="605" y="122"/>
                                </a:lnTo>
                                <a:lnTo>
                                  <a:pt x="605" y="120"/>
                                </a:lnTo>
                                <a:lnTo>
                                  <a:pt x="603" y="118"/>
                                </a:lnTo>
                                <a:lnTo>
                                  <a:pt x="602" y="115"/>
                                </a:lnTo>
                                <a:lnTo>
                                  <a:pt x="600" y="114"/>
                                </a:lnTo>
                                <a:lnTo>
                                  <a:pt x="599" y="112"/>
                                </a:lnTo>
                                <a:lnTo>
                                  <a:pt x="596" y="112"/>
                                </a:lnTo>
                                <a:lnTo>
                                  <a:pt x="593" y="111"/>
                                </a:lnTo>
                                <a:lnTo>
                                  <a:pt x="588" y="111"/>
                                </a:lnTo>
                                <a:lnTo>
                                  <a:pt x="585" y="112"/>
                                </a:lnTo>
                                <a:lnTo>
                                  <a:pt x="584" y="112"/>
                                </a:lnTo>
                                <a:lnTo>
                                  <a:pt x="580" y="114"/>
                                </a:lnTo>
                                <a:lnTo>
                                  <a:pt x="578" y="115"/>
                                </a:lnTo>
                                <a:lnTo>
                                  <a:pt x="577" y="118"/>
                                </a:lnTo>
                                <a:lnTo>
                                  <a:pt x="575" y="119"/>
                                </a:lnTo>
                                <a:lnTo>
                                  <a:pt x="573" y="121"/>
                                </a:lnTo>
                                <a:lnTo>
                                  <a:pt x="572" y="121"/>
                                </a:lnTo>
                                <a:lnTo>
                                  <a:pt x="573" y="111"/>
                                </a:lnTo>
                                <a:lnTo>
                                  <a:pt x="569" y="111"/>
                                </a:lnTo>
                                <a:lnTo>
                                  <a:pt x="556" y="112"/>
                                </a:lnTo>
                                <a:lnTo>
                                  <a:pt x="556" y="115"/>
                                </a:lnTo>
                                <a:lnTo>
                                  <a:pt x="558" y="115"/>
                                </a:lnTo>
                                <a:lnTo>
                                  <a:pt x="563" y="118"/>
                                </a:lnTo>
                                <a:lnTo>
                                  <a:pt x="563" y="158"/>
                                </a:lnTo>
                                <a:lnTo>
                                  <a:pt x="561" y="161"/>
                                </a:lnTo>
                                <a:lnTo>
                                  <a:pt x="559" y="163"/>
                                </a:lnTo>
                                <a:lnTo>
                                  <a:pt x="557" y="164"/>
                                </a:lnTo>
                                <a:lnTo>
                                  <a:pt x="557" y="166"/>
                                </a:lnTo>
                                <a:lnTo>
                                  <a:pt x="580" y="166"/>
                                </a:lnTo>
                                <a:lnTo>
                                  <a:pt x="580" y="164"/>
                                </a:lnTo>
                                <a:lnTo>
                                  <a:pt x="576" y="163"/>
                                </a:lnTo>
                                <a:lnTo>
                                  <a:pt x="574" y="161"/>
                                </a:lnTo>
                                <a:lnTo>
                                  <a:pt x="573" y="158"/>
                                </a:lnTo>
                                <a:lnTo>
                                  <a:pt x="573" y="128"/>
                                </a:lnTo>
                                <a:lnTo>
                                  <a:pt x="575" y="123"/>
                                </a:lnTo>
                                <a:lnTo>
                                  <a:pt x="577" y="122"/>
                                </a:lnTo>
                                <a:lnTo>
                                  <a:pt x="578" y="121"/>
                                </a:lnTo>
                                <a:lnTo>
                                  <a:pt x="580" y="120"/>
                                </a:lnTo>
                                <a:lnTo>
                                  <a:pt x="584" y="118"/>
                                </a:lnTo>
                                <a:lnTo>
                                  <a:pt x="588" y="118"/>
                                </a:lnTo>
                                <a:lnTo>
                                  <a:pt x="594" y="121"/>
                                </a:lnTo>
                                <a:lnTo>
                                  <a:pt x="594" y="122"/>
                                </a:lnTo>
                                <a:lnTo>
                                  <a:pt x="595" y="124"/>
                                </a:lnTo>
                                <a:lnTo>
                                  <a:pt x="595" y="132"/>
                                </a:lnTo>
                                <a:lnTo>
                                  <a:pt x="597" y="135"/>
                                </a:lnTo>
                                <a:lnTo>
                                  <a:pt x="597" y="154"/>
                                </a:lnTo>
                                <a:lnTo>
                                  <a:pt x="595" y="156"/>
                                </a:lnTo>
                                <a:lnTo>
                                  <a:pt x="595" y="158"/>
                                </a:lnTo>
                                <a:lnTo>
                                  <a:pt x="594" y="161"/>
                                </a:lnTo>
                                <a:lnTo>
                                  <a:pt x="592" y="163"/>
                                </a:lnTo>
                                <a:lnTo>
                                  <a:pt x="590" y="164"/>
                                </a:lnTo>
                                <a:lnTo>
                                  <a:pt x="590" y="166"/>
                                </a:lnTo>
                                <a:lnTo>
                                  <a:pt x="613" y="166"/>
                                </a:lnTo>
                                <a:lnTo>
                                  <a:pt x="613" y="164"/>
                                </a:lnTo>
                                <a:close/>
                                <a:moveTo>
                                  <a:pt x="677" y="164"/>
                                </a:moveTo>
                                <a:lnTo>
                                  <a:pt x="675" y="163"/>
                                </a:lnTo>
                                <a:lnTo>
                                  <a:pt x="674" y="162"/>
                                </a:lnTo>
                                <a:lnTo>
                                  <a:pt x="671" y="161"/>
                                </a:lnTo>
                                <a:lnTo>
                                  <a:pt x="670" y="157"/>
                                </a:lnTo>
                                <a:lnTo>
                                  <a:pt x="670" y="123"/>
                                </a:lnTo>
                                <a:lnTo>
                                  <a:pt x="669" y="122"/>
                                </a:lnTo>
                                <a:lnTo>
                                  <a:pt x="669" y="120"/>
                                </a:lnTo>
                                <a:lnTo>
                                  <a:pt x="668" y="118"/>
                                </a:lnTo>
                                <a:lnTo>
                                  <a:pt x="667" y="115"/>
                                </a:lnTo>
                                <a:lnTo>
                                  <a:pt x="665" y="114"/>
                                </a:lnTo>
                                <a:lnTo>
                                  <a:pt x="664" y="112"/>
                                </a:lnTo>
                                <a:lnTo>
                                  <a:pt x="660" y="112"/>
                                </a:lnTo>
                                <a:lnTo>
                                  <a:pt x="658" y="111"/>
                                </a:lnTo>
                                <a:lnTo>
                                  <a:pt x="652" y="111"/>
                                </a:lnTo>
                                <a:lnTo>
                                  <a:pt x="650" y="112"/>
                                </a:lnTo>
                                <a:lnTo>
                                  <a:pt x="649" y="112"/>
                                </a:lnTo>
                                <a:lnTo>
                                  <a:pt x="644" y="114"/>
                                </a:lnTo>
                                <a:lnTo>
                                  <a:pt x="643" y="115"/>
                                </a:lnTo>
                                <a:lnTo>
                                  <a:pt x="642" y="118"/>
                                </a:lnTo>
                                <a:lnTo>
                                  <a:pt x="640" y="119"/>
                                </a:lnTo>
                                <a:lnTo>
                                  <a:pt x="637" y="121"/>
                                </a:lnTo>
                                <a:lnTo>
                                  <a:pt x="636" y="121"/>
                                </a:lnTo>
                                <a:lnTo>
                                  <a:pt x="637" y="111"/>
                                </a:lnTo>
                                <a:lnTo>
                                  <a:pt x="634" y="111"/>
                                </a:lnTo>
                                <a:lnTo>
                                  <a:pt x="620" y="112"/>
                                </a:lnTo>
                                <a:lnTo>
                                  <a:pt x="620" y="115"/>
                                </a:lnTo>
                                <a:lnTo>
                                  <a:pt x="623" y="115"/>
                                </a:lnTo>
                                <a:lnTo>
                                  <a:pt x="627" y="118"/>
                                </a:lnTo>
                                <a:lnTo>
                                  <a:pt x="627" y="158"/>
                                </a:lnTo>
                                <a:lnTo>
                                  <a:pt x="626" y="161"/>
                                </a:lnTo>
                                <a:lnTo>
                                  <a:pt x="624" y="163"/>
                                </a:lnTo>
                                <a:lnTo>
                                  <a:pt x="622" y="164"/>
                                </a:lnTo>
                                <a:lnTo>
                                  <a:pt x="622" y="166"/>
                                </a:lnTo>
                                <a:lnTo>
                                  <a:pt x="644" y="166"/>
                                </a:lnTo>
                                <a:lnTo>
                                  <a:pt x="644" y="164"/>
                                </a:lnTo>
                                <a:lnTo>
                                  <a:pt x="641" y="163"/>
                                </a:lnTo>
                                <a:lnTo>
                                  <a:pt x="639" y="161"/>
                                </a:lnTo>
                                <a:lnTo>
                                  <a:pt x="637" y="158"/>
                                </a:lnTo>
                                <a:lnTo>
                                  <a:pt x="637" y="128"/>
                                </a:lnTo>
                                <a:lnTo>
                                  <a:pt x="640" y="123"/>
                                </a:lnTo>
                                <a:lnTo>
                                  <a:pt x="642" y="122"/>
                                </a:lnTo>
                                <a:lnTo>
                                  <a:pt x="643" y="121"/>
                                </a:lnTo>
                                <a:lnTo>
                                  <a:pt x="644" y="120"/>
                                </a:lnTo>
                                <a:lnTo>
                                  <a:pt x="649" y="118"/>
                                </a:lnTo>
                                <a:lnTo>
                                  <a:pt x="652" y="118"/>
                                </a:lnTo>
                                <a:lnTo>
                                  <a:pt x="659" y="121"/>
                                </a:lnTo>
                                <a:lnTo>
                                  <a:pt x="659" y="122"/>
                                </a:lnTo>
                                <a:lnTo>
                                  <a:pt x="660" y="124"/>
                                </a:lnTo>
                                <a:lnTo>
                                  <a:pt x="660" y="132"/>
                                </a:lnTo>
                                <a:lnTo>
                                  <a:pt x="661" y="135"/>
                                </a:lnTo>
                                <a:lnTo>
                                  <a:pt x="661" y="154"/>
                                </a:lnTo>
                                <a:lnTo>
                                  <a:pt x="660" y="156"/>
                                </a:lnTo>
                                <a:lnTo>
                                  <a:pt x="660" y="158"/>
                                </a:lnTo>
                                <a:lnTo>
                                  <a:pt x="659" y="161"/>
                                </a:lnTo>
                                <a:lnTo>
                                  <a:pt x="657" y="163"/>
                                </a:lnTo>
                                <a:lnTo>
                                  <a:pt x="654" y="164"/>
                                </a:lnTo>
                                <a:lnTo>
                                  <a:pt x="654" y="166"/>
                                </a:lnTo>
                                <a:lnTo>
                                  <a:pt x="677" y="166"/>
                                </a:lnTo>
                                <a:lnTo>
                                  <a:pt x="677" y="164"/>
                                </a:lnTo>
                                <a:close/>
                                <a:moveTo>
                                  <a:pt x="741" y="163"/>
                                </a:moveTo>
                                <a:lnTo>
                                  <a:pt x="738" y="163"/>
                                </a:lnTo>
                                <a:lnTo>
                                  <a:pt x="737" y="162"/>
                                </a:lnTo>
                                <a:lnTo>
                                  <a:pt x="736" y="162"/>
                                </a:lnTo>
                                <a:lnTo>
                                  <a:pt x="735" y="161"/>
                                </a:lnTo>
                                <a:lnTo>
                                  <a:pt x="735" y="160"/>
                                </a:lnTo>
                                <a:lnTo>
                                  <a:pt x="734" y="157"/>
                                </a:lnTo>
                                <a:lnTo>
                                  <a:pt x="734" y="112"/>
                                </a:lnTo>
                                <a:lnTo>
                                  <a:pt x="718" y="112"/>
                                </a:lnTo>
                                <a:lnTo>
                                  <a:pt x="718" y="114"/>
                                </a:lnTo>
                                <a:lnTo>
                                  <a:pt x="719" y="115"/>
                                </a:lnTo>
                                <a:lnTo>
                                  <a:pt x="721" y="115"/>
                                </a:lnTo>
                                <a:lnTo>
                                  <a:pt x="722" y="116"/>
                                </a:lnTo>
                                <a:lnTo>
                                  <a:pt x="724" y="119"/>
                                </a:lnTo>
                                <a:lnTo>
                                  <a:pt x="724" y="121"/>
                                </a:lnTo>
                                <a:lnTo>
                                  <a:pt x="725" y="123"/>
                                </a:lnTo>
                                <a:lnTo>
                                  <a:pt x="725" y="148"/>
                                </a:lnTo>
                                <a:lnTo>
                                  <a:pt x="724" y="150"/>
                                </a:lnTo>
                                <a:lnTo>
                                  <a:pt x="724" y="153"/>
                                </a:lnTo>
                                <a:lnTo>
                                  <a:pt x="722" y="153"/>
                                </a:lnTo>
                                <a:lnTo>
                                  <a:pt x="721" y="155"/>
                                </a:lnTo>
                                <a:lnTo>
                                  <a:pt x="719" y="157"/>
                                </a:lnTo>
                                <a:lnTo>
                                  <a:pt x="717" y="158"/>
                                </a:lnTo>
                                <a:lnTo>
                                  <a:pt x="716" y="160"/>
                                </a:lnTo>
                                <a:lnTo>
                                  <a:pt x="713" y="161"/>
                                </a:lnTo>
                                <a:lnTo>
                                  <a:pt x="710" y="161"/>
                                </a:lnTo>
                                <a:lnTo>
                                  <a:pt x="708" y="160"/>
                                </a:lnTo>
                                <a:lnTo>
                                  <a:pt x="705" y="160"/>
                                </a:lnTo>
                                <a:lnTo>
                                  <a:pt x="704" y="158"/>
                                </a:lnTo>
                                <a:lnTo>
                                  <a:pt x="702" y="154"/>
                                </a:lnTo>
                                <a:lnTo>
                                  <a:pt x="701" y="150"/>
                                </a:lnTo>
                                <a:lnTo>
                                  <a:pt x="701" y="112"/>
                                </a:lnTo>
                                <a:lnTo>
                                  <a:pt x="685" y="112"/>
                                </a:lnTo>
                                <a:lnTo>
                                  <a:pt x="685" y="115"/>
                                </a:lnTo>
                                <a:lnTo>
                                  <a:pt x="687" y="115"/>
                                </a:lnTo>
                                <a:lnTo>
                                  <a:pt x="690" y="116"/>
                                </a:lnTo>
                                <a:lnTo>
                                  <a:pt x="690" y="118"/>
                                </a:lnTo>
                                <a:lnTo>
                                  <a:pt x="691" y="120"/>
                                </a:lnTo>
                                <a:lnTo>
                                  <a:pt x="691" y="150"/>
                                </a:lnTo>
                                <a:lnTo>
                                  <a:pt x="692" y="153"/>
                                </a:lnTo>
                                <a:lnTo>
                                  <a:pt x="692" y="157"/>
                                </a:lnTo>
                                <a:lnTo>
                                  <a:pt x="693" y="160"/>
                                </a:lnTo>
                                <a:lnTo>
                                  <a:pt x="693" y="161"/>
                                </a:lnTo>
                                <a:lnTo>
                                  <a:pt x="698" y="165"/>
                                </a:lnTo>
                                <a:lnTo>
                                  <a:pt x="700" y="166"/>
                                </a:lnTo>
                                <a:lnTo>
                                  <a:pt x="701" y="166"/>
                                </a:lnTo>
                                <a:lnTo>
                                  <a:pt x="703" y="167"/>
                                </a:lnTo>
                                <a:lnTo>
                                  <a:pt x="709" y="167"/>
                                </a:lnTo>
                                <a:lnTo>
                                  <a:pt x="710" y="166"/>
                                </a:lnTo>
                                <a:lnTo>
                                  <a:pt x="712" y="166"/>
                                </a:lnTo>
                                <a:lnTo>
                                  <a:pt x="719" y="163"/>
                                </a:lnTo>
                                <a:lnTo>
                                  <a:pt x="720" y="161"/>
                                </a:lnTo>
                                <a:lnTo>
                                  <a:pt x="722" y="160"/>
                                </a:lnTo>
                                <a:lnTo>
                                  <a:pt x="724" y="157"/>
                                </a:lnTo>
                                <a:lnTo>
                                  <a:pt x="725" y="157"/>
                                </a:lnTo>
                                <a:lnTo>
                                  <a:pt x="725" y="167"/>
                                </a:lnTo>
                                <a:lnTo>
                                  <a:pt x="728" y="167"/>
                                </a:lnTo>
                                <a:lnTo>
                                  <a:pt x="741" y="166"/>
                                </a:lnTo>
                                <a:lnTo>
                                  <a:pt x="741" y="163"/>
                                </a:lnTo>
                                <a:close/>
                                <a:moveTo>
                                  <a:pt x="770" y="116"/>
                                </a:moveTo>
                                <a:lnTo>
                                  <a:pt x="757" y="115"/>
                                </a:lnTo>
                                <a:lnTo>
                                  <a:pt x="752" y="118"/>
                                </a:lnTo>
                                <a:lnTo>
                                  <a:pt x="752" y="126"/>
                                </a:lnTo>
                                <a:lnTo>
                                  <a:pt x="759" y="126"/>
                                </a:lnTo>
                                <a:lnTo>
                                  <a:pt x="760" y="124"/>
                                </a:lnTo>
                                <a:lnTo>
                                  <a:pt x="762" y="120"/>
                                </a:lnTo>
                                <a:lnTo>
                                  <a:pt x="763" y="119"/>
                                </a:lnTo>
                                <a:lnTo>
                                  <a:pt x="763" y="118"/>
                                </a:lnTo>
                                <a:lnTo>
                                  <a:pt x="766" y="116"/>
                                </a:lnTo>
                                <a:lnTo>
                                  <a:pt x="770" y="116"/>
                                </a:lnTo>
                                <a:close/>
                                <a:moveTo>
                                  <a:pt x="797" y="164"/>
                                </a:moveTo>
                                <a:lnTo>
                                  <a:pt x="796" y="163"/>
                                </a:lnTo>
                                <a:lnTo>
                                  <a:pt x="794" y="162"/>
                                </a:lnTo>
                                <a:lnTo>
                                  <a:pt x="793" y="161"/>
                                </a:lnTo>
                                <a:lnTo>
                                  <a:pt x="792" y="158"/>
                                </a:lnTo>
                                <a:lnTo>
                                  <a:pt x="792" y="127"/>
                                </a:lnTo>
                                <a:lnTo>
                                  <a:pt x="791" y="124"/>
                                </a:lnTo>
                                <a:lnTo>
                                  <a:pt x="791" y="120"/>
                                </a:lnTo>
                                <a:lnTo>
                                  <a:pt x="789" y="119"/>
                                </a:lnTo>
                                <a:lnTo>
                                  <a:pt x="789" y="118"/>
                                </a:lnTo>
                                <a:lnTo>
                                  <a:pt x="788" y="115"/>
                                </a:lnTo>
                                <a:lnTo>
                                  <a:pt x="786" y="114"/>
                                </a:lnTo>
                                <a:lnTo>
                                  <a:pt x="785" y="113"/>
                                </a:lnTo>
                                <a:lnTo>
                                  <a:pt x="780" y="111"/>
                                </a:lnTo>
                                <a:lnTo>
                                  <a:pt x="770" y="111"/>
                                </a:lnTo>
                                <a:lnTo>
                                  <a:pt x="768" y="112"/>
                                </a:lnTo>
                                <a:lnTo>
                                  <a:pt x="766" y="112"/>
                                </a:lnTo>
                                <a:lnTo>
                                  <a:pt x="761" y="114"/>
                                </a:lnTo>
                                <a:lnTo>
                                  <a:pt x="759" y="114"/>
                                </a:lnTo>
                                <a:lnTo>
                                  <a:pt x="757" y="115"/>
                                </a:lnTo>
                                <a:lnTo>
                                  <a:pt x="775" y="116"/>
                                </a:lnTo>
                                <a:lnTo>
                                  <a:pt x="777" y="118"/>
                                </a:lnTo>
                                <a:lnTo>
                                  <a:pt x="779" y="120"/>
                                </a:lnTo>
                                <a:lnTo>
                                  <a:pt x="780" y="122"/>
                                </a:lnTo>
                                <a:lnTo>
                                  <a:pt x="780" y="123"/>
                                </a:lnTo>
                                <a:lnTo>
                                  <a:pt x="781" y="124"/>
                                </a:lnTo>
                                <a:lnTo>
                                  <a:pt x="781" y="136"/>
                                </a:lnTo>
                                <a:lnTo>
                                  <a:pt x="776" y="136"/>
                                </a:lnTo>
                                <a:lnTo>
                                  <a:pt x="774" y="137"/>
                                </a:lnTo>
                                <a:lnTo>
                                  <a:pt x="768" y="137"/>
                                </a:lnTo>
                                <a:lnTo>
                                  <a:pt x="766" y="138"/>
                                </a:lnTo>
                                <a:lnTo>
                                  <a:pt x="764" y="138"/>
                                </a:lnTo>
                                <a:lnTo>
                                  <a:pt x="762" y="139"/>
                                </a:lnTo>
                                <a:lnTo>
                                  <a:pt x="760" y="139"/>
                                </a:lnTo>
                                <a:lnTo>
                                  <a:pt x="759" y="140"/>
                                </a:lnTo>
                                <a:lnTo>
                                  <a:pt x="752" y="144"/>
                                </a:lnTo>
                                <a:lnTo>
                                  <a:pt x="751" y="146"/>
                                </a:lnTo>
                                <a:lnTo>
                                  <a:pt x="750" y="147"/>
                                </a:lnTo>
                                <a:lnTo>
                                  <a:pt x="750" y="149"/>
                                </a:lnTo>
                                <a:lnTo>
                                  <a:pt x="749" y="152"/>
                                </a:lnTo>
                                <a:lnTo>
                                  <a:pt x="749" y="156"/>
                                </a:lnTo>
                                <a:lnTo>
                                  <a:pt x="751" y="161"/>
                                </a:lnTo>
                                <a:lnTo>
                                  <a:pt x="752" y="163"/>
                                </a:lnTo>
                                <a:lnTo>
                                  <a:pt x="753" y="164"/>
                                </a:lnTo>
                                <a:lnTo>
                                  <a:pt x="755" y="165"/>
                                </a:lnTo>
                                <a:lnTo>
                                  <a:pt x="757" y="166"/>
                                </a:lnTo>
                                <a:lnTo>
                                  <a:pt x="759" y="166"/>
                                </a:lnTo>
                                <a:lnTo>
                                  <a:pt x="761" y="167"/>
                                </a:lnTo>
                                <a:lnTo>
                                  <a:pt x="766" y="167"/>
                                </a:lnTo>
                                <a:lnTo>
                                  <a:pt x="768" y="166"/>
                                </a:lnTo>
                                <a:lnTo>
                                  <a:pt x="770" y="166"/>
                                </a:lnTo>
                                <a:lnTo>
                                  <a:pt x="775" y="164"/>
                                </a:lnTo>
                                <a:lnTo>
                                  <a:pt x="776" y="163"/>
                                </a:lnTo>
                                <a:lnTo>
                                  <a:pt x="778" y="162"/>
                                </a:lnTo>
                                <a:lnTo>
                                  <a:pt x="779" y="160"/>
                                </a:lnTo>
                                <a:lnTo>
                                  <a:pt x="781" y="158"/>
                                </a:lnTo>
                                <a:lnTo>
                                  <a:pt x="777" y="157"/>
                                </a:lnTo>
                                <a:lnTo>
                                  <a:pt x="775" y="158"/>
                                </a:lnTo>
                                <a:lnTo>
                                  <a:pt x="775" y="160"/>
                                </a:lnTo>
                                <a:lnTo>
                                  <a:pt x="772" y="160"/>
                                </a:lnTo>
                                <a:lnTo>
                                  <a:pt x="770" y="161"/>
                                </a:lnTo>
                                <a:lnTo>
                                  <a:pt x="766" y="161"/>
                                </a:lnTo>
                                <a:lnTo>
                                  <a:pt x="763" y="160"/>
                                </a:lnTo>
                                <a:lnTo>
                                  <a:pt x="761" y="160"/>
                                </a:lnTo>
                                <a:lnTo>
                                  <a:pt x="759" y="155"/>
                                </a:lnTo>
                                <a:lnTo>
                                  <a:pt x="759" y="150"/>
                                </a:lnTo>
                                <a:lnTo>
                                  <a:pt x="761" y="146"/>
                                </a:lnTo>
                                <a:lnTo>
                                  <a:pt x="762" y="145"/>
                                </a:lnTo>
                                <a:lnTo>
                                  <a:pt x="764" y="144"/>
                                </a:lnTo>
                                <a:lnTo>
                                  <a:pt x="766" y="143"/>
                                </a:lnTo>
                                <a:lnTo>
                                  <a:pt x="767" y="143"/>
                                </a:lnTo>
                                <a:lnTo>
                                  <a:pt x="769" y="141"/>
                                </a:lnTo>
                                <a:lnTo>
                                  <a:pt x="774" y="141"/>
                                </a:lnTo>
                                <a:lnTo>
                                  <a:pt x="776" y="140"/>
                                </a:lnTo>
                                <a:lnTo>
                                  <a:pt x="781" y="140"/>
                                </a:lnTo>
                                <a:lnTo>
                                  <a:pt x="781" y="149"/>
                                </a:lnTo>
                                <a:lnTo>
                                  <a:pt x="780" y="152"/>
                                </a:lnTo>
                                <a:lnTo>
                                  <a:pt x="780" y="154"/>
                                </a:lnTo>
                                <a:lnTo>
                                  <a:pt x="777" y="157"/>
                                </a:lnTo>
                                <a:lnTo>
                                  <a:pt x="781" y="158"/>
                                </a:lnTo>
                                <a:lnTo>
                                  <a:pt x="783" y="158"/>
                                </a:lnTo>
                                <a:lnTo>
                                  <a:pt x="783" y="166"/>
                                </a:lnTo>
                                <a:lnTo>
                                  <a:pt x="797" y="166"/>
                                </a:lnTo>
                                <a:lnTo>
                                  <a:pt x="797" y="164"/>
                                </a:lnTo>
                                <a:close/>
                                <a:moveTo>
                                  <a:pt x="828" y="164"/>
                                </a:moveTo>
                                <a:lnTo>
                                  <a:pt x="823" y="162"/>
                                </a:lnTo>
                                <a:lnTo>
                                  <a:pt x="823" y="161"/>
                                </a:lnTo>
                                <a:lnTo>
                                  <a:pt x="822" y="158"/>
                                </a:lnTo>
                                <a:lnTo>
                                  <a:pt x="821" y="157"/>
                                </a:lnTo>
                                <a:lnTo>
                                  <a:pt x="821" y="85"/>
                                </a:lnTo>
                                <a:lnTo>
                                  <a:pt x="818" y="85"/>
                                </a:lnTo>
                                <a:lnTo>
                                  <a:pt x="804" y="86"/>
                                </a:lnTo>
                                <a:lnTo>
                                  <a:pt x="804" y="88"/>
                                </a:lnTo>
                                <a:lnTo>
                                  <a:pt x="806" y="89"/>
                                </a:lnTo>
                                <a:lnTo>
                                  <a:pt x="809" y="89"/>
                                </a:lnTo>
                                <a:lnTo>
                                  <a:pt x="810" y="90"/>
                                </a:lnTo>
                                <a:lnTo>
                                  <a:pt x="811" y="93"/>
                                </a:lnTo>
                                <a:lnTo>
                                  <a:pt x="811" y="94"/>
                                </a:lnTo>
                                <a:lnTo>
                                  <a:pt x="812" y="97"/>
                                </a:lnTo>
                                <a:lnTo>
                                  <a:pt x="812" y="157"/>
                                </a:lnTo>
                                <a:lnTo>
                                  <a:pt x="811" y="158"/>
                                </a:lnTo>
                                <a:lnTo>
                                  <a:pt x="811" y="161"/>
                                </a:lnTo>
                                <a:lnTo>
                                  <a:pt x="809" y="162"/>
                                </a:lnTo>
                                <a:lnTo>
                                  <a:pt x="808" y="163"/>
                                </a:lnTo>
                                <a:lnTo>
                                  <a:pt x="805" y="164"/>
                                </a:lnTo>
                                <a:lnTo>
                                  <a:pt x="805" y="166"/>
                                </a:lnTo>
                                <a:lnTo>
                                  <a:pt x="828" y="166"/>
                                </a:lnTo>
                                <a:lnTo>
                                  <a:pt x="828" y="16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11" name="Picture 6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4326" y="3851"/>
                            <a:ext cx="910" cy="201"/>
                          </a:xfrm>
                          <a:prstGeom prst="rect">
                            <a:avLst/>
                          </a:prstGeom>
                          <a:noFill/>
                          <a:extLst>
                            <a:ext uri="{909E8E84-426E-40DD-AFC4-6F175D3DCCD1}">
                              <a14:hiddenFill xmlns:a14="http://schemas.microsoft.com/office/drawing/2010/main">
                                <a:solidFill>
                                  <a:srgbClr val="FFFFFF"/>
                                </a:solidFill>
                              </a14:hiddenFill>
                            </a:ext>
                          </a:extLst>
                        </pic:spPr>
                      </pic:pic>
                      <wps:wsp>
                        <wps:cNvPr id="312" name="Freeform 69"/>
                        <wps:cNvSpPr>
                          <a:spLocks/>
                        </wps:cNvSpPr>
                        <wps:spPr bwMode="auto">
                          <a:xfrm>
                            <a:off x="5242" y="3945"/>
                            <a:ext cx="24" cy="82"/>
                          </a:xfrm>
                          <a:custGeom>
                            <a:avLst/>
                            <a:gdLst>
                              <a:gd name="T0" fmla="+- 0 5259 5242"/>
                              <a:gd name="T1" fmla="*/ T0 w 24"/>
                              <a:gd name="T2" fmla="+- 0 3945 3945"/>
                              <a:gd name="T3" fmla="*/ 3945 h 82"/>
                              <a:gd name="T4" fmla="+- 0 5256 5242"/>
                              <a:gd name="T5" fmla="*/ T4 w 24"/>
                              <a:gd name="T6" fmla="+- 0 3945 3945"/>
                              <a:gd name="T7" fmla="*/ 3945 h 82"/>
                              <a:gd name="T8" fmla="+- 0 5242 5242"/>
                              <a:gd name="T9" fmla="*/ T8 w 24"/>
                              <a:gd name="T10" fmla="+- 0 3946 3945"/>
                              <a:gd name="T11" fmla="*/ 3946 h 82"/>
                              <a:gd name="T12" fmla="+- 0 5242 5242"/>
                              <a:gd name="T13" fmla="*/ T12 w 24"/>
                              <a:gd name="T14" fmla="+- 0 3949 3945"/>
                              <a:gd name="T15" fmla="*/ 3949 h 82"/>
                              <a:gd name="T16" fmla="+- 0 5245 5242"/>
                              <a:gd name="T17" fmla="*/ T16 w 24"/>
                              <a:gd name="T18" fmla="+- 0 3950 3945"/>
                              <a:gd name="T19" fmla="*/ 3950 h 82"/>
                              <a:gd name="T20" fmla="+- 0 5247 5242"/>
                              <a:gd name="T21" fmla="*/ T20 w 24"/>
                              <a:gd name="T22" fmla="+- 0 3950 3945"/>
                              <a:gd name="T23" fmla="*/ 3950 h 82"/>
                              <a:gd name="T24" fmla="+- 0 5248 5242"/>
                              <a:gd name="T25" fmla="*/ T24 w 24"/>
                              <a:gd name="T26" fmla="+- 0 3951 3945"/>
                              <a:gd name="T27" fmla="*/ 3951 h 82"/>
                              <a:gd name="T28" fmla="+- 0 5249 5242"/>
                              <a:gd name="T29" fmla="*/ T28 w 24"/>
                              <a:gd name="T30" fmla="+- 0 3953 3945"/>
                              <a:gd name="T31" fmla="*/ 3953 h 82"/>
                              <a:gd name="T32" fmla="+- 0 5249 5242"/>
                              <a:gd name="T33" fmla="*/ T32 w 24"/>
                              <a:gd name="T34" fmla="+- 0 3954 3945"/>
                              <a:gd name="T35" fmla="*/ 3954 h 82"/>
                              <a:gd name="T36" fmla="+- 0 5250 5242"/>
                              <a:gd name="T37" fmla="*/ T36 w 24"/>
                              <a:gd name="T38" fmla="+- 0 3958 3945"/>
                              <a:gd name="T39" fmla="*/ 3958 h 82"/>
                              <a:gd name="T40" fmla="+- 0 5250 5242"/>
                              <a:gd name="T41" fmla="*/ T40 w 24"/>
                              <a:gd name="T42" fmla="+- 0 4018 3945"/>
                              <a:gd name="T43" fmla="*/ 4018 h 82"/>
                              <a:gd name="T44" fmla="+- 0 5249 5242"/>
                              <a:gd name="T45" fmla="*/ T44 w 24"/>
                              <a:gd name="T46" fmla="+- 0 4019 3945"/>
                              <a:gd name="T47" fmla="*/ 4019 h 82"/>
                              <a:gd name="T48" fmla="+- 0 5249 5242"/>
                              <a:gd name="T49" fmla="*/ T48 w 24"/>
                              <a:gd name="T50" fmla="+- 0 4021 3945"/>
                              <a:gd name="T51" fmla="*/ 4021 h 82"/>
                              <a:gd name="T52" fmla="+- 0 5247 5242"/>
                              <a:gd name="T53" fmla="*/ T52 w 24"/>
                              <a:gd name="T54" fmla="+- 0 4022 3945"/>
                              <a:gd name="T55" fmla="*/ 4022 h 82"/>
                              <a:gd name="T56" fmla="+- 0 5246 5242"/>
                              <a:gd name="T57" fmla="*/ T56 w 24"/>
                              <a:gd name="T58" fmla="+- 0 4024 3945"/>
                              <a:gd name="T59" fmla="*/ 4024 h 82"/>
                              <a:gd name="T60" fmla="+- 0 5244 5242"/>
                              <a:gd name="T61" fmla="*/ T60 w 24"/>
                              <a:gd name="T62" fmla="+- 0 4025 3945"/>
                              <a:gd name="T63" fmla="*/ 4025 h 82"/>
                              <a:gd name="T64" fmla="+- 0 5244 5242"/>
                              <a:gd name="T65" fmla="*/ T64 w 24"/>
                              <a:gd name="T66" fmla="+- 0 4027 3945"/>
                              <a:gd name="T67" fmla="*/ 4027 h 82"/>
                              <a:gd name="T68" fmla="+- 0 5266 5242"/>
                              <a:gd name="T69" fmla="*/ T68 w 24"/>
                              <a:gd name="T70" fmla="+- 0 4027 3945"/>
                              <a:gd name="T71" fmla="*/ 4027 h 82"/>
                              <a:gd name="T72" fmla="+- 0 5266 5242"/>
                              <a:gd name="T73" fmla="*/ T72 w 24"/>
                              <a:gd name="T74" fmla="+- 0 4025 3945"/>
                              <a:gd name="T75" fmla="*/ 4025 h 82"/>
                              <a:gd name="T76" fmla="+- 0 5262 5242"/>
                              <a:gd name="T77" fmla="*/ T76 w 24"/>
                              <a:gd name="T78" fmla="+- 0 4022 3945"/>
                              <a:gd name="T79" fmla="*/ 4022 h 82"/>
                              <a:gd name="T80" fmla="+- 0 5262 5242"/>
                              <a:gd name="T81" fmla="*/ T80 w 24"/>
                              <a:gd name="T82" fmla="+- 0 4021 3945"/>
                              <a:gd name="T83" fmla="*/ 4021 h 82"/>
                              <a:gd name="T84" fmla="+- 0 5261 5242"/>
                              <a:gd name="T85" fmla="*/ T84 w 24"/>
                              <a:gd name="T86" fmla="+- 0 4019 3945"/>
                              <a:gd name="T87" fmla="*/ 4019 h 82"/>
                              <a:gd name="T88" fmla="+- 0 5259 5242"/>
                              <a:gd name="T89" fmla="*/ T88 w 24"/>
                              <a:gd name="T90" fmla="+- 0 4018 3945"/>
                              <a:gd name="T91" fmla="*/ 4018 h 82"/>
                              <a:gd name="T92" fmla="+- 0 5259 5242"/>
                              <a:gd name="T93" fmla="*/ T92 w 24"/>
                              <a:gd name="T94" fmla="+- 0 3945 3945"/>
                              <a:gd name="T95" fmla="*/ 3945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4" h="82">
                                <a:moveTo>
                                  <a:pt x="17" y="0"/>
                                </a:moveTo>
                                <a:lnTo>
                                  <a:pt x="14" y="0"/>
                                </a:lnTo>
                                <a:lnTo>
                                  <a:pt x="0" y="1"/>
                                </a:lnTo>
                                <a:lnTo>
                                  <a:pt x="0" y="4"/>
                                </a:lnTo>
                                <a:lnTo>
                                  <a:pt x="3" y="5"/>
                                </a:lnTo>
                                <a:lnTo>
                                  <a:pt x="5" y="5"/>
                                </a:lnTo>
                                <a:lnTo>
                                  <a:pt x="6" y="6"/>
                                </a:lnTo>
                                <a:lnTo>
                                  <a:pt x="7" y="8"/>
                                </a:lnTo>
                                <a:lnTo>
                                  <a:pt x="7" y="9"/>
                                </a:lnTo>
                                <a:lnTo>
                                  <a:pt x="8" y="13"/>
                                </a:lnTo>
                                <a:lnTo>
                                  <a:pt x="8" y="73"/>
                                </a:lnTo>
                                <a:lnTo>
                                  <a:pt x="7" y="74"/>
                                </a:lnTo>
                                <a:lnTo>
                                  <a:pt x="7" y="76"/>
                                </a:lnTo>
                                <a:lnTo>
                                  <a:pt x="5" y="77"/>
                                </a:lnTo>
                                <a:lnTo>
                                  <a:pt x="4" y="79"/>
                                </a:lnTo>
                                <a:lnTo>
                                  <a:pt x="2" y="80"/>
                                </a:lnTo>
                                <a:lnTo>
                                  <a:pt x="2" y="82"/>
                                </a:lnTo>
                                <a:lnTo>
                                  <a:pt x="24" y="82"/>
                                </a:lnTo>
                                <a:lnTo>
                                  <a:pt x="24" y="80"/>
                                </a:lnTo>
                                <a:lnTo>
                                  <a:pt x="20" y="77"/>
                                </a:lnTo>
                                <a:lnTo>
                                  <a:pt x="20" y="76"/>
                                </a:lnTo>
                                <a:lnTo>
                                  <a:pt x="19" y="74"/>
                                </a:lnTo>
                                <a:lnTo>
                                  <a:pt x="17" y="73"/>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13" name="Picture 7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5329" y="3845"/>
                            <a:ext cx="1616" cy="203"/>
                          </a:xfrm>
                          <a:prstGeom prst="rect">
                            <a:avLst/>
                          </a:prstGeom>
                          <a:noFill/>
                          <a:extLst>
                            <a:ext uri="{909E8E84-426E-40DD-AFC4-6F175D3DCCD1}">
                              <a14:hiddenFill xmlns:a14="http://schemas.microsoft.com/office/drawing/2010/main">
                                <a:solidFill>
                                  <a:srgbClr val="FFFFFF"/>
                                </a:solidFill>
                              </a14:hiddenFill>
                            </a:ext>
                          </a:extLst>
                        </pic:spPr>
                      </pic:pic>
                      <wps:wsp>
                        <wps:cNvPr id="314" name="Freeform 71"/>
                        <wps:cNvSpPr>
                          <a:spLocks/>
                        </wps:cNvSpPr>
                        <wps:spPr bwMode="auto">
                          <a:xfrm>
                            <a:off x="5118" y="2348"/>
                            <a:ext cx="24" cy="82"/>
                          </a:xfrm>
                          <a:custGeom>
                            <a:avLst/>
                            <a:gdLst>
                              <a:gd name="T0" fmla="+- 0 5136 5119"/>
                              <a:gd name="T1" fmla="*/ T0 w 24"/>
                              <a:gd name="T2" fmla="+- 0 2349 2349"/>
                              <a:gd name="T3" fmla="*/ 2349 h 82"/>
                              <a:gd name="T4" fmla="+- 0 5132 5119"/>
                              <a:gd name="T5" fmla="*/ T4 w 24"/>
                              <a:gd name="T6" fmla="+- 0 2349 2349"/>
                              <a:gd name="T7" fmla="*/ 2349 h 82"/>
                              <a:gd name="T8" fmla="+- 0 5119 5119"/>
                              <a:gd name="T9" fmla="*/ T8 w 24"/>
                              <a:gd name="T10" fmla="+- 0 2350 2349"/>
                              <a:gd name="T11" fmla="*/ 2350 h 82"/>
                              <a:gd name="T12" fmla="+- 0 5119 5119"/>
                              <a:gd name="T13" fmla="*/ T12 w 24"/>
                              <a:gd name="T14" fmla="+- 0 2352 2349"/>
                              <a:gd name="T15" fmla="*/ 2352 h 82"/>
                              <a:gd name="T16" fmla="+- 0 5121 5119"/>
                              <a:gd name="T17" fmla="*/ T16 w 24"/>
                              <a:gd name="T18" fmla="+- 0 2353 2349"/>
                              <a:gd name="T19" fmla="*/ 2353 h 82"/>
                              <a:gd name="T20" fmla="+- 0 5123 5119"/>
                              <a:gd name="T21" fmla="*/ T20 w 24"/>
                              <a:gd name="T22" fmla="+- 0 2353 2349"/>
                              <a:gd name="T23" fmla="*/ 2353 h 82"/>
                              <a:gd name="T24" fmla="+- 0 5124 5119"/>
                              <a:gd name="T25" fmla="*/ T24 w 24"/>
                              <a:gd name="T26" fmla="+- 0 2354 2349"/>
                              <a:gd name="T27" fmla="*/ 2354 h 82"/>
                              <a:gd name="T28" fmla="+- 0 5126 5119"/>
                              <a:gd name="T29" fmla="*/ T28 w 24"/>
                              <a:gd name="T30" fmla="+- 0 2357 2349"/>
                              <a:gd name="T31" fmla="*/ 2357 h 82"/>
                              <a:gd name="T32" fmla="+- 0 5126 5119"/>
                              <a:gd name="T33" fmla="*/ T32 w 24"/>
                              <a:gd name="T34" fmla="+- 0 2358 2349"/>
                              <a:gd name="T35" fmla="*/ 2358 h 82"/>
                              <a:gd name="T36" fmla="+- 0 5127 5119"/>
                              <a:gd name="T37" fmla="*/ T36 w 24"/>
                              <a:gd name="T38" fmla="+- 0 2361 2349"/>
                              <a:gd name="T39" fmla="*/ 2361 h 82"/>
                              <a:gd name="T40" fmla="+- 0 5127 5119"/>
                              <a:gd name="T41" fmla="*/ T40 w 24"/>
                              <a:gd name="T42" fmla="+- 0 2421 2349"/>
                              <a:gd name="T43" fmla="*/ 2421 h 82"/>
                              <a:gd name="T44" fmla="+- 0 5126 5119"/>
                              <a:gd name="T45" fmla="*/ T44 w 24"/>
                              <a:gd name="T46" fmla="+- 0 2422 2349"/>
                              <a:gd name="T47" fmla="*/ 2422 h 82"/>
                              <a:gd name="T48" fmla="+- 0 5126 5119"/>
                              <a:gd name="T49" fmla="*/ T48 w 24"/>
                              <a:gd name="T50" fmla="+- 0 2425 2349"/>
                              <a:gd name="T51" fmla="*/ 2425 h 82"/>
                              <a:gd name="T52" fmla="+- 0 5123 5119"/>
                              <a:gd name="T53" fmla="*/ T52 w 24"/>
                              <a:gd name="T54" fmla="+- 0 2426 2349"/>
                              <a:gd name="T55" fmla="*/ 2426 h 82"/>
                              <a:gd name="T56" fmla="+- 0 5122 5119"/>
                              <a:gd name="T57" fmla="*/ T56 w 24"/>
                              <a:gd name="T58" fmla="+- 0 2427 2349"/>
                              <a:gd name="T59" fmla="*/ 2427 h 82"/>
                              <a:gd name="T60" fmla="+- 0 5120 5119"/>
                              <a:gd name="T61" fmla="*/ T60 w 24"/>
                              <a:gd name="T62" fmla="+- 0 2428 2349"/>
                              <a:gd name="T63" fmla="*/ 2428 h 82"/>
                              <a:gd name="T64" fmla="+- 0 5120 5119"/>
                              <a:gd name="T65" fmla="*/ T64 w 24"/>
                              <a:gd name="T66" fmla="+- 0 2430 2349"/>
                              <a:gd name="T67" fmla="*/ 2430 h 82"/>
                              <a:gd name="T68" fmla="+- 0 5143 5119"/>
                              <a:gd name="T69" fmla="*/ T68 w 24"/>
                              <a:gd name="T70" fmla="+- 0 2430 2349"/>
                              <a:gd name="T71" fmla="*/ 2430 h 82"/>
                              <a:gd name="T72" fmla="+- 0 5143 5119"/>
                              <a:gd name="T73" fmla="*/ T72 w 24"/>
                              <a:gd name="T74" fmla="+- 0 2428 2349"/>
                              <a:gd name="T75" fmla="*/ 2428 h 82"/>
                              <a:gd name="T76" fmla="+- 0 5138 5119"/>
                              <a:gd name="T77" fmla="*/ T76 w 24"/>
                              <a:gd name="T78" fmla="+- 0 2426 2349"/>
                              <a:gd name="T79" fmla="*/ 2426 h 82"/>
                              <a:gd name="T80" fmla="+- 0 5138 5119"/>
                              <a:gd name="T81" fmla="*/ T80 w 24"/>
                              <a:gd name="T82" fmla="+- 0 2425 2349"/>
                              <a:gd name="T83" fmla="*/ 2425 h 82"/>
                              <a:gd name="T84" fmla="+- 0 5137 5119"/>
                              <a:gd name="T85" fmla="*/ T84 w 24"/>
                              <a:gd name="T86" fmla="+- 0 2422 2349"/>
                              <a:gd name="T87" fmla="*/ 2422 h 82"/>
                              <a:gd name="T88" fmla="+- 0 5136 5119"/>
                              <a:gd name="T89" fmla="*/ T88 w 24"/>
                              <a:gd name="T90" fmla="+- 0 2421 2349"/>
                              <a:gd name="T91" fmla="*/ 2421 h 82"/>
                              <a:gd name="T92" fmla="+- 0 5136 5119"/>
                              <a:gd name="T93" fmla="*/ T92 w 24"/>
                              <a:gd name="T94" fmla="+- 0 2349 2349"/>
                              <a:gd name="T95" fmla="*/ 2349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4" h="82">
                                <a:moveTo>
                                  <a:pt x="17" y="0"/>
                                </a:moveTo>
                                <a:lnTo>
                                  <a:pt x="13" y="0"/>
                                </a:lnTo>
                                <a:lnTo>
                                  <a:pt x="0" y="1"/>
                                </a:lnTo>
                                <a:lnTo>
                                  <a:pt x="0" y="3"/>
                                </a:lnTo>
                                <a:lnTo>
                                  <a:pt x="2" y="4"/>
                                </a:lnTo>
                                <a:lnTo>
                                  <a:pt x="4" y="4"/>
                                </a:lnTo>
                                <a:lnTo>
                                  <a:pt x="5" y="5"/>
                                </a:lnTo>
                                <a:lnTo>
                                  <a:pt x="7" y="8"/>
                                </a:lnTo>
                                <a:lnTo>
                                  <a:pt x="7" y="9"/>
                                </a:lnTo>
                                <a:lnTo>
                                  <a:pt x="8" y="12"/>
                                </a:lnTo>
                                <a:lnTo>
                                  <a:pt x="8" y="72"/>
                                </a:lnTo>
                                <a:lnTo>
                                  <a:pt x="7" y="73"/>
                                </a:lnTo>
                                <a:lnTo>
                                  <a:pt x="7" y="76"/>
                                </a:lnTo>
                                <a:lnTo>
                                  <a:pt x="4" y="77"/>
                                </a:lnTo>
                                <a:lnTo>
                                  <a:pt x="3" y="78"/>
                                </a:lnTo>
                                <a:lnTo>
                                  <a:pt x="1" y="79"/>
                                </a:lnTo>
                                <a:lnTo>
                                  <a:pt x="1" y="81"/>
                                </a:lnTo>
                                <a:lnTo>
                                  <a:pt x="24" y="81"/>
                                </a:lnTo>
                                <a:lnTo>
                                  <a:pt x="24" y="79"/>
                                </a:lnTo>
                                <a:lnTo>
                                  <a:pt x="19" y="77"/>
                                </a:lnTo>
                                <a:lnTo>
                                  <a:pt x="19" y="76"/>
                                </a:lnTo>
                                <a:lnTo>
                                  <a:pt x="18" y="73"/>
                                </a:lnTo>
                                <a:lnTo>
                                  <a:pt x="17" y="72"/>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15" name="Picture 7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326" y="2263"/>
                            <a:ext cx="796" cy="3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6" name="Picture 7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5206" y="2258"/>
                            <a:ext cx="1516" cy="369"/>
                          </a:xfrm>
                          <a:prstGeom prst="rect">
                            <a:avLst/>
                          </a:prstGeom>
                          <a:noFill/>
                          <a:extLst>
                            <a:ext uri="{909E8E84-426E-40DD-AFC4-6F175D3DCCD1}">
                              <a14:hiddenFill xmlns:a14="http://schemas.microsoft.com/office/drawing/2010/main">
                                <a:solidFill>
                                  <a:srgbClr val="FFFFFF"/>
                                </a:solidFill>
                              </a14:hiddenFill>
                            </a:ext>
                          </a:extLst>
                        </pic:spPr>
                      </pic:pic>
                      <wps:wsp>
                        <wps:cNvPr id="317" name="AutoShape 74"/>
                        <wps:cNvSpPr>
                          <a:spLocks/>
                        </wps:cNvSpPr>
                        <wps:spPr bwMode="auto">
                          <a:xfrm>
                            <a:off x="5114" y="2563"/>
                            <a:ext cx="39" cy="544"/>
                          </a:xfrm>
                          <a:custGeom>
                            <a:avLst/>
                            <a:gdLst>
                              <a:gd name="T0" fmla="+- 0 5138 5114"/>
                              <a:gd name="T1" fmla="*/ T0 w 39"/>
                              <a:gd name="T2" fmla="+- 0 3104 2563"/>
                              <a:gd name="T3" fmla="*/ 3104 h 544"/>
                              <a:gd name="T4" fmla="+- 0 5134 5114"/>
                              <a:gd name="T5" fmla="*/ T4 w 39"/>
                              <a:gd name="T6" fmla="+- 0 3102 2563"/>
                              <a:gd name="T7" fmla="*/ 3102 h 544"/>
                              <a:gd name="T8" fmla="+- 0 5134 5114"/>
                              <a:gd name="T9" fmla="*/ T8 w 39"/>
                              <a:gd name="T10" fmla="+- 0 3101 2563"/>
                              <a:gd name="T11" fmla="*/ 3101 h 544"/>
                              <a:gd name="T12" fmla="+- 0 5132 5114"/>
                              <a:gd name="T13" fmla="*/ T12 w 39"/>
                              <a:gd name="T14" fmla="+- 0 3098 2563"/>
                              <a:gd name="T15" fmla="*/ 3098 h 544"/>
                              <a:gd name="T16" fmla="+- 0 5131 5114"/>
                              <a:gd name="T17" fmla="*/ T16 w 39"/>
                              <a:gd name="T18" fmla="+- 0 3097 2563"/>
                              <a:gd name="T19" fmla="*/ 3097 h 544"/>
                              <a:gd name="T20" fmla="+- 0 5131 5114"/>
                              <a:gd name="T21" fmla="*/ T20 w 39"/>
                              <a:gd name="T22" fmla="+- 0 3025 2563"/>
                              <a:gd name="T23" fmla="*/ 3025 h 544"/>
                              <a:gd name="T24" fmla="+- 0 5128 5114"/>
                              <a:gd name="T25" fmla="*/ T24 w 39"/>
                              <a:gd name="T26" fmla="+- 0 3025 2563"/>
                              <a:gd name="T27" fmla="*/ 3025 h 544"/>
                              <a:gd name="T28" fmla="+- 0 5114 5114"/>
                              <a:gd name="T29" fmla="*/ T28 w 39"/>
                              <a:gd name="T30" fmla="+- 0 3026 2563"/>
                              <a:gd name="T31" fmla="*/ 3026 h 544"/>
                              <a:gd name="T32" fmla="+- 0 5114 5114"/>
                              <a:gd name="T33" fmla="*/ T32 w 39"/>
                              <a:gd name="T34" fmla="+- 0 3028 2563"/>
                              <a:gd name="T35" fmla="*/ 3028 h 544"/>
                              <a:gd name="T36" fmla="+- 0 5117 5114"/>
                              <a:gd name="T37" fmla="*/ T36 w 39"/>
                              <a:gd name="T38" fmla="+- 0 3029 2563"/>
                              <a:gd name="T39" fmla="*/ 3029 h 544"/>
                              <a:gd name="T40" fmla="+- 0 5119 5114"/>
                              <a:gd name="T41" fmla="*/ T40 w 39"/>
                              <a:gd name="T42" fmla="+- 0 3029 2563"/>
                              <a:gd name="T43" fmla="*/ 3029 h 544"/>
                              <a:gd name="T44" fmla="+- 0 5120 5114"/>
                              <a:gd name="T45" fmla="*/ T44 w 39"/>
                              <a:gd name="T46" fmla="+- 0 3030 2563"/>
                              <a:gd name="T47" fmla="*/ 3030 h 544"/>
                              <a:gd name="T48" fmla="+- 0 5121 5114"/>
                              <a:gd name="T49" fmla="*/ T48 w 39"/>
                              <a:gd name="T50" fmla="+- 0 3033 2563"/>
                              <a:gd name="T51" fmla="*/ 3033 h 544"/>
                              <a:gd name="T52" fmla="+- 0 5121 5114"/>
                              <a:gd name="T53" fmla="*/ T52 w 39"/>
                              <a:gd name="T54" fmla="+- 0 3034 2563"/>
                              <a:gd name="T55" fmla="*/ 3034 h 544"/>
                              <a:gd name="T56" fmla="+- 0 5122 5114"/>
                              <a:gd name="T57" fmla="*/ T56 w 39"/>
                              <a:gd name="T58" fmla="+- 0 3037 2563"/>
                              <a:gd name="T59" fmla="*/ 3037 h 544"/>
                              <a:gd name="T60" fmla="+- 0 5122 5114"/>
                              <a:gd name="T61" fmla="*/ T60 w 39"/>
                              <a:gd name="T62" fmla="+- 0 3097 2563"/>
                              <a:gd name="T63" fmla="*/ 3097 h 544"/>
                              <a:gd name="T64" fmla="+- 0 5121 5114"/>
                              <a:gd name="T65" fmla="*/ T64 w 39"/>
                              <a:gd name="T66" fmla="+- 0 3098 2563"/>
                              <a:gd name="T67" fmla="*/ 3098 h 544"/>
                              <a:gd name="T68" fmla="+- 0 5121 5114"/>
                              <a:gd name="T69" fmla="*/ T68 w 39"/>
                              <a:gd name="T70" fmla="+- 0 3101 2563"/>
                              <a:gd name="T71" fmla="*/ 3101 h 544"/>
                              <a:gd name="T72" fmla="+- 0 5119 5114"/>
                              <a:gd name="T73" fmla="*/ T72 w 39"/>
                              <a:gd name="T74" fmla="+- 0 3102 2563"/>
                              <a:gd name="T75" fmla="*/ 3102 h 544"/>
                              <a:gd name="T76" fmla="+- 0 5118 5114"/>
                              <a:gd name="T77" fmla="*/ T76 w 39"/>
                              <a:gd name="T78" fmla="+- 0 3103 2563"/>
                              <a:gd name="T79" fmla="*/ 3103 h 544"/>
                              <a:gd name="T80" fmla="+- 0 5115 5114"/>
                              <a:gd name="T81" fmla="*/ T80 w 39"/>
                              <a:gd name="T82" fmla="+- 0 3104 2563"/>
                              <a:gd name="T83" fmla="*/ 3104 h 544"/>
                              <a:gd name="T84" fmla="+- 0 5115 5114"/>
                              <a:gd name="T85" fmla="*/ T84 w 39"/>
                              <a:gd name="T86" fmla="+- 0 3106 2563"/>
                              <a:gd name="T87" fmla="*/ 3106 h 544"/>
                              <a:gd name="T88" fmla="+- 0 5138 5114"/>
                              <a:gd name="T89" fmla="*/ T88 w 39"/>
                              <a:gd name="T90" fmla="+- 0 3106 2563"/>
                              <a:gd name="T91" fmla="*/ 3106 h 544"/>
                              <a:gd name="T92" fmla="+- 0 5138 5114"/>
                              <a:gd name="T93" fmla="*/ T92 w 39"/>
                              <a:gd name="T94" fmla="+- 0 3104 2563"/>
                              <a:gd name="T95" fmla="*/ 3104 h 544"/>
                              <a:gd name="T96" fmla="+- 0 5153 5114"/>
                              <a:gd name="T97" fmla="*/ T96 w 39"/>
                              <a:gd name="T98" fmla="+- 0 2642 2563"/>
                              <a:gd name="T99" fmla="*/ 2642 h 544"/>
                              <a:gd name="T100" fmla="+- 0 5148 5114"/>
                              <a:gd name="T101" fmla="*/ T100 w 39"/>
                              <a:gd name="T102" fmla="+- 0 2640 2563"/>
                              <a:gd name="T103" fmla="*/ 2640 h 544"/>
                              <a:gd name="T104" fmla="+- 0 5148 5114"/>
                              <a:gd name="T105" fmla="*/ T104 w 39"/>
                              <a:gd name="T106" fmla="+- 0 2639 2563"/>
                              <a:gd name="T107" fmla="*/ 2639 h 544"/>
                              <a:gd name="T108" fmla="+- 0 5147 5114"/>
                              <a:gd name="T109" fmla="*/ T108 w 39"/>
                              <a:gd name="T110" fmla="+- 0 2637 2563"/>
                              <a:gd name="T111" fmla="*/ 2637 h 544"/>
                              <a:gd name="T112" fmla="+- 0 5146 5114"/>
                              <a:gd name="T113" fmla="*/ T112 w 39"/>
                              <a:gd name="T114" fmla="+- 0 2636 2563"/>
                              <a:gd name="T115" fmla="*/ 2636 h 544"/>
                              <a:gd name="T116" fmla="+- 0 5146 5114"/>
                              <a:gd name="T117" fmla="*/ T116 w 39"/>
                              <a:gd name="T118" fmla="+- 0 2563 2563"/>
                              <a:gd name="T119" fmla="*/ 2563 h 544"/>
                              <a:gd name="T120" fmla="+- 0 5143 5114"/>
                              <a:gd name="T121" fmla="*/ T120 w 39"/>
                              <a:gd name="T122" fmla="+- 0 2563 2563"/>
                              <a:gd name="T123" fmla="*/ 2563 h 544"/>
                              <a:gd name="T124" fmla="+- 0 5129 5114"/>
                              <a:gd name="T125" fmla="*/ T124 w 39"/>
                              <a:gd name="T126" fmla="+- 0 2564 2563"/>
                              <a:gd name="T127" fmla="*/ 2564 h 544"/>
                              <a:gd name="T128" fmla="+- 0 5129 5114"/>
                              <a:gd name="T129" fmla="*/ T128 w 39"/>
                              <a:gd name="T130" fmla="+- 0 2567 2563"/>
                              <a:gd name="T131" fmla="*/ 2567 h 544"/>
                              <a:gd name="T132" fmla="+- 0 5131 5114"/>
                              <a:gd name="T133" fmla="*/ T132 w 39"/>
                              <a:gd name="T134" fmla="+- 0 2568 2563"/>
                              <a:gd name="T135" fmla="*/ 2568 h 544"/>
                              <a:gd name="T136" fmla="+- 0 5134 5114"/>
                              <a:gd name="T137" fmla="*/ T136 w 39"/>
                              <a:gd name="T138" fmla="+- 0 2568 2563"/>
                              <a:gd name="T139" fmla="*/ 2568 h 544"/>
                              <a:gd name="T140" fmla="+- 0 5135 5114"/>
                              <a:gd name="T141" fmla="*/ T140 w 39"/>
                              <a:gd name="T142" fmla="+- 0 2569 2563"/>
                              <a:gd name="T143" fmla="*/ 2569 h 544"/>
                              <a:gd name="T144" fmla="+- 0 5136 5114"/>
                              <a:gd name="T145" fmla="*/ T144 w 39"/>
                              <a:gd name="T146" fmla="+- 0 2571 2563"/>
                              <a:gd name="T147" fmla="*/ 2571 h 544"/>
                              <a:gd name="T148" fmla="+- 0 5136 5114"/>
                              <a:gd name="T149" fmla="*/ T148 w 39"/>
                              <a:gd name="T150" fmla="+- 0 2572 2563"/>
                              <a:gd name="T151" fmla="*/ 2572 h 544"/>
                              <a:gd name="T152" fmla="+- 0 5137 5114"/>
                              <a:gd name="T153" fmla="*/ T152 w 39"/>
                              <a:gd name="T154" fmla="+- 0 2576 2563"/>
                              <a:gd name="T155" fmla="*/ 2576 h 544"/>
                              <a:gd name="T156" fmla="+- 0 5137 5114"/>
                              <a:gd name="T157" fmla="*/ T156 w 39"/>
                              <a:gd name="T158" fmla="+- 0 2636 2563"/>
                              <a:gd name="T159" fmla="*/ 2636 h 544"/>
                              <a:gd name="T160" fmla="+- 0 5136 5114"/>
                              <a:gd name="T161" fmla="*/ T160 w 39"/>
                              <a:gd name="T162" fmla="+- 0 2637 2563"/>
                              <a:gd name="T163" fmla="*/ 2637 h 544"/>
                              <a:gd name="T164" fmla="+- 0 5136 5114"/>
                              <a:gd name="T165" fmla="*/ T164 w 39"/>
                              <a:gd name="T166" fmla="+- 0 2639 2563"/>
                              <a:gd name="T167" fmla="*/ 2639 h 544"/>
                              <a:gd name="T168" fmla="+- 0 5134 5114"/>
                              <a:gd name="T169" fmla="*/ T168 w 39"/>
                              <a:gd name="T170" fmla="+- 0 2640 2563"/>
                              <a:gd name="T171" fmla="*/ 2640 h 544"/>
                              <a:gd name="T172" fmla="+- 0 5132 5114"/>
                              <a:gd name="T173" fmla="*/ T172 w 39"/>
                              <a:gd name="T174" fmla="+- 0 2641 2563"/>
                              <a:gd name="T175" fmla="*/ 2641 h 544"/>
                              <a:gd name="T176" fmla="+- 0 5130 5114"/>
                              <a:gd name="T177" fmla="*/ T176 w 39"/>
                              <a:gd name="T178" fmla="+- 0 2642 2563"/>
                              <a:gd name="T179" fmla="*/ 2642 h 544"/>
                              <a:gd name="T180" fmla="+- 0 5130 5114"/>
                              <a:gd name="T181" fmla="*/ T180 w 39"/>
                              <a:gd name="T182" fmla="+- 0 2645 2563"/>
                              <a:gd name="T183" fmla="*/ 2645 h 544"/>
                              <a:gd name="T184" fmla="+- 0 5153 5114"/>
                              <a:gd name="T185" fmla="*/ T184 w 39"/>
                              <a:gd name="T186" fmla="+- 0 2645 2563"/>
                              <a:gd name="T187" fmla="*/ 2645 h 544"/>
                              <a:gd name="T188" fmla="+- 0 5153 5114"/>
                              <a:gd name="T189" fmla="*/ T188 w 39"/>
                              <a:gd name="T190" fmla="+- 0 2642 2563"/>
                              <a:gd name="T191" fmla="*/ 2642 h 5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39" h="544">
                                <a:moveTo>
                                  <a:pt x="24" y="541"/>
                                </a:moveTo>
                                <a:lnTo>
                                  <a:pt x="20" y="539"/>
                                </a:lnTo>
                                <a:lnTo>
                                  <a:pt x="20" y="538"/>
                                </a:lnTo>
                                <a:lnTo>
                                  <a:pt x="18" y="535"/>
                                </a:lnTo>
                                <a:lnTo>
                                  <a:pt x="17" y="534"/>
                                </a:lnTo>
                                <a:lnTo>
                                  <a:pt x="17" y="462"/>
                                </a:lnTo>
                                <a:lnTo>
                                  <a:pt x="14" y="462"/>
                                </a:lnTo>
                                <a:lnTo>
                                  <a:pt x="0" y="463"/>
                                </a:lnTo>
                                <a:lnTo>
                                  <a:pt x="0" y="465"/>
                                </a:lnTo>
                                <a:lnTo>
                                  <a:pt x="3" y="466"/>
                                </a:lnTo>
                                <a:lnTo>
                                  <a:pt x="5" y="466"/>
                                </a:lnTo>
                                <a:lnTo>
                                  <a:pt x="6" y="467"/>
                                </a:lnTo>
                                <a:lnTo>
                                  <a:pt x="7" y="470"/>
                                </a:lnTo>
                                <a:lnTo>
                                  <a:pt x="7" y="471"/>
                                </a:lnTo>
                                <a:lnTo>
                                  <a:pt x="8" y="474"/>
                                </a:lnTo>
                                <a:lnTo>
                                  <a:pt x="8" y="534"/>
                                </a:lnTo>
                                <a:lnTo>
                                  <a:pt x="7" y="535"/>
                                </a:lnTo>
                                <a:lnTo>
                                  <a:pt x="7" y="538"/>
                                </a:lnTo>
                                <a:lnTo>
                                  <a:pt x="5" y="539"/>
                                </a:lnTo>
                                <a:lnTo>
                                  <a:pt x="4" y="540"/>
                                </a:lnTo>
                                <a:lnTo>
                                  <a:pt x="1" y="541"/>
                                </a:lnTo>
                                <a:lnTo>
                                  <a:pt x="1" y="543"/>
                                </a:lnTo>
                                <a:lnTo>
                                  <a:pt x="24" y="543"/>
                                </a:lnTo>
                                <a:lnTo>
                                  <a:pt x="24" y="541"/>
                                </a:lnTo>
                                <a:close/>
                                <a:moveTo>
                                  <a:pt x="39" y="79"/>
                                </a:moveTo>
                                <a:lnTo>
                                  <a:pt x="34" y="77"/>
                                </a:lnTo>
                                <a:lnTo>
                                  <a:pt x="34" y="76"/>
                                </a:lnTo>
                                <a:lnTo>
                                  <a:pt x="33" y="74"/>
                                </a:lnTo>
                                <a:lnTo>
                                  <a:pt x="32" y="73"/>
                                </a:lnTo>
                                <a:lnTo>
                                  <a:pt x="32" y="0"/>
                                </a:lnTo>
                                <a:lnTo>
                                  <a:pt x="29" y="0"/>
                                </a:lnTo>
                                <a:lnTo>
                                  <a:pt x="15" y="1"/>
                                </a:lnTo>
                                <a:lnTo>
                                  <a:pt x="15" y="4"/>
                                </a:lnTo>
                                <a:lnTo>
                                  <a:pt x="17" y="5"/>
                                </a:lnTo>
                                <a:lnTo>
                                  <a:pt x="20" y="5"/>
                                </a:lnTo>
                                <a:lnTo>
                                  <a:pt x="21" y="6"/>
                                </a:lnTo>
                                <a:lnTo>
                                  <a:pt x="22" y="8"/>
                                </a:lnTo>
                                <a:lnTo>
                                  <a:pt x="22" y="9"/>
                                </a:lnTo>
                                <a:lnTo>
                                  <a:pt x="23" y="13"/>
                                </a:lnTo>
                                <a:lnTo>
                                  <a:pt x="23" y="73"/>
                                </a:lnTo>
                                <a:lnTo>
                                  <a:pt x="22" y="74"/>
                                </a:lnTo>
                                <a:lnTo>
                                  <a:pt x="22" y="76"/>
                                </a:lnTo>
                                <a:lnTo>
                                  <a:pt x="20" y="77"/>
                                </a:lnTo>
                                <a:lnTo>
                                  <a:pt x="18" y="78"/>
                                </a:lnTo>
                                <a:lnTo>
                                  <a:pt x="16" y="79"/>
                                </a:lnTo>
                                <a:lnTo>
                                  <a:pt x="16" y="82"/>
                                </a:lnTo>
                                <a:lnTo>
                                  <a:pt x="39" y="82"/>
                                </a:lnTo>
                                <a:lnTo>
                                  <a:pt x="39" y="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18" name="Picture 7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4326" y="2939"/>
                            <a:ext cx="796" cy="603"/>
                          </a:xfrm>
                          <a:prstGeom prst="rect">
                            <a:avLst/>
                          </a:prstGeom>
                          <a:noFill/>
                          <a:extLst>
                            <a:ext uri="{909E8E84-426E-40DD-AFC4-6F175D3DCCD1}">
                              <a14:hiddenFill xmlns:a14="http://schemas.microsoft.com/office/drawing/2010/main">
                                <a:solidFill>
                                  <a:srgbClr val="FFFFFF"/>
                                </a:solidFill>
                              </a14:hiddenFill>
                            </a:ext>
                          </a:extLst>
                        </pic:spPr>
                      </pic:pic>
                      <wps:wsp>
                        <wps:cNvPr id="319" name="Freeform 76"/>
                        <wps:cNvSpPr>
                          <a:spLocks/>
                        </wps:cNvSpPr>
                        <wps:spPr bwMode="auto">
                          <a:xfrm>
                            <a:off x="5118" y="3230"/>
                            <a:ext cx="24" cy="82"/>
                          </a:xfrm>
                          <a:custGeom>
                            <a:avLst/>
                            <a:gdLst>
                              <a:gd name="T0" fmla="+- 0 5136 5119"/>
                              <a:gd name="T1" fmla="*/ T0 w 24"/>
                              <a:gd name="T2" fmla="+- 0 3231 3231"/>
                              <a:gd name="T3" fmla="*/ 3231 h 82"/>
                              <a:gd name="T4" fmla="+- 0 5132 5119"/>
                              <a:gd name="T5" fmla="*/ T4 w 24"/>
                              <a:gd name="T6" fmla="+- 0 3231 3231"/>
                              <a:gd name="T7" fmla="*/ 3231 h 82"/>
                              <a:gd name="T8" fmla="+- 0 5119 5119"/>
                              <a:gd name="T9" fmla="*/ T8 w 24"/>
                              <a:gd name="T10" fmla="+- 0 3232 3231"/>
                              <a:gd name="T11" fmla="*/ 3232 h 82"/>
                              <a:gd name="T12" fmla="+- 0 5119 5119"/>
                              <a:gd name="T13" fmla="*/ T12 w 24"/>
                              <a:gd name="T14" fmla="+- 0 3234 3231"/>
                              <a:gd name="T15" fmla="*/ 3234 h 82"/>
                              <a:gd name="T16" fmla="+- 0 5121 5119"/>
                              <a:gd name="T17" fmla="*/ T16 w 24"/>
                              <a:gd name="T18" fmla="+- 0 3235 3231"/>
                              <a:gd name="T19" fmla="*/ 3235 h 82"/>
                              <a:gd name="T20" fmla="+- 0 5123 5119"/>
                              <a:gd name="T21" fmla="*/ T20 w 24"/>
                              <a:gd name="T22" fmla="+- 0 3235 3231"/>
                              <a:gd name="T23" fmla="*/ 3235 h 82"/>
                              <a:gd name="T24" fmla="+- 0 5124 5119"/>
                              <a:gd name="T25" fmla="*/ T24 w 24"/>
                              <a:gd name="T26" fmla="+- 0 3237 3231"/>
                              <a:gd name="T27" fmla="*/ 3237 h 82"/>
                              <a:gd name="T28" fmla="+- 0 5126 5119"/>
                              <a:gd name="T29" fmla="*/ T28 w 24"/>
                              <a:gd name="T30" fmla="+- 0 3239 3231"/>
                              <a:gd name="T31" fmla="*/ 3239 h 82"/>
                              <a:gd name="T32" fmla="+- 0 5126 5119"/>
                              <a:gd name="T33" fmla="*/ T32 w 24"/>
                              <a:gd name="T34" fmla="+- 0 3240 3231"/>
                              <a:gd name="T35" fmla="*/ 3240 h 82"/>
                              <a:gd name="T36" fmla="+- 0 5127 5119"/>
                              <a:gd name="T37" fmla="*/ T36 w 24"/>
                              <a:gd name="T38" fmla="+- 0 3243 3231"/>
                              <a:gd name="T39" fmla="*/ 3243 h 82"/>
                              <a:gd name="T40" fmla="+- 0 5127 5119"/>
                              <a:gd name="T41" fmla="*/ T40 w 24"/>
                              <a:gd name="T42" fmla="+- 0 3303 3231"/>
                              <a:gd name="T43" fmla="*/ 3303 h 82"/>
                              <a:gd name="T44" fmla="+- 0 5126 5119"/>
                              <a:gd name="T45" fmla="*/ T44 w 24"/>
                              <a:gd name="T46" fmla="+- 0 3305 3231"/>
                              <a:gd name="T47" fmla="*/ 3305 h 82"/>
                              <a:gd name="T48" fmla="+- 0 5126 5119"/>
                              <a:gd name="T49" fmla="*/ T48 w 24"/>
                              <a:gd name="T50" fmla="+- 0 3307 3231"/>
                              <a:gd name="T51" fmla="*/ 3307 h 82"/>
                              <a:gd name="T52" fmla="+- 0 5123 5119"/>
                              <a:gd name="T53" fmla="*/ T52 w 24"/>
                              <a:gd name="T54" fmla="+- 0 3308 3231"/>
                              <a:gd name="T55" fmla="*/ 3308 h 82"/>
                              <a:gd name="T56" fmla="+- 0 5122 5119"/>
                              <a:gd name="T57" fmla="*/ T56 w 24"/>
                              <a:gd name="T58" fmla="+- 0 3309 3231"/>
                              <a:gd name="T59" fmla="*/ 3309 h 82"/>
                              <a:gd name="T60" fmla="+- 0 5120 5119"/>
                              <a:gd name="T61" fmla="*/ T60 w 24"/>
                              <a:gd name="T62" fmla="+- 0 3310 3231"/>
                              <a:gd name="T63" fmla="*/ 3310 h 82"/>
                              <a:gd name="T64" fmla="+- 0 5120 5119"/>
                              <a:gd name="T65" fmla="*/ T64 w 24"/>
                              <a:gd name="T66" fmla="+- 0 3313 3231"/>
                              <a:gd name="T67" fmla="*/ 3313 h 82"/>
                              <a:gd name="T68" fmla="+- 0 5143 5119"/>
                              <a:gd name="T69" fmla="*/ T68 w 24"/>
                              <a:gd name="T70" fmla="+- 0 3313 3231"/>
                              <a:gd name="T71" fmla="*/ 3313 h 82"/>
                              <a:gd name="T72" fmla="+- 0 5143 5119"/>
                              <a:gd name="T73" fmla="*/ T72 w 24"/>
                              <a:gd name="T74" fmla="+- 0 3310 3231"/>
                              <a:gd name="T75" fmla="*/ 3310 h 82"/>
                              <a:gd name="T76" fmla="+- 0 5138 5119"/>
                              <a:gd name="T77" fmla="*/ T76 w 24"/>
                              <a:gd name="T78" fmla="+- 0 3308 3231"/>
                              <a:gd name="T79" fmla="*/ 3308 h 82"/>
                              <a:gd name="T80" fmla="+- 0 5138 5119"/>
                              <a:gd name="T81" fmla="*/ T80 w 24"/>
                              <a:gd name="T82" fmla="+- 0 3307 3231"/>
                              <a:gd name="T83" fmla="*/ 3307 h 82"/>
                              <a:gd name="T84" fmla="+- 0 5137 5119"/>
                              <a:gd name="T85" fmla="*/ T84 w 24"/>
                              <a:gd name="T86" fmla="+- 0 3305 3231"/>
                              <a:gd name="T87" fmla="*/ 3305 h 82"/>
                              <a:gd name="T88" fmla="+- 0 5136 5119"/>
                              <a:gd name="T89" fmla="*/ T88 w 24"/>
                              <a:gd name="T90" fmla="+- 0 3303 3231"/>
                              <a:gd name="T91" fmla="*/ 3303 h 82"/>
                              <a:gd name="T92" fmla="+- 0 5136 5119"/>
                              <a:gd name="T93" fmla="*/ T92 w 24"/>
                              <a:gd name="T94" fmla="+- 0 3231 3231"/>
                              <a:gd name="T95" fmla="*/ 3231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4" h="82">
                                <a:moveTo>
                                  <a:pt x="17" y="0"/>
                                </a:moveTo>
                                <a:lnTo>
                                  <a:pt x="13" y="0"/>
                                </a:lnTo>
                                <a:lnTo>
                                  <a:pt x="0" y="1"/>
                                </a:lnTo>
                                <a:lnTo>
                                  <a:pt x="0" y="3"/>
                                </a:lnTo>
                                <a:lnTo>
                                  <a:pt x="2" y="4"/>
                                </a:lnTo>
                                <a:lnTo>
                                  <a:pt x="4" y="4"/>
                                </a:lnTo>
                                <a:lnTo>
                                  <a:pt x="5" y="6"/>
                                </a:lnTo>
                                <a:lnTo>
                                  <a:pt x="7" y="8"/>
                                </a:lnTo>
                                <a:lnTo>
                                  <a:pt x="7" y="9"/>
                                </a:lnTo>
                                <a:lnTo>
                                  <a:pt x="8" y="12"/>
                                </a:lnTo>
                                <a:lnTo>
                                  <a:pt x="8" y="72"/>
                                </a:lnTo>
                                <a:lnTo>
                                  <a:pt x="7" y="74"/>
                                </a:lnTo>
                                <a:lnTo>
                                  <a:pt x="7" y="76"/>
                                </a:lnTo>
                                <a:lnTo>
                                  <a:pt x="4" y="77"/>
                                </a:lnTo>
                                <a:lnTo>
                                  <a:pt x="3" y="78"/>
                                </a:lnTo>
                                <a:lnTo>
                                  <a:pt x="1" y="79"/>
                                </a:lnTo>
                                <a:lnTo>
                                  <a:pt x="1" y="82"/>
                                </a:lnTo>
                                <a:lnTo>
                                  <a:pt x="24" y="82"/>
                                </a:lnTo>
                                <a:lnTo>
                                  <a:pt x="24" y="79"/>
                                </a:lnTo>
                                <a:lnTo>
                                  <a:pt x="19" y="77"/>
                                </a:lnTo>
                                <a:lnTo>
                                  <a:pt x="19" y="76"/>
                                </a:lnTo>
                                <a:lnTo>
                                  <a:pt x="18" y="74"/>
                                </a:lnTo>
                                <a:lnTo>
                                  <a:pt x="17" y="72"/>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5201" y="2933"/>
                            <a:ext cx="1521" cy="574"/>
                          </a:xfrm>
                          <a:prstGeom prst="rect">
                            <a:avLst/>
                          </a:prstGeom>
                          <a:noFill/>
                          <a:extLst>
                            <a:ext uri="{909E8E84-426E-40DD-AFC4-6F175D3DCCD1}">
                              <a14:hiddenFill xmlns:a14="http://schemas.microsoft.com/office/drawing/2010/main">
                                <a:solidFill>
                                  <a:srgbClr val="FFFFFF"/>
                                </a:solidFill>
                              </a14:hiddenFill>
                            </a:ext>
                          </a:extLst>
                        </pic:spPr>
                      </pic:pic>
                      <wps:wsp>
                        <wps:cNvPr id="321" name="Freeform 78"/>
                        <wps:cNvSpPr>
                          <a:spLocks/>
                        </wps:cNvSpPr>
                        <wps:spPr bwMode="auto">
                          <a:xfrm>
                            <a:off x="5129" y="3444"/>
                            <a:ext cx="24" cy="82"/>
                          </a:xfrm>
                          <a:custGeom>
                            <a:avLst/>
                            <a:gdLst>
                              <a:gd name="T0" fmla="+- 0 5146 5129"/>
                              <a:gd name="T1" fmla="*/ T0 w 24"/>
                              <a:gd name="T2" fmla="+- 0 3444 3444"/>
                              <a:gd name="T3" fmla="*/ 3444 h 82"/>
                              <a:gd name="T4" fmla="+- 0 5143 5129"/>
                              <a:gd name="T5" fmla="*/ T4 w 24"/>
                              <a:gd name="T6" fmla="+- 0 3444 3444"/>
                              <a:gd name="T7" fmla="*/ 3444 h 82"/>
                              <a:gd name="T8" fmla="+- 0 5129 5129"/>
                              <a:gd name="T9" fmla="*/ T8 w 24"/>
                              <a:gd name="T10" fmla="+- 0 3445 3444"/>
                              <a:gd name="T11" fmla="*/ 3445 h 82"/>
                              <a:gd name="T12" fmla="+- 0 5129 5129"/>
                              <a:gd name="T13" fmla="*/ T12 w 24"/>
                              <a:gd name="T14" fmla="+- 0 3448 3444"/>
                              <a:gd name="T15" fmla="*/ 3448 h 82"/>
                              <a:gd name="T16" fmla="+- 0 5131 5129"/>
                              <a:gd name="T17" fmla="*/ T16 w 24"/>
                              <a:gd name="T18" fmla="+- 0 3449 3444"/>
                              <a:gd name="T19" fmla="*/ 3449 h 82"/>
                              <a:gd name="T20" fmla="+- 0 5134 5129"/>
                              <a:gd name="T21" fmla="*/ T20 w 24"/>
                              <a:gd name="T22" fmla="+- 0 3449 3444"/>
                              <a:gd name="T23" fmla="*/ 3449 h 82"/>
                              <a:gd name="T24" fmla="+- 0 5135 5129"/>
                              <a:gd name="T25" fmla="*/ T24 w 24"/>
                              <a:gd name="T26" fmla="+- 0 3450 3444"/>
                              <a:gd name="T27" fmla="*/ 3450 h 82"/>
                              <a:gd name="T28" fmla="+- 0 5136 5129"/>
                              <a:gd name="T29" fmla="*/ T28 w 24"/>
                              <a:gd name="T30" fmla="+- 0 3452 3444"/>
                              <a:gd name="T31" fmla="*/ 3452 h 82"/>
                              <a:gd name="T32" fmla="+- 0 5136 5129"/>
                              <a:gd name="T33" fmla="*/ T32 w 24"/>
                              <a:gd name="T34" fmla="+- 0 3453 3444"/>
                              <a:gd name="T35" fmla="*/ 3453 h 82"/>
                              <a:gd name="T36" fmla="+- 0 5137 5129"/>
                              <a:gd name="T37" fmla="*/ T36 w 24"/>
                              <a:gd name="T38" fmla="+- 0 3457 3444"/>
                              <a:gd name="T39" fmla="*/ 3457 h 82"/>
                              <a:gd name="T40" fmla="+- 0 5137 5129"/>
                              <a:gd name="T41" fmla="*/ T40 w 24"/>
                              <a:gd name="T42" fmla="+- 0 3517 3444"/>
                              <a:gd name="T43" fmla="*/ 3517 h 82"/>
                              <a:gd name="T44" fmla="+- 0 5136 5129"/>
                              <a:gd name="T45" fmla="*/ T44 w 24"/>
                              <a:gd name="T46" fmla="+- 0 3518 3444"/>
                              <a:gd name="T47" fmla="*/ 3518 h 82"/>
                              <a:gd name="T48" fmla="+- 0 5136 5129"/>
                              <a:gd name="T49" fmla="*/ T48 w 24"/>
                              <a:gd name="T50" fmla="+- 0 3520 3444"/>
                              <a:gd name="T51" fmla="*/ 3520 h 82"/>
                              <a:gd name="T52" fmla="+- 0 5134 5129"/>
                              <a:gd name="T53" fmla="*/ T52 w 24"/>
                              <a:gd name="T54" fmla="+- 0 3521 3444"/>
                              <a:gd name="T55" fmla="*/ 3521 h 82"/>
                              <a:gd name="T56" fmla="+- 0 5132 5129"/>
                              <a:gd name="T57" fmla="*/ T56 w 24"/>
                              <a:gd name="T58" fmla="+- 0 3522 3444"/>
                              <a:gd name="T59" fmla="*/ 3522 h 82"/>
                              <a:gd name="T60" fmla="+- 0 5130 5129"/>
                              <a:gd name="T61" fmla="*/ T60 w 24"/>
                              <a:gd name="T62" fmla="+- 0 3523 3444"/>
                              <a:gd name="T63" fmla="*/ 3523 h 82"/>
                              <a:gd name="T64" fmla="+- 0 5130 5129"/>
                              <a:gd name="T65" fmla="*/ T64 w 24"/>
                              <a:gd name="T66" fmla="+- 0 3526 3444"/>
                              <a:gd name="T67" fmla="*/ 3526 h 82"/>
                              <a:gd name="T68" fmla="+- 0 5153 5129"/>
                              <a:gd name="T69" fmla="*/ T68 w 24"/>
                              <a:gd name="T70" fmla="+- 0 3526 3444"/>
                              <a:gd name="T71" fmla="*/ 3526 h 82"/>
                              <a:gd name="T72" fmla="+- 0 5153 5129"/>
                              <a:gd name="T73" fmla="*/ T72 w 24"/>
                              <a:gd name="T74" fmla="+- 0 3523 3444"/>
                              <a:gd name="T75" fmla="*/ 3523 h 82"/>
                              <a:gd name="T76" fmla="+- 0 5148 5129"/>
                              <a:gd name="T77" fmla="*/ T76 w 24"/>
                              <a:gd name="T78" fmla="+- 0 3521 3444"/>
                              <a:gd name="T79" fmla="*/ 3521 h 82"/>
                              <a:gd name="T80" fmla="+- 0 5148 5129"/>
                              <a:gd name="T81" fmla="*/ T80 w 24"/>
                              <a:gd name="T82" fmla="+- 0 3520 3444"/>
                              <a:gd name="T83" fmla="*/ 3520 h 82"/>
                              <a:gd name="T84" fmla="+- 0 5147 5129"/>
                              <a:gd name="T85" fmla="*/ T84 w 24"/>
                              <a:gd name="T86" fmla="+- 0 3518 3444"/>
                              <a:gd name="T87" fmla="*/ 3518 h 82"/>
                              <a:gd name="T88" fmla="+- 0 5146 5129"/>
                              <a:gd name="T89" fmla="*/ T88 w 24"/>
                              <a:gd name="T90" fmla="+- 0 3517 3444"/>
                              <a:gd name="T91" fmla="*/ 3517 h 82"/>
                              <a:gd name="T92" fmla="+- 0 5146 5129"/>
                              <a:gd name="T93" fmla="*/ T92 w 24"/>
                              <a:gd name="T94" fmla="+- 0 3444 3444"/>
                              <a:gd name="T95" fmla="*/ 3444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4" h="82">
                                <a:moveTo>
                                  <a:pt x="17" y="0"/>
                                </a:moveTo>
                                <a:lnTo>
                                  <a:pt x="14" y="0"/>
                                </a:lnTo>
                                <a:lnTo>
                                  <a:pt x="0" y="1"/>
                                </a:lnTo>
                                <a:lnTo>
                                  <a:pt x="0" y="4"/>
                                </a:lnTo>
                                <a:lnTo>
                                  <a:pt x="2" y="5"/>
                                </a:lnTo>
                                <a:lnTo>
                                  <a:pt x="5" y="5"/>
                                </a:lnTo>
                                <a:lnTo>
                                  <a:pt x="6" y="6"/>
                                </a:lnTo>
                                <a:lnTo>
                                  <a:pt x="7" y="8"/>
                                </a:lnTo>
                                <a:lnTo>
                                  <a:pt x="7" y="9"/>
                                </a:lnTo>
                                <a:lnTo>
                                  <a:pt x="8" y="13"/>
                                </a:lnTo>
                                <a:lnTo>
                                  <a:pt x="8" y="73"/>
                                </a:lnTo>
                                <a:lnTo>
                                  <a:pt x="7" y="74"/>
                                </a:lnTo>
                                <a:lnTo>
                                  <a:pt x="7" y="76"/>
                                </a:lnTo>
                                <a:lnTo>
                                  <a:pt x="5" y="77"/>
                                </a:lnTo>
                                <a:lnTo>
                                  <a:pt x="3" y="78"/>
                                </a:lnTo>
                                <a:lnTo>
                                  <a:pt x="1" y="79"/>
                                </a:lnTo>
                                <a:lnTo>
                                  <a:pt x="1" y="82"/>
                                </a:lnTo>
                                <a:lnTo>
                                  <a:pt x="24" y="82"/>
                                </a:lnTo>
                                <a:lnTo>
                                  <a:pt x="24" y="79"/>
                                </a:lnTo>
                                <a:lnTo>
                                  <a:pt x="19" y="77"/>
                                </a:lnTo>
                                <a:lnTo>
                                  <a:pt x="19" y="76"/>
                                </a:lnTo>
                                <a:lnTo>
                                  <a:pt x="18" y="74"/>
                                </a:lnTo>
                                <a:lnTo>
                                  <a:pt x="17" y="73"/>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2" name="Picture 7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4326" y="4732"/>
                            <a:ext cx="910" cy="201"/>
                          </a:xfrm>
                          <a:prstGeom prst="rect">
                            <a:avLst/>
                          </a:prstGeom>
                          <a:noFill/>
                          <a:extLst>
                            <a:ext uri="{909E8E84-426E-40DD-AFC4-6F175D3DCCD1}">
                              <a14:hiddenFill xmlns:a14="http://schemas.microsoft.com/office/drawing/2010/main">
                                <a:solidFill>
                                  <a:srgbClr val="FFFFFF"/>
                                </a:solidFill>
                              </a14:hiddenFill>
                            </a:ext>
                          </a:extLst>
                        </pic:spPr>
                      </pic:pic>
                      <wps:wsp>
                        <wps:cNvPr id="323" name="Freeform 80"/>
                        <wps:cNvSpPr>
                          <a:spLocks/>
                        </wps:cNvSpPr>
                        <wps:spPr bwMode="auto">
                          <a:xfrm>
                            <a:off x="5242" y="4826"/>
                            <a:ext cx="24" cy="82"/>
                          </a:xfrm>
                          <a:custGeom>
                            <a:avLst/>
                            <a:gdLst>
                              <a:gd name="T0" fmla="+- 0 5259 5242"/>
                              <a:gd name="T1" fmla="*/ T0 w 24"/>
                              <a:gd name="T2" fmla="+- 0 4826 4826"/>
                              <a:gd name="T3" fmla="*/ 4826 h 82"/>
                              <a:gd name="T4" fmla="+- 0 5256 5242"/>
                              <a:gd name="T5" fmla="*/ T4 w 24"/>
                              <a:gd name="T6" fmla="+- 0 4826 4826"/>
                              <a:gd name="T7" fmla="*/ 4826 h 82"/>
                              <a:gd name="T8" fmla="+- 0 5242 5242"/>
                              <a:gd name="T9" fmla="*/ T8 w 24"/>
                              <a:gd name="T10" fmla="+- 0 4827 4826"/>
                              <a:gd name="T11" fmla="*/ 4827 h 82"/>
                              <a:gd name="T12" fmla="+- 0 5242 5242"/>
                              <a:gd name="T13" fmla="*/ T12 w 24"/>
                              <a:gd name="T14" fmla="+- 0 4830 4826"/>
                              <a:gd name="T15" fmla="*/ 4830 h 82"/>
                              <a:gd name="T16" fmla="+- 0 5245 5242"/>
                              <a:gd name="T17" fmla="*/ T16 w 24"/>
                              <a:gd name="T18" fmla="+- 0 4831 4826"/>
                              <a:gd name="T19" fmla="*/ 4831 h 82"/>
                              <a:gd name="T20" fmla="+- 0 5247 5242"/>
                              <a:gd name="T21" fmla="*/ T20 w 24"/>
                              <a:gd name="T22" fmla="+- 0 4831 4826"/>
                              <a:gd name="T23" fmla="*/ 4831 h 82"/>
                              <a:gd name="T24" fmla="+- 0 5248 5242"/>
                              <a:gd name="T25" fmla="*/ T24 w 24"/>
                              <a:gd name="T26" fmla="+- 0 4832 4826"/>
                              <a:gd name="T27" fmla="*/ 4832 h 82"/>
                              <a:gd name="T28" fmla="+- 0 5249 5242"/>
                              <a:gd name="T29" fmla="*/ T28 w 24"/>
                              <a:gd name="T30" fmla="+- 0 4834 4826"/>
                              <a:gd name="T31" fmla="*/ 4834 h 82"/>
                              <a:gd name="T32" fmla="+- 0 5249 5242"/>
                              <a:gd name="T33" fmla="*/ T32 w 24"/>
                              <a:gd name="T34" fmla="+- 0 4835 4826"/>
                              <a:gd name="T35" fmla="*/ 4835 h 82"/>
                              <a:gd name="T36" fmla="+- 0 5250 5242"/>
                              <a:gd name="T37" fmla="*/ T36 w 24"/>
                              <a:gd name="T38" fmla="+- 0 4839 4826"/>
                              <a:gd name="T39" fmla="*/ 4839 h 82"/>
                              <a:gd name="T40" fmla="+- 0 5250 5242"/>
                              <a:gd name="T41" fmla="*/ T40 w 24"/>
                              <a:gd name="T42" fmla="+- 0 4899 4826"/>
                              <a:gd name="T43" fmla="*/ 4899 h 82"/>
                              <a:gd name="T44" fmla="+- 0 5249 5242"/>
                              <a:gd name="T45" fmla="*/ T44 w 24"/>
                              <a:gd name="T46" fmla="+- 0 4900 4826"/>
                              <a:gd name="T47" fmla="*/ 4900 h 82"/>
                              <a:gd name="T48" fmla="+- 0 5249 5242"/>
                              <a:gd name="T49" fmla="*/ T48 w 24"/>
                              <a:gd name="T50" fmla="+- 0 4902 4826"/>
                              <a:gd name="T51" fmla="*/ 4902 h 82"/>
                              <a:gd name="T52" fmla="+- 0 5247 5242"/>
                              <a:gd name="T53" fmla="*/ T52 w 24"/>
                              <a:gd name="T54" fmla="+- 0 4903 4826"/>
                              <a:gd name="T55" fmla="*/ 4903 h 82"/>
                              <a:gd name="T56" fmla="+- 0 5246 5242"/>
                              <a:gd name="T57" fmla="*/ T56 w 24"/>
                              <a:gd name="T58" fmla="+- 0 4905 4826"/>
                              <a:gd name="T59" fmla="*/ 4905 h 82"/>
                              <a:gd name="T60" fmla="+- 0 5244 5242"/>
                              <a:gd name="T61" fmla="*/ T60 w 24"/>
                              <a:gd name="T62" fmla="+- 0 4906 4826"/>
                              <a:gd name="T63" fmla="*/ 4906 h 82"/>
                              <a:gd name="T64" fmla="+- 0 5244 5242"/>
                              <a:gd name="T65" fmla="*/ T64 w 24"/>
                              <a:gd name="T66" fmla="+- 0 4908 4826"/>
                              <a:gd name="T67" fmla="*/ 4908 h 82"/>
                              <a:gd name="T68" fmla="+- 0 5266 5242"/>
                              <a:gd name="T69" fmla="*/ T68 w 24"/>
                              <a:gd name="T70" fmla="+- 0 4908 4826"/>
                              <a:gd name="T71" fmla="*/ 4908 h 82"/>
                              <a:gd name="T72" fmla="+- 0 5266 5242"/>
                              <a:gd name="T73" fmla="*/ T72 w 24"/>
                              <a:gd name="T74" fmla="+- 0 4906 4826"/>
                              <a:gd name="T75" fmla="*/ 4906 h 82"/>
                              <a:gd name="T76" fmla="+- 0 5262 5242"/>
                              <a:gd name="T77" fmla="*/ T76 w 24"/>
                              <a:gd name="T78" fmla="+- 0 4903 4826"/>
                              <a:gd name="T79" fmla="*/ 4903 h 82"/>
                              <a:gd name="T80" fmla="+- 0 5262 5242"/>
                              <a:gd name="T81" fmla="*/ T80 w 24"/>
                              <a:gd name="T82" fmla="+- 0 4902 4826"/>
                              <a:gd name="T83" fmla="*/ 4902 h 82"/>
                              <a:gd name="T84" fmla="+- 0 5261 5242"/>
                              <a:gd name="T85" fmla="*/ T84 w 24"/>
                              <a:gd name="T86" fmla="+- 0 4900 4826"/>
                              <a:gd name="T87" fmla="*/ 4900 h 82"/>
                              <a:gd name="T88" fmla="+- 0 5259 5242"/>
                              <a:gd name="T89" fmla="*/ T88 w 24"/>
                              <a:gd name="T90" fmla="+- 0 4899 4826"/>
                              <a:gd name="T91" fmla="*/ 4899 h 82"/>
                              <a:gd name="T92" fmla="+- 0 5259 5242"/>
                              <a:gd name="T93" fmla="*/ T92 w 24"/>
                              <a:gd name="T94" fmla="+- 0 4826 4826"/>
                              <a:gd name="T95" fmla="*/ 4826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4" h="82">
                                <a:moveTo>
                                  <a:pt x="17" y="0"/>
                                </a:moveTo>
                                <a:lnTo>
                                  <a:pt x="14" y="0"/>
                                </a:lnTo>
                                <a:lnTo>
                                  <a:pt x="0" y="1"/>
                                </a:lnTo>
                                <a:lnTo>
                                  <a:pt x="0" y="4"/>
                                </a:lnTo>
                                <a:lnTo>
                                  <a:pt x="3" y="5"/>
                                </a:lnTo>
                                <a:lnTo>
                                  <a:pt x="5" y="5"/>
                                </a:lnTo>
                                <a:lnTo>
                                  <a:pt x="6" y="6"/>
                                </a:lnTo>
                                <a:lnTo>
                                  <a:pt x="7" y="8"/>
                                </a:lnTo>
                                <a:lnTo>
                                  <a:pt x="7" y="9"/>
                                </a:lnTo>
                                <a:lnTo>
                                  <a:pt x="8" y="13"/>
                                </a:lnTo>
                                <a:lnTo>
                                  <a:pt x="8" y="73"/>
                                </a:lnTo>
                                <a:lnTo>
                                  <a:pt x="7" y="74"/>
                                </a:lnTo>
                                <a:lnTo>
                                  <a:pt x="7" y="76"/>
                                </a:lnTo>
                                <a:lnTo>
                                  <a:pt x="5" y="77"/>
                                </a:lnTo>
                                <a:lnTo>
                                  <a:pt x="4" y="79"/>
                                </a:lnTo>
                                <a:lnTo>
                                  <a:pt x="2" y="80"/>
                                </a:lnTo>
                                <a:lnTo>
                                  <a:pt x="2" y="82"/>
                                </a:lnTo>
                                <a:lnTo>
                                  <a:pt x="24" y="82"/>
                                </a:lnTo>
                                <a:lnTo>
                                  <a:pt x="24" y="80"/>
                                </a:lnTo>
                                <a:lnTo>
                                  <a:pt x="20" y="77"/>
                                </a:lnTo>
                                <a:lnTo>
                                  <a:pt x="20" y="76"/>
                                </a:lnTo>
                                <a:lnTo>
                                  <a:pt x="19" y="74"/>
                                </a:lnTo>
                                <a:lnTo>
                                  <a:pt x="17" y="73"/>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4" name="Picture 8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5329" y="4726"/>
                            <a:ext cx="1616" cy="2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5" name="Picture 8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956" y="5758"/>
                            <a:ext cx="3388" cy="48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6" o:spid="_x0000_s1026" style="width:438.1pt;height:314.35pt;mso-position-horizontal-relative:char;mso-position-vertical-relative:line" coordorigin="5,5" coordsize="8762,6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">
                <v:shape id="Picture 39" o:spid="_x0000_s1027" type="#_x0000_t75" style="position:absolute;left:1558;top:81;width:4138;height: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e+pfFAAAA2wAAAA8AAABkcnMvZG93bnJldi54bWxEj81uwjAQhO+VeAdrkXprHEDQKmAQIFGF&#10;Yym0PS7xkh/idRS7JH37GqlSj6PZ+WZnsepNLW7UutKyglEUgyDOrC45V3B83z29gHAeWWNtmRT8&#10;kIPVcvCwwETbjt/odvC5CBB2CSoovG8SKV1WkEEX2YY4eBfbGvRBtrnULXYBbmo5juOZNFhyaCiw&#10;oW1B2fXwbcIb59fP/cdM7i+2qrpsc/qaTOtUqcdhv56D8NT7/+O/dKoVTJ/hviUAQ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vqXxQAAANsAAAAPAAAAAAAAAAAAAAAA&#10;AJ8CAABkcnMvZG93bnJldi54bWxQSwUGAAAAAAQABAD3AAAAkQMAAAAA&#10;">
                  <v:imagedata r:id="rId76" o:title=""/>
                </v:shape>
                <v:shape id="AutoShape 40" o:spid="_x0000_s1028" style="position:absolute;left:1252;top:5;width:4767;height:685;visibility:visible;mso-wrap-style:square;v-text-anchor:top" coordsize="4767,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bJ0sEA&#10;AADbAAAADwAAAGRycy9kb3ducmV2LnhtbERPz2vCMBS+D/wfwhN2GZrOYZFqFNkc7OJh7S67PZpn&#10;E2xeSpLV+t8vh8GOH9/v3WFyvRgpROtZwfOyAEHcem25U/DVvC82IGJC1th7JgV3inDYzx52WGl/&#10;408a69SJHMKxQgUmpaGSMraGHMalH4gzd/HBYcowdFIHvOVw18tVUZTSoeXcYHCgV0Pttf5xCorG&#10;vJRvTyd3Hu166r/tebyXSanH+XTcgkg0pX/xn/tDK1jnsflL/gF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2ydLBAAAA2wAAAA8AAAAAAAAAAAAAAAAAmAIAAGRycy9kb3du&#10;cmV2LnhtbFBLBQYAAAAABAAEAPUAAACGAwAAAAA=&#10;" path="m,345r4767,l4767,,,,,345xm2384,345r,340m570,685r3628,e" filled="f" strokeweight=".51pt">
                  <v:path arrowok="t" o:connecttype="custom" o:connectlocs="0,350;4767,350;4767,5;0,5;0,350;2384,350;2384,690;570,690;4198,690" o:connectangles="0,0,0,0,0,0,0,0,0"/>
                </v:shape>
                <v:shape id="Picture 41" o:spid="_x0000_s1029" type="#_x0000_t75" style="position:absolute;left:61;top:1106;width:3506;height: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MGFbAAAAA2wAAAA8AAABkcnMvZG93bnJldi54bWxEj09rwkAQxe+FfodlCt50UkFNo6uIIPTa&#10;tAePQ3aaDe7Oxuw2pt++Wyj0+Hh/frzdYfJOjTzELoiG50UBiqUJppNWw8f7eV6CionEkAvCGr45&#10;wmH/+LCjyoS7vPFYp1blEYkVabAp9RVibCx7iovQs2TvMwyeUpZDi2agex73DpdFsUZPnWSCpZ5P&#10;lptr/eUzZF32iOnix5u/oqPabY72rPXsaTpuQSWe0n/4r/1qNKxe4PdL/gG4/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swYVsAAAADbAAAADwAAAAAAAAAAAAAAAACfAgAA&#10;ZHJzL2Rvd25yZXYueG1sUEsFBgAAAAAEAAQA9wAAAIwDAAAAAA==&#10;">
                  <v:imagedata r:id="rId77" o:title=""/>
                </v:shape>
                <v:shape id="AutoShape 42" o:spid="_x0000_s1030" style="position:absolute;left:5;top:1030;width:8762;height:3065;visibility:visible;mso-wrap-style:square;v-text-anchor:top" coordsize="8762,3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ImisMA&#10;AADbAAAADwAAAGRycy9kb3ducmV2LnhtbERPTWsCMRC9F/wPYQQvRbMWsXY1ihYrWgSplupx2Iyb&#10;xc1k2UTd/ntzKPT4eN+TWWNLcaPaF44V9HsJCOLM6YJzBd+Hj+4IhA/IGkvHpOCXPMymracJptrd&#10;+Ytu+5CLGMI+RQUmhCqV0meGLPqeq4gjd3a1xRBhnUtd4z2G21K+JMlQWiw4Nhis6N1QdtlfrYLz&#10;4vXzTQ76ZrVZbovn0+7nODhYpTrtZj4GEagJ/+I/91orGMb18Uv8AX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ImisMAAADbAAAADwAAAAAAAAAAAAAAAACYAgAAZHJzL2Rv&#10;d25yZXYueG1sUEsFBgAAAAAEAAQA9QAAAIgDAAAAAA==&#10;" path="m,526r3633,l3633,,,,,526xm3769,3065r4992,l8761,,3769,r,3065xe" filled="f" strokeweight=".51pt">
                  <v:path arrowok="t" o:connecttype="custom" o:connectlocs="0,1556;3633,1556;3633,1030;0,1030;0,1556;3769,4095;8761,4095;8761,1030;3769,1030;3769,4095" o:connectangles="0,0,0,0,0,0,0,0,0,0"/>
                </v:shape>
                <v:shape id="Picture 43" o:spid="_x0000_s1031" type="#_x0000_t75" style="position:absolute;left:3921;top:1112;width:3823;height: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enj3EAAAA2wAAAA8AAABkcnMvZG93bnJldi54bWxEj0FrwkAUhO8F/8PyBG91kx5Cia4igqCH&#10;HoyF6u2ZfSbB7Nskuybx37uFQo/DzHzDLNejqUVPnassK4jnEQji3OqKCwXfp937JwjnkTXWlknB&#10;kxysV5O3JabaDnykPvOFCBB2KSoovW9SKV1ekkE3tw1x8G62M+iD7AqpOxwC3NTyI4oSabDisFBi&#10;Q9uS8nv2MAq2/twcfzJu60JnB/v1OLTJ9aLUbDpuFiA8jf4//NfeawVJDL9fwg+Qqx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Senj3EAAAA2wAAAA8AAAAAAAAAAAAAAAAA&#10;nwIAAGRycy9kb3ducmV2LnhtbFBLBQYAAAAABAAEAPcAAACQAwAAAAA=&#10;">
                  <v:imagedata r:id="rId78" o:title=""/>
                </v:shape>
                <v:shape id="Picture 44" o:spid="_x0000_s1032" type="#_x0000_t75" style="position:absolute;left:3921;top:2019;width:4723;height: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UdobDAAAA2wAAAA8AAABkcnMvZG93bnJldi54bWxEj09rg0AUxO+BfoflFXqLazwEMdmISPrn&#10;WttDvD3cV7Vx34q7UfPtu4VCj8PM/IY55qsZxEyT6y0r2EUxCOLG6p5bBZ8fz9sUhPPIGgfLpOBO&#10;DvLTw+aImbYLv9Nc+VYECLsMFXTej5mUrunIoIvsSBy8LzsZ9EFOrdQTLgFuBpnE8V4a7DksdDhS&#10;2VFzrW5GwXwuzjpdysv3rdRJUr/cX5u6VOrpcS0OIDyt/j/8137TCvYJ/H4JP0Ce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NR2hsMAAADbAAAADwAAAAAAAAAAAAAAAACf&#10;AgAAZHJzL2Rvd25yZXYueG1sUEsFBgAAAAAEAAQA9wAAAI8DAAAAAA==&#10;">
                  <v:imagedata r:id="rId79" o:title=""/>
                </v:shape>
                <v:shape id="Picture 45" o:spid="_x0000_s1033" type="#_x0000_t75" style="position:absolute;left:3921;top:2700;width:4198;height: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J2K/AAAA2wAAAA8AAABkcnMvZG93bnJldi54bWxEj92KwjAUhO8F3yEcwTubqqst1ShSEPfW&#10;nwc4NMe22JzUJmr37TeC4OUwM98w621vGvGkztWWFUyjGARxYXXNpYLLeT9JQTiPrLGxTAr+yMF2&#10;MxysMdP2xUd6nnwpAoRdhgoq79tMSldUZNBFtiUO3tV2Bn2QXSl1h68AN42cxfFSGqw5LFTYUl5R&#10;cTs9jII+r+eU5EkuTXJP0wWxm/0clBqP+t0KhKfef8Of9q9WsJzD+0v4AXLz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fqSdivwAAANsAAAAPAAAAAAAAAAAAAAAAAJ8CAABk&#10;cnMvZG93bnJldi54bWxQSwUGAAAAAAQABAD3AAAAiwMAAAAA&#10;">
                  <v:imagedata r:id="rId80" o:title=""/>
                </v:shape>
                <v:shape id="Picture 46" o:spid="_x0000_s1034" type="#_x0000_t75" style="position:absolute;left:3921;top:3607;width:2463;height: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a/OjDAAAA3AAAAA8AAABkcnMvZG93bnJldi54bWxET8luwjAQvVfiH6xB4lYcOKA0YBBbJSq1&#10;alk+YBQPSSAep7abhL+vD5V6fHr7YtWbWrTkfGVZwWScgCDOra64UHA5vz6nIHxA1lhbJgUP8rBa&#10;Dp4WmGnb8ZHaUyhEDGGfoYIyhCaT0uclGfRj2xBH7mqdwRChK6R22MVwU8tpksykwYpjQ4kNbUvK&#10;76cfo6B9ub9/v+1vn4/D/uviuo9Nl+56pUbDfj0HEagP/+I/90ErmKZxbTwTj4Bc/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Jr86MMAAADcAAAADwAAAAAAAAAAAAAAAACf&#10;AgAAZHJzL2Rvd25yZXYueG1sUEsFBgAAAAAEAAQA9wAAAI8DAAAAAA==&#10;">
                  <v:imagedata r:id="rId81" o:title=""/>
                </v:shape>
                <v:rect id="Rectangle 47" o:spid="_x0000_s1035" style="position:absolute;left:3774;top:4435;width:3632;height: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gSsUA&#10;AADcAAAADwAAAGRycy9kb3ducmV2LnhtbESPQUvEMBSE74L/ITzB2za1iNbupkUUwdvSruIeH82z&#10;7dq81CTbrf/eCAseh5n5htlUixnFTM4PlhXcJCkI4tbqgTsFb7uXVQ7CB2SNo2VS8EMeqvLyYoOF&#10;tieuaW5CJyKEfYEK+hCmQkrf9mTQJ3Yijt6ndQZDlK6T2uEpws0oszS9kwYHjgs9TvTUU/vVHI2C&#10;8Tufn7usqY+H7e37/n77UbsDK3V9tTyuQQRawn/43H7VCrL8Af7OxCMg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DCBKxQAAANwAAAAPAAAAAAAAAAAAAAAAAJgCAABkcnMv&#10;ZG93bnJldi54bWxQSwUGAAAAAAQABAD1AAAAigMAAAAA&#10;" filled="f" strokeweight=".51pt"/>
                <v:shape id="Picture 48" o:spid="_x0000_s1036" type="#_x0000_t75" style="position:absolute;left:3921;top:4489;width:2905;height: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Sg7DAAAA3AAAAA8AAABkcnMvZG93bnJldi54bWxET89rwjAUvgv+D+ENvGk6wU2rUTZRUAZC&#10;1YPHZ/PWdjYvpck0+tcvh4HHj+/3bBFMLa7UusqygtdBAoI4t7riQsHxsO6PQTiPrLG2TAru5GAx&#10;73ZmmGp744yue1+IGMIuRQWl900qpctLMugGtiGO3LdtDfoI20LqFm8x3NRymCRv0mDFsaHEhpYl&#10;5Zf9r1HQ7LLzan36/HkPoXi4UbbdyK+tUr2X8DEF4Sn4p/jfvdEKhpM4P56JR0D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7dKDsMAAADcAAAADwAAAAAAAAAAAAAAAACf&#10;AgAAZHJzL2Rvd25yZXYueG1sUEsFBgAAAAAEAAQA9wAAAI8DAAAAAA==&#10;">
                  <v:imagedata r:id="rId82" o:title=""/>
                </v:shape>
                <v:shape id="Freeform 49" o:spid="_x0000_s1037" style="position:absolute;left:1821;top:1556;width:3629;height:3746;visibility:visible;mso-wrap-style:square;v-text-anchor:top" coordsize="3629,3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LI58cA&#10;AADcAAAADwAAAGRycy9kb3ducmV2LnhtbESP3WrCQBSE7wu+w3KE3jUbpa0aXUWkf1gUjOL1IXvM&#10;BrNn0+xW0z59t1Do5TAz3zCzRWdrcaHWV44VDJIUBHHhdMWlgsP++W4MwgdkjbVjUvBFHhbz3s0M&#10;M+2uvKNLHkoRIewzVGBCaDIpfWHIok9cQxy9k2sthijbUuoWrxFuazlM00dpseK4YLChlaHinH9a&#10;Bfn2vnr9Pr28ryebh7oZmfXTsfxQ6rbfLacgAnXhP/zXftMKhpMB/J6JR0D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SyOfHAAAA3AAAAA8AAAAAAAAAAAAAAAAAmAIAAGRy&#10;cy9kb3ducmV2LnhtbFBLBQYAAAAABAAEAPUAAACMAwAAAAA=&#10;" path="m3628,3405r,340l,3745,,e" filled="f" strokeweight=".51pt">
                  <v:path arrowok="t" o:connecttype="custom" o:connectlocs="3628,4961;3628,5301;0,5301;0,1556" o:connectangles="0,0,0,0"/>
                </v:shape>
                <v:shape id="Freeform 50" o:spid="_x0000_s1038" style="position:absolute;left:1792;top:914;width:59;height:110;visibility:visible;mso-wrap-style:square;v-text-anchor:top" coordsize="5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K70MMA&#10;AADcAAAADwAAAGRycy9kb3ducmV2LnhtbESPwU7DMBBE70j8g7VIvVGHHFoIdSsEqpRjKaW9LvES&#10;R8S7ke226d/jSkgcRzPzRrNYjb5XJwqxEzbwMC1AETdiO24N7D7W94+gYkK22AuTgQtFWC1vbxZY&#10;WTnzO522qVUZwrFCAy6lodI6No48xqkMxNn7luAxZRlabQOeM9z3uiyKmfbYcV5wONCro+Zne/QG&#10;YtjUXyJ10YzusD/QWzmXz70xk7vx5RlUojH9h//atTVQPpVwPZOP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5K70MMAAADcAAAADwAAAAAAAAAAAAAAAACYAgAAZHJzL2Rv&#10;d25yZXYueG1sUEsFBgAAAAAEAAQA9QAAAIgDAAAAAA==&#10;" path="m59,l30,,,,30,110,59,xe" fillcolor="black" stroked="f">
                  <v:path arrowok="t" o:connecttype="custom" o:connectlocs="59,914;30,914;0,914;30,1024;59,914" o:connectangles="0,0,0,0,0"/>
                </v:shape>
                <v:line id="Line 51" o:spid="_x0000_s1039" style="position:absolute;visibility:visible;mso-wrap-style:square" from="1822,917" to="1822,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IJvsUAAADcAAAADwAAAGRycy9kb3ducmV2LnhtbESPQWvCQBSE7wX/w/IEL6VutFRsdBUV&#10;LD14MLH2/Mg+s8Hs25BdNf77rlDwOMzMN8x82dlaXKn1lWMFo2ECgrhwuuJSwc9h+zYF4QOyxtox&#10;KbiTh+Wi9zLHVLsbZ3TNQykihH2KCkwITSqlLwxZ9EPXEEfv5FqLIcq2lLrFW4TbWo6TZCItVhwX&#10;DDa0MVSc84tVkB2CKffHbf7xe+Q93l/912i9U2rQ71YzEIG68Az/t7+1gvHnOzzOxCM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cIJvsUAAADcAAAADwAAAAAAAAAA&#10;AAAAAAChAgAAZHJzL2Rvd25yZXYueG1sUEsFBgAAAAAEAAQA+QAAAJMDAAAAAA==&#10;" strokeweight=".51pt"/>
                <v:shape id="Freeform 52" o:spid="_x0000_s1040" style="position:absolute;left:5407;top:851;width:72;height:173;visibility:visible;mso-wrap-style:square;v-text-anchor:top" coordsize="5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P8MA&#10;AADcAAAADwAAAGRycy9kb3ducmV2LnhtbESPQUsDMRSE74L/ITzBm826iNpt0yKKsEdbtb2+bl43&#10;i5v3liS2679vCgWPw8x8w8yXo+/VgULshA3cTwpQxI3YjlsDX5/vd8+gYkK22AuTgT+KsFxcX82x&#10;snLkFR3WqVUZwrFCAy6lodI6No48xokMxNnbS/CYsgyttgGPGe57XRbFo/bYcV5wONCro+Zn/esN&#10;xPBR70TqohnddrOlt/JJvjfG3N6MLzNQicb0H760a2ugnD7A+Uw+Anp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GP8MAAADcAAAADwAAAAAAAAAAAAAAAACYAgAAZHJzL2Rv&#10;d25yZXYueG1sUEsFBgAAAAAEAAQA9QAAAIgDAAAAAA==&#10;" path="m59,l30,,,,30,110,59,xe" fillcolor="black" stroked="f">
                  <v:path arrowok="t" o:connecttype="custom" o:connectlocs="72,1437;37,1437;0,1437;37,1610;72,1437" o:connectangles="0,0,0,0,0"/>
                </v:shape>
                <v:line id="Line 53" o:spid="_x0000_s1041" style="position:absolute;visibility:visible;mso-wrap-style:square" from="5450,917" to="5450,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c0UcQAAADcAAAADwAAAGRycy9kb3ducmV2LnhtbESPQYvCMBSE78L+h/AWvMiaKii71Si7&#10;guLBg9bV86N5NsXmpTRR6783guBxmJlvmOm8tZW4UuNLxwoG/QQEce50yYWC//3y6xuED8gaK8ek&#10;4E4e5rOPzhRT7W68o2sWChEh7FNUYEKoUyl9bsii77uaOHon11gMUTaF1A3eItxWcpgkY2mx5Lhg&#10;sKaFofycXayC3T6YYntYZqPjgbd47/nV4G+jVPez/Z2ACNSGd/jVXmsFw58RPM/E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ZzRRxAAAANwAAAAPAAAAAAAAAAAA&#10;AAAAAKECAABkcnMvZG93bnJldi54bWxQSwUGAAAAAAQABAD5AAAAkgMAAAAA&#10;" strokeweight=".51pt"/>
                <v:shape id="Freeform 54" o:spid="_x0000_s1042" style="position:absolute;left:5420;top:4320;width:59;height:109;visibility:visible;mso-wrap-style:square;v-text-anchor:top" coordsize="59,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qPIcMA&#10;AADcAAAADwAAAGRycy9kb3ducmV2LnhtbESP3YrCMBSE74V9h3AE7zS1img1yuqy4nrnzwMcmmNb&#10;bE5KktX27TeCsJfDzHzDrDatqcWDnK8sKxiPEhDEudUVFwqul+/hHIQPyBpry6SgIw+b9UdvhZm2&#10;Tz7R4xwKESHsM1RQhtBkUvq8JIN+ZBvi6N2sMxiidIXUDp8RbmqZJslMGqw4LpTY0K6k/H7+NQrm&#10;zXFyShfj6jLdfhWHn7Rz9b5TatBvP5cgArXhP/xuH7SCdDGD15l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qPIcMAAADcAAAADwAAAAAAAAAAAAAAAACYAgAAZHJzL2Rv&#10;d25yZXYueG1sUEsFBgAAAAAEAAQA9QAAAIgDAAAAAA==&#10;" path="m59,l30,,,,30,108,59,xe" fillcolor="black" stroked="f">
                  <v:path arrowok="t" o:connecttype="custom" o:connectlocs="59,4321;30,4321;0,4321;30,4429;59,4321" o:connectangles="0,0,0,0,0"/>
                </v:shape>
                <v:line id="Line 55" o:spid="_x0000_s1043" style="position:absolute;visibility:visible;mso-wrap-style:square" from="5450,4322" to="5450,4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kPvcUAAADcAAAADwAAAGRycy9kb3ducmV2LnhtbESPQWvCQBSE7wX/w/IEL6VuFFptdBUV&#10;LD14MLH2/Mg+s8Hs25BdNf77rlDwOMzMN8x82dlaXKn1lWMFo2ECgrhwuuJSwc9h+zYF4QOyxtox&#10;KbiTh+Wi9zLHVLsbZ3TNQykihH2KCkwITSqlLwxZ9EPXEEfv5FqLIcq2lLrFW4TbWo6T5ENarDgu&#10;GGxoY6g45xerIDsEU+6P2/z998h7vL/6r9F6p9Sg361mIAJ14Rn+b39rBePPCTzOxCM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vkPvcUAAADcAAAADwAAAAAAAAAA&#10;AAAAAAChAgAAZHJzL2Rvd25yZXYueG1sUEsFBgAAAAAEAAQA+QAAAJMDAAAAAA==&#10;" strokeweight=".51pt"/>
                <v:rect id="Rectangle 56" o:spid="_x0000_s1044" style="position:absolute;left:1819;top:5664;width:3633;height: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TDMIA&#10;AADcAAAADwAAAGRycy9kb3ducmV2LnhtbERPz2vCMBS+C/sfwhvsNtMV2bQziijCbtLqmMdH89bW&#10;NS81ibX7781B8Pjx/Z4vB9OKnpxvLCt4GycgiEurG64UHPbb1ykIH5A1tpZJwT95WC6eRnPMtL1y&#10;Tn0RKhFD2GeooA6hy6T0ZU0G/dh2xJH7tc5giNBVUju8xnDTyjRJ3qXBhmNDjR2tayr/iotR0J6n&#10;/aZKi/xy2k2+jx+7n9ydWKmX52H1CSLQEB7iu/tLK0hncW08E4+AX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mRMMwgAAANwAAAAPAAAAAAAAAAAAAAAAAJgCAABkcnMvZG93&#10;bnJldi54bWxQSwUGAAAAAAQABAD1AAAAhwMAAAAA&#10;" filled="f" strokeweight=".51pt"/>
                <v:shape id="Freeform 57" o:spid="_x0000_s1045" style="position:absolute;left:3606;top:5549;width:59;height:109;visibility:visible;mso-wrap-style:square;v-text-anchor:top" coordsize="59,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UbU8QA&#10;AADcAAAADwAAAGRycy9kb3ducmV2LnhtbESP3WrCQBSE7wu+w3KE3tWNUYqJruIPLdY7fx7gkD0m&#10;wezZsLtq8vZdodDLYWa+YRarzjTiQc7XlhWMRwkI4sLqmksFl/PXxwyED8gaG8ukoCcPq+XgbYG5&#10;tk8+0uMUShEh7HNUUIXQ5lL6oiKDfmRb4uhdrTMYonSl1A6fEW4amSbJpzRYc1yosKVtRcXtdDcK&#10;Zu1hckyzcX2ebnbl/iftXfPdK/U+7NZzEIG68B/+a++1gjTL4HU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VG1PEAAAA3AAAAA8AAAAAAAAAAAAAAAAAmAIAAGRycy9k&#10;b3ducmV2LnhtbFBLBQYAAAAABAAEAPUAAACJAwAAAAA=&#10;" path="m59,l30,,,,30,109,59,xe" fillcolor="black" stroked="f">
                  <v:path arrowok="t" o:connecttype="custom" o:connectlocs="59,5550;30,5550;0,5550;30,5659;59,5550" o:connectangles="0,0,0,0,0"/>
                </v:shape>
                <v:line id="Line 58" o:spid="_x0000_s1046" style="position:absolute;visibility:visible;mso-wrap-style:square" from="3636,5551" to="3636,5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N08EAAADcAAAADwAAAGRycy9kb3ducmV2LnhtbERPy4rCMBTdD/gP4QpuBk11GJFqFBUU&#10;Fy60PtaX5toUm5vSRK1/P1kIszyc92zR2ko8qfGlYwXDQQKCOHe65ELB+bTpT0D4gKyxckwK3uRh&#10;Me98zTDV7sVHemahEDGEfYoKTAh1KqXPDVn0A1cTR+7mGoshwqaQusFXDLeVHCXJWFosOTYYrGlt&#10;KL9nD6vgeAqmOFw22e/1wgd8f/vtcLVXqtdtl1MQgdrwL/64d1rBTxLnxzPxCMj5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3TwQAAANwAAAAPAAAAAAAAAAAAAAAA&#10;AKECAABkcnMvZG93bnJldi54bWxQSwUGAAAAAAQABAD5AAAAjwMAAAAA&#10;" strokeweight=".51pt"/>
                <v:shape id="Picture 59" o:spid="_x0000_s1047" type="#_x0000_t75" style="position:absolute;left:55;top:1332;width:504;height:1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NSVjGAAAA3AAAAA8AAABkcnMvZG93bnJldi54bWxEj92KwjAUhO8XfIdwhL0RTd1FkWoUEZQF&#10;FfEH8fLQHNtic1KaaLv79EYQ9nKYmW+YyawxhXhQ5XLLCvq9CARxYnXOqYLTcdkdgXAeWWNhmRT8&#10;koPZtPUxwVjbmvf0OPhUBAi7GBVk3pexlC7JyKDr2ZI4eFdbGfRBVqnUFdYBbgr5FUVDaTDnsJBh&#10;SYuMktvhbhScN9d1fR7Q+t7R6Wp1mevd5m+r1Ge7mY9BeGr8f/jd/tEKvqM+vM6EIyCnT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81JWMYAAADcAAAADwAAAAAAAAAAAAAA&#10;AACfAgAAZHJzL2Rvd25yZXYueG1sUEsFBgAAAAAEAAQA9wAAAJIDAAAAAA==&#10;">
                  <v:imagedata r:id="rId83" o:title=""/>
                </v:shape>
                <v:shape id="AutoShape 60" o:spid="_x0000_s1048" style="position:absolute;left:619;top:1372;width:17;height:74;visibility:visible;mso-wrap-style:square;v-text-anchor:top" coordsize="17,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HME8YA&#10;AADcAAAADwAAAGRycy9kb3ducmV2LnhtbESPT2vCQBTE7wW/w/IEb3WjYtHoKuIfEKwHtbQ9PrPP&#10;JJh9G7Krid/eLRQ8DjPzG2Y6b0wh7lS53LKCXjcCQZxYnXOq4Ou0eR+BcB5ZY2GZFDzIwXzWepti&#10;rG3NB7offSoChF2MCjLvy1hKl2Rk0HVtSRy8i60M+iCrVOoK6wA3hexH0Yc0mHNYyLCkZUbJ9Xgz&#10;Ck6L8/qzcbvfW/0zTA7j4fdlvzJKddrNYgLCU+Nf4f/2VisYRH34OxOOgJ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HME8YAAADcAAAADwAAAAAAAAAAAAAAAACYAgAAZHJz&#10;L2Rvd25yZXYueG1sUEsFBgAAAAAEAAQA9QAAAIsDAAAAAA==&#10;" path="m17,54l,54,,73r17,l17,54xm17,l,,,19r17,l17,xe" fillcolor="black" stroked="f">
                  <v:path arrowok="t" o:connecttype="custom" o:connectlocs="17,1427;0,1427;0,1446;17,1446;17,1427;17,1373;0,1373;0,1392;17,1392;17,1373" o:connectangles="0,0,0,0,0,0,0,0,0,0"/>
                </v:shape>
                <v:shape id="Picture 61" o:spid="_x0000_s1049" type="#_x0000_t75" style="position:absolute;left:691;top:1329;width:663;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ILHFAAAA3AAAAA8AAABkcnMvZG93bnJldi54bWxEj0FrAjEUhO8F/0N4Qm81UUuV1ayIUNoe&#10;WlALXp+b5+7q5iVssrr9901B6HGYmW+Y5aq3jbhSG2rHGsYjBYK4cKbmUsP3/vVpDiJEZIONY9Lw&#10;QwFW+eBhiZlxN97SdRdLkSAcMtRQxegzKUNRkcUwcp44eSfXWoxJtqU0Ld4S3DZyotSLtFhzWqjQ&#10;06ai4rLrrIa3s1dh1m3r9Uc8HGd+777857PWj8N+vQARqY//4Xv73WiYqin8nUlHQOa/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6iCxxQAAANwAAAAPAAAAAAAAAAAAAAAA&#10;AJ8CAABkcnMvZG93bnJldi54bWxQSwUGAAAAAAQABAD3AAAAkQMAAAAA&#10;">
                  <v:imagedata r:id="rId84" o:title=""/>
                </v:shape>
                <v:shape id="Picture 62" o:spid="_x0000_s1050" type="#_x0000_t75" style="position:absolute;left:1402;top:1297;width:183;height:1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oSoTEAAAA3AAAAA8AAABkcnMvZG93bnJldi54bWxEj0FrAjEUhO+F/ofwCr3VrLZYXY0iBcGT&#10;pbbo9bF57i4mL+nmqeu/bwqFHoeZ+YaZL3vv1IW61AY2MBwUoIirYFuuDXx9rp8moJIgW3SBycCN&#10;EiwX93dzLG248gdddlKrDOFUooFGJJZap6ohj2kQInH2jqHzKFl2tbYdXjPcOz0qirH22HJeaDDS&#10;W0PVaXf2BuJq7763XuLrAU9uHN+nm5FMjXl86FczUEK9/If/2htr4Ll4gd8z+Qjox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OoSoTEAAAA3AAAAA8AAAAAAAAAAAAAAAAA&#10;nwIAAGRycy9kb3ducmV2LnhtbFBLBQYAAAAABAAEAPcAAACQAwAAAAA=&#10;">
                  <v:imagedata r:id="rId85" o:title=""/>
                </v:shape>
                <v:shape id="AutoShape 63" o:spid="_x0000_s1051" style="position:absolute;left:1637;top:1329;width:372;height:118;visibility:visible;mso-wrap-style:square;v-text-anchor:top" coordsize="372,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2mBsUA&#10;AADcAAAADwAAAGRycy9kb3ducmV2LnhtbESPQWvCQBSE74X+h+UVeqsbFaVEV2nFijdpUvH6zD6T&#10;YPZtzK4x+feuUPA4zMw3zHzZmUq01LjSsoLhIAJBnFldcq7gL/35+AThPLLGyjIp6MnBcvH6MsdY&#10;2xv/Upv4XAQIuxgVFN7XsZQuK8igG9iaOHgn2xj0QTa51A3eAtxUchRFU2mw5LBQYE2rgrJzcjUK&#10;9sPjdtemh+9L3+fTcbI5H222Vur9rfuagfDU+Wf4v73VCsbRBB5nw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LaYGxQAAANwAAAAPAAAAAAAAAAAAAAAAAJgCAABkcnMv&#10;ZG93bnJldi54bWxQSwUGAAAAAAQABAD1AAAAigMAAAAA&#10;" path="m37,67l,67,,81r37,l37,67xm94,48l83,47r-3,3l78,53r-1,l77,38r-5,l53,39r,5l57,44r2,1l60,46r2,2l62,49r1,4l63,103r-1,3l62,107r-1,2l59,112r-1,l54,113r,4l87,117r,-4l84,113r-5,-3l78,107r,-2l77,101r,-37l78,62r,-1l80,58r1,-3l83,55r2,-4l87,50r7,-2xm113,38r-16,l94,39r-2,1l86,44r-3,3l94,48r3,1l100,50r,1l102,54r2,3l113,57r,-19xm190,67r-1,-3l189,62r-1,-4l188,56r-3,-6l184,47r-2,-1l179,44r-2,-3l176,41r,29l139,70r,-5l142,58r1,-2l144,53r1,-3l147,48r6,-3l155,45r4,-1l165,46r3,1l170,49r2,4l174,59r,7l176,70r,-29l167,38r-14,l146,40r-2,1l140,42r-2,3l136,46r-2,2l128,57r,2l127,62r-2,7l125,89r1,3l126,96r1,2l128,101r1,3l131,106r3,4l136,112r3,2l144,116r7,2l163,118r4,-1l170,117r,-1l177,114r2,-2l181,110r5,-4l189,104r-5,-6l179,103r-8,4l168,108r-7,l154,108r-3,-1l148,105r-2,-1l144,100r-1,-2l142,95r-2,-3l139,89r,-13l190,76r,-5l190,67xm267,41r-4,-2l260,39r-4,-1l237,38r-10,3l224,42r-2,3l220,46r-2,2l215,51r-2,3l212,57r-2,5l207,68r,20l208,91r,4l211,101r2,5l215,108r,1l218,112r7,4l231,118r13,l254,115r1,l257,113r4,-1l265,107r2,-3l263,99r-5,5l256,105r-3,1l253,107r-4,1l242,108r-3,l232,106r-5,-6l227,99r-4,-9l223,88r-1,-4l222,72r1,-4l223,65r1,-3l224,58r6,-9l232,48r,-1l242,44r4,1l248,45r4,2l254,49r1,2l257,58r10,l267,41xm311,113r-4,-1l305,110r-1,-1l303,107r,-2l301,101,301,,278,r,5l280,6r3,l286,8r1,4l288,14r,90l287,105r,3l284,112r-2,l279,113r,4l311,117r,-4xm351,45r-17,l332,46r-3,2l329,58r10,l340,56r1,-3l342,50r3,-2l346,48r2,-2l351,45xm363,80r-25,l335,81r-3,2l328,88r-2,2l325,93r-1,3l324,104r1,2l326,109r22,l345,108r-3,-1l340,105r,-1l339,101r-1,-4l339,93r2,-4l343,87r4,-3l348,83r2,-1l354,82r2,-1l359,81r4,-1xm372,105r-7,l362,107r-7,2l326,109r7,7l334,116r7,2l349,118r2,-1l355,117r3,-2l360,114r4,-1l372,105xe" fillcolor="black" stroked="f">
                  <v:path arrowok="t" o:connecttype="custom" o:connectlocs="37,1396;77,1382;57,1373;63,1382;59,1441;87,1442;77,1430;81,1384;113,1367;83,1376;102,1383;189,1393;184,1376;176,1399;144,1382;159,1373;172,1382;167,1367;138,1374;127,1391;127,1427;134,1439;163,1447;179,1441;179,1432;154,1437;143,1427;190,1405;260,1368;224,1371;215,1380;207,1417;215,1437;244,1447;265,1436;253,1435;232,1435;222,1413;224,1387;246,1374;257,1387;305,1439;301,1329;286,1337;287,1437;311,1446;329,1377;342,1379;363,1409;326,1419;326,1438;340,1433;343,1416;356,1410;362,1436;341,1447;360,1443" o:connectangles="0,0,0,0,0,0,0,0,0,0,0,0,0,0,0,0,0,0,0,0,0,0,0,0,0,0,0,0,0,0,0,0,0,0,0,0,0,0,0,0,0,0,0,0,0,0,0,0,0,0,0,0,0,0,0,0,0"/>
                </v:shape>
                <v:shape id="Picture 64" o:spid="_x0000_s1052" type="#_x0000_t75" style="position:absolute;left:1972;top:1329;width:1516;height:1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Dr4DDAAAA3AAAAA8AAABkcnMvZG93bnJldi54bWxEj82qwjAUhPcXfIdwBDeiaS1XpBpFBMWV&#10;4M/G3bE5tsXmpDZR69sb4cJdDjPzDTNbtKYST2pcaVlBPIxAEGdWl5wrOB3XgwkI55E1VpZJwZsc&#10;LOadnxmm2r54T8+Dz0WAsEtRQeF9nUrpsoIMuqGtiYN3tY1BH2STS93gK8BNJUdRNJYGSw4LBda0&#10;Kii7HR5GgYz7m909GZ3j7aXst3TPk9/TUqlet11OQXhq/X/4r73VCpJoDN8z4QjI+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MOvgMMAAADcAAAADwAAAAAAAAAAAAAAAACf&#10;AgAAZHJzL2Rvd25yZXYueG1sUEsFBgAAAAAEAAQA9wAAAI8DAAAAAA==&#10;">
                  <v:imagedata r:id="rId86" o:title=""/>
                </v:shape>
                <v:shape id="AutoShape 65" o:spid="_x0000_s1053" style="position:absolute;left:4326;top:1352;width:818;height:389;visibility:visible;mso-wrap-style:square;v-text-anchor:top" coordsize="818,3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5H8sAA&#10;AADcAAAADwAAAGRycy9kb3ducmV2LnhtbERPy4rCMBTdC/MP4Q7MRjT1gZVqFJ1BcKv1Ay7Nte1M&#10;c1OTaDt/bxaCy8N5r7e9acSDnK8tK5iMExDEhdU1lwou+WG0BOEDssbGMin4Jw/bzcdgjZm2HZ/o&#10;cQ6liCHsM1RQhdBmUvqiIoN+bFviyF2tMxgidKXUDrsYbho5TZKFNFhzbKiwpe+Kir/z3Sj4XXR5&#10;jj/z6X53aIe3NHWz/S1V6uuz361ABOrDW/xyH7WCWRLXxjPxCMjN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i5H8sAAAADcAAAADwAAAAAAAAAAAAAAAACYAgAAZHJzL2Rvd25y&#10;ZXYueG1sUEsFBgAAAAAEAAQA9QAAAIUDAAAAAA==&#10;" path="m50,272l47,262r-1,-2l41,255r-2,-1l38,253r-3,-1l32,251r-10,l18,252r-3,l13,254r-4,1l5,260r-1,3l1,265r,4l,272r,10l5,290r7,7l18,299r3,2l29,301r9,-4l40,295r2,-1l44,290r3,-2l48,285r1,-3l50,279r,-7xm50,67l47,57,46,55,41,50,39,49,38,48,35,47,32,45r-10,l18,47r-3,l13,49,9,50,5,55,4,58,1,60r,4l,67,,77r5,8l12,92r6,2l21,95r8,l38,92r2,-2l42,89r2,-4l47,83r1,-3l49,77r1,-3l50,67xm144,289r-8,l136,290r-2,4l133,297r-1,2l129,302r-2,3l124,309r-1,l119,310r-2,l112,311r-23,l99,263r17,l120,263r2,1l124,265r,4l125,271r,5l132,276r7,-32l132,244r-5,8l125,253r-2,2l120,255r-4,1l101,256r9,-43l136,213,92,211r1,2l93,222r-1,4l92,230,77,293r,2l76,298r,4l73,309r,1l71,312r-2,1l66,313r-1,5l137,318r7,-29xm144,84r-8,l136,85r-2,4l133,92r-1,2l129,97r-2,3l124,103r-1,l119,104r-2,l112,106r-23,l99,58r17,l120,58r2,1l124,60r,4l125,66r,4l132,70r7,-31l132,39r-5,8l125,48r-2,2l120,50r-4,1l101,51,110,8r26,l92,6r1,2l93,17r-1,4l92,25,77,87r,3l76,93r,4l73,103r,1l71,107r-2,1l66,108r-1,4l137,112r7,-28xm161,205r-75,l85,210r4,l92,211r49,2l144,214r1,3l146,218r2,3l148,227r1,4l156,231r5,-26xm161,l86,,85,5r4,l92,6r49,2l144,9r1,2l146,13r2,3l148,22r1,4l156,26,161,xm216,295r-54,l162,298r3,l166,299r36,2l204,302r1,l207,304r1,1l209,307r,3l210,313r6,l216,295xm216,89r-54,l162,92r3,l166,93r2,1l168,95r1,3l169,159r-1,1l167,162r12,l179,129r13,l196,129r,2l199,132r,1l200,135r,2l205,137r,-21l200,116r,1l199,119r,1l196,123r-2,1l179,124r,-30l198,94,170,93r32,1l204,95r1,l207,98r1,1l209,101r,2l210,107r6,l216,89xm217,353r-6,l210,355r,2l209,360r-1,1l208,363r-1,1l205,366r-1,l202,368r-2,l198,369r-19,l179,336r13,l196,336r,1l199,338r,1l200,341r,3l205,344r,-22l200,322r,1l199,326r,1l196,329r-2,1l179,330r,-29l198,301r-32,-2l168,301r,1l169,304r,61l168,366r-1,3l162,371r,2l216,373r1,-20xm217,146r-6,l210,149r,2l209,153r-1,1l208,157r-1,1l205,160r-1,l202,161r-2,l198,162r-31,l162,165r,2l216,167r1,-21xm242,360r-10,l232,375r-2,2l230,379r-1,1l228,382r-3,4l228,389r4,-3l234,385r1,-2l236,381r1,l239,377r2,-2l241,374r1,-2l242,360xm242,153r-10,l232,169r-2,1l230,172r-1,2l228,176r-3,3l228,183r4,-4l234,178r1,-1l236,175r1,l239,170r2,-1l241,168r1,-2l242,153xm306,297r-3,-1l301,296r-3,-1l279,295r-2,1l276,296r-7,3l268,301r-2,1l264,304r-3,3l259,312r-1,1l258,314r-2,2l256,319r-1,2l255,326r-1,2l254,344r1,3l255,352r1,2l258,355r,2l259,360r1,1l261,363r1,1l263,366r1,2l267,369r1,1l272,372r1,1l276,373r2,1l292,374r2,-1l300,373r2,-1l304,372r2,-1l306,355r-5,l301,357r-3,5l297,363r-1,2l294,366r-1,2l292,368r-3,1l285,369r-5,l276,366r-3,-2l272,362r-1,-1l269,356r-1,-3l268,351r-1,-3l267,344r-1,-3l266,328r1,-2l267,321r1,-2l268,316r1,-1l269,313r3,-7l275,305r1,-2l277,302r2,-1l281,301r3,-2l290,299r3,2l294,302r2,1l297,305r1,1l301,311r,2l306,313r,-16xm306,149r-5,l301,151r-3,4l297,157r-1,2l294,160r-1,1l292,161r-3,1l285,162r-17,1l272,166r1,1l276,167r2,1l292,168r2,-1l300,167r2,-1l304,166r2,-1l306,149xm306,91r-3,-1l301,90r-3,-1l279,89r-2,1l276,90r-7,3l268,94r-2,1l264,98r-3,3l259,106r-1,1l258,108r-2,2l256,112r-1,3l255,119r-1,2l254,137r1,4l255,145r1,3l258,149r,2l259,153r1,1l261,157r1,1l263,160r1,1l267,162r1,1l285,162r-5,l276,160r-3,-2l272,155r-1,-1l269,150r-1,-4l268,144r-1,-2l267,137r-1,-2l266,121r1,-2l267,115r1,-3l268,110r1,-1l269,107r3,-7l275,99r1,-2l277,95r2,-1l281,94r3,-1l290,93r3,1l294,95r2,2l297,99r1,1l301,104r,3l306,107r,-16xm382,116r-1,-2l381,111r-1,-1l380,108r-1,-2l379,104r-1,-2l377,101r-1,-2l371,94r,25l371,138r-1,3l370,143r-1,2l369,148r-1,1l368,152r-2,1l364,158r-2,1l361,160r-5,2l352,162r-5,l343,160r-1,-1l339,158r-2,-5l336,152r,-1l334,146r,-3l332,141r,-6l331,133r,-12l332,119r,-5l334,111r,-2l336,104r,-2l339,99r1,-2l345,94r1,l348,93r7,l362,97r1,1l365,102r1,1l368,106r1,3l369,110r1,2l370,117r1,2l371,94r-2,-2l368,92r-5,-2l361,90r-2,-1l343,89r-1,1l335,93r-1,1l331,95r-1,2l329,99r-2,1l323,107r,1l322,110r,2l321,114r,4l320,121r,16l321,140r,4l323,149r,2l326,155r1,2l328,159r1,l334,163r4,3l339,166r3,1l344,167r2,1l355,168r2,-1l360,167r2,-1l363,166r5,-3l369,162r2,-1l372,159r5,-5l379,150r,-2l380,145r1,-1l381,140r1,-3l382,116xm387,295r-24,l363,298r2,1l366,299r2,2l369,303r,27l337,330r,-25l338,304r,-1l339,301r3,-3l344,298r,-3l320,295r,3l322,298r1,1l326,301r,1l327,304r,61l326,366r-1,3l320,371r,2l344,373r,-2l343,370r-5,-2l338,364r-1,-2l337,335r32,l369,366r-4,4l363,371r,2l387,373r,-2l385,370r-2,l381,369r-1,-3l380,303r1,-1l382,299r1,l387,298r,-3xm444,102r-4,-7l436,91r-3,-1l432,90r-2,-1l414,89r-3,1l410,90r-3,1l405,91r-5,2l398,94r,12l405,106r,-2l407,100r1,-1l410,97r2,-2l413,94r2,l417,93r5,l427,95r4,5l431,103r1,3l432,111r-1,3l431,115r-2,4l429,120r-1,1l427,124r-4,3l422,129r-3,4l417,135r-7,8l408,145r-2,1l405,149r-1,1l402,154r-2,1l399,158r8,l408,157r2,-3l411,153r1,-2l415,148r1,-3l419,144r1,-2l422,140r1,-3l425,136r2,-2l435,126r1,-2l438,123r2,-5l441,117r,-1l442,114r,-3l444,109r,-7xm445,150r-6,l439,152r-2,5l436,157r-3,1l399,158r-3,7l396,167r48,l445,150xm453,338r-5,l448,340r-3,4l438,344r,-49l429,307r,37l406,344r23,-37l438,295r-8,l397,345r,4l429,349r,16l428,366r-1,3l422,371r,2l445,373r,-2l444,370r-5,-2l439,362r-1,-4l438,349r15,l453,338xm473,153r-10,l463,169r-1,1l462,172r-1,2l459,176r-3,3l459,183r4,-4l465,178r1,-1l467,175r2,l471,170r1,-1l472,168r1,-2l473,153xm476,360r-10,l466,375r-1,2l465,379r-1,1l463,382r-4,4l463,389r3,-3l469,385r1,-2l471,381r1,l474,377r1,-2l475,374r1,-2l476,360xm532,165r-1,-2l529,162r-2,-1l526,159r,-32l525,125r,-5l524,119r,-1l523,116r-2,-1l520,114r-5,-3l505,111r-2,1l500,112r-4,3l493,115r-2,1l487,118r,8l493,126r2,-1l497,120r1,-1l498,118r2,-1l505,117r-13,-1l509,117r3,1l514,120r1,3l515,124r1,1l516,136r-6,l508,137r-5,l500,138r-1,l497,140r-2,l493,141r-6,3l486,146r-2,2l484,150r-1,2l483,157r3,4l487,163r1,2l490,166r1,1l493,167r3,1l500,168r3,-1l505,167r4,-2l510,163r3,-1l514,160r2,-1l512,158r-3,1l509,160r-2,l505,161r-5,l498,160r-2,l493,155r,-4l496,146r1,-1l499,144r1,-1l501,143r3,-1l508,142r2,-1l516,141r,9l515,152r,2l512,158r4,1l517,159r,8l532,167r,-2xm535,371r-1,-1l532,369r-1,-1l530,365r,-31l529,331r,-4l527,326r,-2l526,322r-2,-1l523,320r-5,-2l508,318r-2,1l504,319r-5,2l497,321r-2,1l490,324r,8l497,332r1,-1l500,327r1,-1l501,324r3,-1l508,323r-12,-1l513,323r2,1l517,327r1,2l518,330r2,1l520,343r-6,l512,344r-6,l504,345r-1,l500,346r-2,l497,347r-7,4l489,353r-1,1l488,356r-1,2l487,363r2,5l490,370r1,1l493,372r2,1l497,373r2,1l504,374r2,-1l508,373r5,-2l514,370r2,-1l517,366r3,-1l515,364r-2,1l513,366r-3,l508,368r-4,l501,366r-2,l497,362r,-5l499,353r1,-1l503,351r1,-2l505,349r2,-1l512,348r2,-1l520,347r,9l518,358r,3l515,364r5,1l521,365r,8l535,373r,-2xm568,371r-3,-1l563,368r-2,-3l561,335r3,-5l566,329r1,-1l560,328r1,-10l558,318r-14,1l544,322r3,l551,324r,41l550,368r-2,2l546,371r,2l568,373r,-2xm592,324r-1,-2l589,321r-1,-2l584,319r-2,-1l576,318r-2,1l573,319r-5,2l567,322r-1,2l564,326r-3,2l567,328r1,-1l573,324r19,xm598,165r-3,-2l594,162r-2,-1l591,158r,-34l590,123r,-3l589,118r-1,-2l585,115r-1,-3l581,112r-3,-1l573,111r-2,1l569,112r-4,3l564,116r-1,2l560,119r-2,2l557,121r1,-10l555,111r-14,1l541,116r2,l548,118r,41l547,161r-3,2l542,165r,2l565,167r,-2l561,163r-2,-2l558,159r,-31l560,124r3,-1l564,121r1,-1l569,118r4,l580,121r,2l581,125r,8l582,135r,19l581,157r,2l580,161r-3,2l575,165r,2l598,167r,-2xm601,371r-2,-1l598,369r-2,-1l594,364r,-34l593,329r,-2l592,324r-16,l583,328r,1l584,331r,8l585,341r,20l584,363r,2l583,368r-2,2l579,371r,2l601,373r,-2xm633,371r-3,-1l627,368r-1,-3l626,335r2,-5l631,329r1,-1l625,328r1,-10l623,318r-14,1l609,322r2,l616,324r,41l615,368r-2,2l610,371r,2l633,373r,-2xm657,324r-1,-2l653,321r-1,-2l649,319r-2,-1l641,318r-2,1l637,319r-4,2l632,322r-1,2l628,326r-2,2l632,328r1,-1l637,324r20,xm662,165r-2,-2l659,162r-2,-1l656,158r,-34l654,123r,-3l653,118r-1,-2l650,115r-1,-3l645,112r-2,-1l637,111r-2,1l634,112r-4,3l628,116r-1,2l625,119r-2,2l622,121r1,-10l619,111r-13,1l606,116r2,l613,118r,41l611,161r-2,2l607,165r,2l630,167r,-2l626,163r-2,-2l623,159r,-31l625,124r2,-1l628,121r2,-1l634,118r3,l644,121r,2l645,125r,8l647,135r,19l645,157r,2l644,161r-2,2l640,165r,2l662,167r,-2xm666,371r-2,-1l662,369r-2,-1l659,364r,-34l658,329r,-2l657,324r-16,l648,328r,1l649,331r,8l650,341r,20l649,363r,2l648,368r-3,2l643,371r,2l666,373r,-2xm727,163r-2,l724,162r-2,l721,161r,-1l720,158r,-46l704,112r,3l705,116r3,l709,117r1,2l710,121r1,3l711,149r-1,2l710,153r-1,l708,155r-3,3l703,159r-1,1l700,161r-4,l694,160r-2,l691,159r-3,-5l687,151r,-39l671,112r,4l674,116r2,1l676,118r1,2l677,151r1,2l678,158r1,2l679,161r5,5l686,167r1,l690,168r5,l696,167r3,l705,163r2,-2l709,160r1,-2l711,158r,10l715,168r12,-1l727,163xm730,370r-2,l727,369r-1,l725,368r,-2l724,364r,-45l708,319r,2l709,322r2,l712,323r1,3l713,328r2,2l715,355r-2,2l713,360r-1,l711,362r-2,2l707,365r-2,1l703,368r-3,l698,366r-3,l694,365r-2,-4l691,357r,-38l675,319r,3l677,322r2,1l679,324r2,3l681,357r1,3l682,364r1,2l683,368r4,4l690,373r1,l693,374r6,l700,373r2,l709,370r1,-2l712,366r1,-2l715,364r,10l718,374r12,-1l730,370xm784,165r-1,-2l780,162r-1,-1l778,159r,-32l777,125r,-5l776,119r,-1l775,116r-3,-1l771,114r-4,-3l757,111r-3,1l752,112r-5,3l745,115r-2,1l738,118r,8l745,126r1,-1l749,120r1,-1l750,118r2,-1l757,117r-13,-1l761,117r2,1l766,120r1,3l767,124r1,1l768,136r,5l768,150r-1,2l767,154r-4,4l761,159r,1l759,160r-2,1l752,161r-2,-1l747,160r-2,-5l745,151r2,-5l749,145r2,-1l752,143r1,l755,142r5,l762,141r6,l768,136r-6,l760,137r-6,l752,138r-1,l749,140r-3,l745,141r-7,3l737,146r-1,2l736,150r-1,2l735,157r2,4l738,163r2,2l742,166r1,1l745,167r2,1l752,168r2,-1l757,167r4,-2l762,163r2,-1l766,160r2,-1l769,159r,8l784,167r,-2xm787,371r-1,-1l784,369r-1,-1l781,365r,-31l780,331r,-4l779,326r,-2l778,322r-2,-1l775,320r-5,-2l760,318r-2,1l755,319r-4,2l749,321r-3,1l742,324r,8l749,332r1,-1l752,327r1,-1l753,324r2,-1l760,323r-13,-1l764,323r3,1l769,327r1,2l770,330r1,1l771,343r-5,l763,344r-5,l755,345r-1,l752,346r-2,l749,347r-7,4l741,353r-2,1l739,356r-1,2l738,363r3,5l742,370r1,1l745,372r1,1l749,373r2,1l755,374r3,-1l760,373r4,-2l766,370r2,-1l769,366r2,-1l767,364r-3,1l764,366r-2,l760,368r-5,l753,366r-2,l749,362r,-5l751,353r1,-1l754,351r1,-2l757,349r2,-1l763,348r3,-1l771,347r,9l770,358r,3l767,364r4,1l772,365r,8l787,373r,-2xm814,165r-4,-3l810,161r-1,-2l808,158r,-73l804,85r-13,1l791,89r2,1l795,90r1,1l797,93r,1l798,98r,60l797,159r,2l795,162r-1,1l792,165r,2l814,167r,-2xm818,371r-5,-2l813,368r-1,-3l811,364r,-72l808,292r-14,1l794,295r2,1l798,296r2,1l801,299r,2l802,304r,60l801,365r,3l798,369r-1,1l795,371r,2l818,373r,-2xe" fillcolor="black" stroked="f">
                  <v:path arrowok="t" o:connecttype="custom" o:connectlocs="42,1646;12,1444;99,1615;76,1650;116,1410;73,1455;92,1358;162,1444;179,1476;179,1721;167,1721;230,1731;236,1527;254,1696;301,1709;269,1665;289,1514;261,1453;273,1510;297,1451;362,1511;345,1446;329,1451;362,1518;339,1653;363,1725;405,1458;406,1498;444,1461;397,1701;466,1529;532,1517;498,1471;486,1513;499,1496;524,1673;520,1695;514,1722;520,1717;592,1676;588,1468;561,1515;596,1720;631,1681;631,1676;625,1471;644,1473;649,1691;711,1501;684,1518;711,1674;681,1709;777,1477;763,1470;762,1493;761,1517;749,1673;750,1698;762,1718;810,1513;811,1644" o:connectangles="0,0,0,0,0,0,0,0,0,0,0,0,0,0,0,0,0,0,0,0,0,0,0,0,0,0,0,0,0,0,0,0,0,0,0,0,0,0,0,0,0,0,0,0,0,0,0,0,0,0,0,0,0,0,0,0,0,0,0,0,0"/>
                </v:shape>
                <v:shape id="Picture 66" o:spid="_x0000_s1054" type="#_x0000_t75" style="position:absolute;left:5202;top:1346;width:1521;height: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8zWPFAAAA3AAAAA8AAABkcnMvZG93bnJldi54bWxEj91Kw0AUhO8F32E5gnd2kxrFpt2UUvCn&#10;0BtjH+CQPU1Cs2fj7rGNb+8KgpfDzHzDrNaTG9SZQuw9G8hnGSjixtueWwOHj+e7J1BRkC0OnsnA&#10;N0VYV9dXKyytv/A7nWtpVYJwLNFAJzKWWsemI4dx5kfi5B19cChJhlbbgJcEd4OeZ9mjdthzWuhw&#10;pG1Hzan+cgbk5VD4+jPI9rUo5rv9w47yzWjM7c20WYISmuQ//Nd+swbuswX8nklHQF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M1jxQAAANwAAAAPAAAAAAAAAAAAAAAA&#10;AJ8CAABkcnMvZG93bnJldi54bWxQSwUGAAAAAAQABAD3AAAAkQMAAAAA&#10;">
                  <v:imagedata r:id="rId87" o:title=""/>
                </v:shape>
                <v:shape id="AutoShape 67" o:spid="_x0000_s1055" style="position:absolute;left:4326;top:1771;width:828;height:183;visibility:visible;mso-wrap-style:square;v-text-anchor:top" coordsize="828,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Vs7L8A&#10;AADcAAAADwAAAGRycy9kb3ducmV2LnhtbERPTYvCMBC9C/sfwix4s6kKol2juAvCXjxYg3gcmtmm&#10;2ExKk9X6781B8Ph43+vt4Fpxoz40nhVMsxwEceVNw7UCfdpPliBCRDbYeiYFDwqw3XyM1lgYf+cj&#10;3cpYixTCoUAFNsaukDJUlhyGzHfEifvzvcOYYF9L0+M9hbtWzvJ8IR02nBosdvRjqbqW/05BPqy0&#10;8XtbfjeXOFuca635oJUafw67LxCRhvgWv9y/RsF8muanM+kIyM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dWzsvwAAANwAAAAPAAAAAAAAAAAAAAAAAJgCAABkcnMvZG93bnJl&#10;di54bWxQSwUGAAAAAAQABAD1AAAAhAMAAAAA&#10;" path="m50,67l47,56,46,54,41,50,39,48,38,47,35,46,32,45r-10,l18,46r-3,l13,48,9,50,5,54,4,57,1,60r,3l,67,,77r5,8l12,92r6,2l21,95r8,l38,92r2,-3l42,88r2,-3l47,82r1,-3l49,77r1,-4l50,67xm144,84r-8,l136,85r-2,3l133,92r-1,2l129,96r-2,3l124,103r-1,l119,104r-2,l112,105r-23,l99,58r17,l120,58r2,1l124,60r,3l125,65r,5l132,70r7,-32l132,38r-5,8l125,47r-2,3l120,50r-4,1l101,51,110,8r26,l92,5r1,3l93,17r-1,3l92,25,77,87r,2l76,93r,3l73,103r,1l71,106r-2,1l66,107r-1,5l137,112r7,-28xm161,l86,,85,4r4,l92,5r49,3l144,9r1,2l146,12r2,4l148,21r1,5l156,26,161,xm216,88r-54,l162,92r3,l166,93r36,1l204,95r1,l207,97r1,1l209,101r,2l210,106r6,l216,88xm217,146r-6,l210,148r,2l209,153r-1,1l208,156r-1,1l205,160r-1,l202,161r-2,l198,162r-19,l179,129r13,l196,129r,1l199,131r,1l200,135r,2l205,137r,-22l200,115r,1l199,119r,1l196,122r-2,1l179,123r,-29l198,94,166,93r2,1l168,95r1,2l169,158r-1,2l167,162r-5,2l162,166r54,l217,146xm242,153r-10,l232,169r-2,1l230,172r-1,1l228,175r-3,4l228,182r4,-3l234,178r1,-1l236,174r1,l239,170r2,-1l241,167r1,-2l242,153xm321,88r-21,l300,92r2,l304,93r1,1l305,95r1,2l306,141r2,3l308,147r-2,l305,146r-1,-2l304,141r-1,-1l302,138r-2,-2l272,88r-18,l254,92r2,l258,93r2,1l260,95r1,2l261,99r,57l260,158r,2l259,162r-5,2l254,166r21,l275,164r-2,-1l269,161r,-4l268,155r,-53l269,102r2,4l271,107r1,2l275,113r31,53l314,166r,-70l315,94r2,-1l318,93r3,-1l321,88xm382,102r-3,-7l374,90r-2,-1l371,89r-2,-1l353,88r-4,1l348,89r-2,1l344,90r-5,3l337,94r,11l344,105r,-1l346,99r1,-1l348,96r3,-1l352,94r2,l356,93r5,l365,95r5,4l370,103r1,2l371,111r-1,2l370,114r-2,5l368,120r-2,1l365,123r-3,4l361,129r-4,3l356,135r-8,8l347,145r-2,1l344,148r-1,1l340,154r-1,1l338,157r8,l347,156r1,-2l349,153r2,-3l354,147r1,-2l357,144r2,-3l361,139r1,-2l364,136r1,-3l373,126r1,-3l377,122r2,-4l380,116r,-1l381,113r,-2l382,109r,-7xm383,149r-5,l378,152r-2,4l374,156r-2,1l338,157r-3,7l335,166r47,l383,149xm462,115r-1,-2l461,111r-2,-1l459,107r-1,-2l458,104r-1,-2l456,101r-1,-3l450,94r,25l450,138r-1,2l449,143r-1,2l448,147r-1,1l447,152r-1,1l444,157r-3,1l440,160r-4,2l431,162r-4,l422,160r-1,-2l419,157r-3,-4l415,152r,-2l413,146r,-3l412,140r,-5l411,132r,-11l412,119r,-6l413,111r,-2l415,104r,-2l419,98r1,-2l424,94r1,l428,93r6,l441,96r1,1l445,102r1,1l447,105r1,4l448,110r1,2l449,116r1,3l450,94r-2,-2l447,92r-5,-3l440,89r-2,-1l422,88r-1,1l414,93r-1,1l411,95r-1,1l408,98r-2,1l403,106r,1l402,110r,2l400,113r,5l399,121r,16l400,139r,5l403,148r,2l405,155r1,1l407,158r1,l413,163r4,2l419,165r2,1l423,166r2,1l434,167r3,-1l439,166r2,-1l442,165r5,-2l448,162r2,-1l452,158r4,-4l458,149r,-2l459,145r2,-1l461,139r1,-2l462,115xm488,153r-10,l478,169r-2,1l476,172r-1,1l474,175r-3,4l474,182r4,-3l480,178r1,-1l482,174r1,l486,170r1,-1l487,167r1,-2l488,153xm520,116r-14,-1l501,118r,8l508,126r1,-2l512,120r1,-1l513,118r2,-2l520,116xm547,164r-1,-1l543,162r-1,-1l541,158r,-31l540,124r,-4l539,119r,-1l538,115r-3,-1l534,113r-4,-2l520,111r-3,1l515,112r-5,2l508,114r-2,1l524,116r2,2l529,120r1,2l530,123r1,1l531,136r-6,l523,137r-6,l515,138r-1,l512,139r-3,l508,140r-7,4l500,146r-1,1l499,149r-1,3l498,156r2,5l501,163r2,1l505,165r1,1l508,166r2,1l515,167r2,-1l520,166r4,-2l525,163r2,-1l529,160r2,-2l526,157r-2,1l524,160r-2,l520,161r-5,l513,160r-3,l508,155r,-5l510,146r2,-1l514,144r1,-1l516,143r2,-2l523,141r2,-1l531,140r,9l530,152r,2l526,157r5,1l532,158r,8l547,166r,-2xm613,164r-3,-1l609,162r-2,-1l606,157r,-34l605,122r,-2l603,118r-1,-3l600,114r-1,-2l596,112r-3,-1l588,111r-3,1l584,112r-4,2l578,115r-1,3l575,119r-2,2l572,121r1,-10l569,111r-13,1l556,115r2,l563,118r,40l561,161r-2,2l557,164r,2l580,166r,-2l576,163r-2,-2l573,158r,-30l575,123r2,-1l578,121r2,-1l584,118r4,l594,121r,1l595,124r,8l597,135r,19l595,156r,2l594,161r-2,2l590,164r,2l613,166r,-2xm677,164r-2,-1l674,162r-3,-1l670,157r,-34l669,122r,-2l668,118r-1,-3l665,114r-1,-2l660,112r-2,-1l652,111r-2,1l649,112r-5,2l643,115r-1,3l640,119r-3,2l636,121r1,-10l634,111r-14,1l620,115r3,l627,118r,40l626,161r-2,2l622,164r,2l644,166r,-2l641,163r-2,-2l637,158r,-30l640,123r2,-1l643,121r1,-1l649,118r3,l659,121r,1l660,124r,8l661,135r,19l660,156r,2l659,161r-2,2l654,164r,2l677,166r,-2xm741,163r-3,l737,162r-1,l735,161r,-1l734,157r,-45l718,112r,2l719,115r2,l722,116r2,3l724,121r1,2l725,148r-1,2l724,153r-2,l721,155r-2,2l717,158r-1,2l713,161r-3,l708,160r-3,l704,158r-2,-4l701,150r,-38l685,112r,3l687,115r3,1l690,118r1,2l691,150r1,3l692,157r1,3l693,161r5,4l700,166r1,l703,167r6,l710,166r2,l719,163r1,-2l722,160r2,-3l725,157r,10l728,167r13,-1l741,163xm770,116r-13,-1l752,118r,8l759,126r1,-2l762,120r1,-1l763,118r3,-2l770,116xm797,164r-1,-1l794,162r-1,-1l792,158r,-31l791,124r,-4l789,119r,-1l788,115r-2,-1l785,113r-5,-2l770,111r-2,1l766,112r-5,2l759,114r-2,1l775,116r2,2l779,120r1,2l780,123r1,1l781,136r-5,l774,137r-6,l766,138r-2,l762,139r-2,l759,140r-7,4l751,146r-1,1l750,149r-1,3l749,156r2,5l752,163r1,1l755,165r2,1l759,166r2,1l766,167r2,-1l770,166r5,-2l776,163r2,-1l779,160r2,-2l777,157r-2,1l775,160r-3,l770,161r-4,l763,160r-2,l759,155r,-5l761,146r1,-1l764,144r2,-1l767,143r2,-2l774,141r2,-1l781,140r,9l780,152r,2l777,157r4,1l783,158r,8l797,166r,-2xm828,164r-5,-2l823,161r-1,-3l821,157r,-72l818,85r-14,1l804,88r2,1l809,89r1,1l811,93r,1l812,97r,60l811,158r,3l809,162r-1,1l805,164r,2l828,166r,-2xe" fillcolor="black" stroked="f">
                  <v:path arrowok="t" o:connecttype="custom" o:connectlocs="5,1826;44,1857;124,1875;125,1842;93,1789;137,1884;149,1798;209,1875;202,1933;200,1887;168,1932;225,1951;300,1864;302,1910;259,1934;275,1885;369,1860;351,1867;366,1893;346,1929;374,1895;372,1929;456,1873;440,1932;411,1904;441,1868;440,1861;400,1885;419,1937;458,1921;471,1951;501,1890;541,1899;506,1887;509,1911;508,1938;520,1933;531,1912;606,1929;578,1887;557,1936;594,1893;677,1936;652,1883;627,1890;643,1893;657,1935;718,1886;716,1932;691,1892;720,1933;762,1892;789,1890;780,1894;751,1918;770,1938;759,1927;777,1929;804,1860;828,1938" o:connectangles="0,0,0,0,0,0,0,0,0,0,0,0,0,0,0,0,0,0,0,0,0,0,0,0,0,0,0,0,0,0,0,0,0,0,0,0,0,0,0,0,0,0,0,0,0,0,0,0,0,0,0,0,0,0,0,0,0,0,0,0"/>
                </v:shape>
                <v:shape id="Picture 68" o:spid="_x0000_s1056" type="#_x0000_t75" style="position:absolute;left:4326;top:3851;width:910;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tH7zGAAAA3AAAAA8AAABkcnMvZG93bnJldi54bWxEj0FrwkAUhO8F/8PyBG91E4USUtdQA7Y9&#10;9FL1oLdH9pmkzb4N2TVJ8+u7hYLHYWa+YTbZaBrRU+dqywriZQSCuLC65lLB6bh/TEA4j6yxsUwK&#10;fshBtp09bDDVduBP6g++FAHCLkUFlfdtKqUrKjLolrYlDt7VdgZ9kF0pdYdDgJtGrqLoSRqsOSxU&#10;2FJeUfF9uBkFb/Utv57xfEk+puEU73dfrxNPSi3m48szCE+jv4f/2+9awTqO4e9MOAJy+w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S0fvMYAAADcAAAADwAAAAAAAAAAAAAA&#10;AACfAgAAZHJzL2Rvd25yZXYueG1sUEsFBgAAAAAEAAQA9wAAAJIDAAAAAA==&#10;">
                  <v:imagedata r:id="rId88" o:title=""/>
                </v:shape>
                <v:shape id="Freeform 69" o:spid="_x0000_s1057" style="position:absolute;left:5242;top:3945;width:24;height:82;visibility:visible;mso-wrap-style:square;v-text-anchor:top" coordsize="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qQIcUA&#10;AADcAAAADwAAAGRycy9kb3ducmV2LnhtbESPQWvCQBSE7wX/w/IKvdWNWkqJrlJEocWD1Pbg8ZF9&#10;JtHs25B9rml/vSsIPQ4z8w0zW/SuUZG6UHs2MBpmoIgLb2suDfx8r5/fQAVBtth4JgO/FGAxHzzM&#10;MLf+wl8Ud1KqBOGQo4FKpM21DkVFDsPQt8TJO/jOoSTZldp2eElw1+hxlr1qhzWnhQpbWlZUnHZn&#10;Z0Ck+dtM3KaO8RjXJ/p8We233pinx/59Ckqol//wvf1hDUxGY7idSUdAz6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apAhxQAAANwAAAAPAAAAAAAAAAAAAAAAAJgCAABkcnMv&#10;ZG93bnJldi54bWxQSwUGAAAAAAQABAD1AAAAigMAAAAA&#10;" path="m17,l14,,,1,,4,3,5r2,l6,6,7,8r,1l8,13r,60l7,74r,2l5,77,4,79,2,80r,2l24,82r,-2l20,77r,-1l19,74,17,73,17,xe" fillcolor="black" stroked="f">
                  <v:path arrowok="t" o:connecttype="custom" o:connectlocs="17,3945;14,3945;0,3946;0,3949;3,3950;5,3950;6,3951;7,3953;7,3954;8,3958;8,4018;7,4019;7,4021;5,4022;4,4024;2,4025;2,4027;24,4027;24,4025;20,4022;20,4021;19,4019;17,4018;17,3945" o:connectangles="0,0,0,0,0,0,0,0,0,0,0,0,0,0,0,0,0,0,0,0,0,0,0,0"/>
                </v:shape>
                <v:shape id="Picture 70" o:spid="_x0000_s1058" type="#_x0000_t75" style="position:absolute;left:5329;top:3845;width:1616;height:2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EUH/GAAAA3AAAAA8AAABkcnMvZG93bnJldi54bWxEj09rwkAUxO+C32F5Qm+68Q9aUlcRS6Di&#10;xaY99PjIviap2bdhdzXpt3cFweMwM79h1tveNOJKzteWFUwnCQjiwuqaSwXfX9n4FYQPyBoby6Tg&#10;nzxsN8PBGlNtO/6kax5KESHsU1RQhdCmUvqiIoN+Ylvi6P1aZzBE6UqpHXYRbho5S5KlNFhzXKiw&#10;pX1FxTm/GAWzOju25/dV9rc4dKv8krvT8ueo1Muo372BCNSHZ/jR/tAK5tM53M/EIyA3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4RQf8YAAADcAAAADwAAAAAAAAAAAAAA&#10;AACfAgAAZHJzL2Rvd25yZXYueG1sUEsFBgAAAAAEAAQA9wAAAJIDAAAAAA==&#10;">
                  <v:imagedata r:id="rId89" o:title=""/>
                </v:shape>
                <v:shape id="Freeform 71" o:spid="_x0000_s1059" style="position:absolute;left:5118;top:2348;width:24;height:82;visibility:visible;mso-wrap-style:square;v-text-anchor:top" coordsize="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tzsUA&#10;AADcAAAADwAAAGRycy9kb3ducmV2LnhtbESPQWvCQBSE7wX/w/IEb3VjlSKpq4hUqHiQWg89PrKv&#10;SWr2bci+rtFf7xYKPQ4z8w2zWPWuUZG6UHs2MBlnoIgLb2suDZw+to9zUEGQLTaeycCVAqyWg4cF&#10;5tZf+J3iUUqVIBxyNFCJtLnWoajIYRj7ljh5X75zKEl2pbYdXhLcNfopy561w5rTQoUtbSoqzscf&#10;Z0Ckue2nbl/H+B23Z9rNXj8P3pjRsF+/gBLq5T/8136zBqaTGfyeSUdA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z63OxQAAANwAAAAPAAAAAAAAAAAAAAAAAJgCAABkcnMv&#10;ZG93bnJldi54bWxQSwUGAAAAAAQABAD1AAAAigMAAAAA&#10;" path="m17,l13,,,1,,3,2,4r2,l5,5,7,8r,1l8,12r,60l7,73r,3l4,77,3,78,1,79r,2l24,81r,-2l19,77r,-1l18,73,17,72,17,xe" fillcolor="black" stroked="f">
                  <v:path arrowok="t" o:connecttype="custom" o:connectlocs="17,2349;13,2349;0,2350;0,2352;2,2353;4,2353;5,2354;7,2357;7,2358;8,2361;8,2421;7,2422;7,2425;4,2426;3,2427;1,2428;1,2430;24,2430;24,2428;19,2426;19,2425;18,2422;17,2421;17,2349" o:connectangles="0,0,0,0,0,0,0,0,0,0,0,0,0,0,0,0,0,0,0,0,0,0,0,0"/>
                </v:shape>
                <v:shape id="Picture 72" o:spid="_x0000_s1060" type="#_x0000_t75" style="position:absolute;left:4326;top:2263;width:796;height: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3/ZnEAAAA3AAAAA8AAABkcnMvZG93bnJldi54bWxEj0FrwkAUhO8F/8PyBG91E6VFoquIoaWX&#10;go0ieHtkn0kw+zZmV5P+e1cQPA4z8w2zWPWmFjdqXWVZQTyOQBDnVldcKNjvvt5nIJxH1lhbJgX/&#10;5GC1HLwtMNG24z+6Zb4QAcIuQQWl900ipctLMujGtiEO3sm2Bn2QbSF1i12Am1pOouhTGqw4LJTY&#10;0Kak/JxdjYLvS5ql5rDexjJPL8cef7trrJUaDfv1HISn3r/Cz/aPVjCNP+BxJhwBub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73/ZnEAAAA3AAAAA8AAAAAAAAAAAAAAAAA&#10;nwIAAGRycy9kb3ducmV2LnhtbFBLBQYAAAAABAAEAPcAAACQAwAAAAA=&#10;">
                  <v:imagedata r:id="rId90" o:title=""/>
                </v:shape>
                <v:shape id="Picture 73" o:spid="_x0000_s1061" type="#_x0000_t75" style="position:absolute;left:5206;top:2258;width:1516;height:3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O8s3GAAAA3AAAAA8AAABkcnMvZG93bnJldi54bWxEj9FqwkAURN8L/YflFvoiuolakegqorQU&#10;ig9VP+CavWaj2bshu03i33cLQh+HmTnDLNe9rURLjS8dK0hHCQji3OmSCwWn4/twDsIHZI2VY1Jw&#10;Jw/r1fPTEjPtOv6m9hAKESHsM1RgQqgzKX1uyKIfuZo4ehfXWAxRNoXUDXYRbis5TpKZtFhyXDBY&#10;09ZQfjv8WAXT62DfTdu3/OhNN/lKzuVHursr9frSbxYgAvXhP/xof2oFk3QGf2fiEZ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M7yzcYAAADcAAAADwAAAAAAAAAAAAAA&#10;AACfAgAAZHJzL2Rvd25yZXYueG1sUEsFBgAAAAAEAAQA9wAAAJIDAAAAAA==&#10;">
                  <v:imagedata r:id="rId91" o:title=""/>
                </v:shape>
                <v:shape id="AutoShape 74" o:spid="_x0000_s1062" style="position:absolute;left:5114;top:2563;width:39;height:544;visibility:visible;mso-wrap-style:square;v-text-anchor:top" coordsize="39,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VdkcQA&#10;AADcAAAADwAAAGRycy9kb3ducmV2LnhtbESPT4vCMBTE78J+h/AWvGnqH1SqURbBxYsHdbt4fDZv&#10;22LzUpKs1m9vBMHjMDO/YRar1tTiSs5XlhUM+gkI4tzqigsFP8dNbwbCB2SNtWVScCcPq+VHZ4Gp&#10;tjfe0/UQChEh7FNUUIbQpFL6vCSDvm8b4uj9WWcwROkKqR3eItzUcpgkE2mw4rhQYkPrkvLL4d8o&#10;OOrfeza25+yy/95lwU1PVT7cKtX9bL/mIAK14R1+tbdawWgwheeZe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lXZHEAAAA3AAAAA8AAAAAAAAAAAAAAAAAmAIAAGRycy9k&#10;b3ducmV2LnhtbFBLBQYAAAAABAAEAPUAAACJAwAAAAA=&#10;" path="m24,541r-4,-2l20,538r-2,-3l17,534r,-72l14,462,,463r,2l3,466r2,l6,467r1,3l7,471r1,3l8,534r-1,1l7,538r-2,1l4,540r-3,1l1,543r23,l24,541xm39,79l34,77r,-1l33,74,32,73,32,,29,,15,1r,3l17,5r3,l21,6r1,2l22,9r1,4l23,73r-1,1l22,76r-2,1l18,78r-2,1l16,82r23,l39,79xe" fillcolor="black" stroked="f">
                  <v:path arrowok="t" o:connecttype="custom" o:connectlocs="24,3104;20,3102;20,3101;18,3098;17,3097;17,3025;14,3025;0,3026;0,3028;3,3029;5,3029;6,3030;7,3033;7,3034;8,3037;8,3097;7,3098;7,3101;5,3102;4,3103;1,3104;1,3106;24,3106;24,3104;39,2642;34,2640;34,2639;33,2637;32,2636;32,2563;29,2563;15,2564;15,2567;17,2568;20,2568;21,2569;22,2571;22,2572;23,2576;23,2636;22,2637;22,2639;20,2640;18,2641;16,2642;16,2645;39,2645;39,2642" o:connectangles="0,0,0,0,0,0,0,0,0,0,0,0,0,0,0,0,0,0,0,0,0,0,0,0,0,0,0,0,0,0,0,0,0,0,0,0,0,0,0,0,0,0,0,0,0,0,0,0"/>
                </v:shape>
                <v:shape id="Picture 75" o:spid="_x0000_s1063" type="#_x0000_t75" style="position:absolute;left:4326;top:2939;width:796;height:6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kJMjEAAAA3AAAAA8AAABkcnMvZG93bnJldi54bWxET1trwjAUfh/sP4Qj7G2mnTCkGkUcg8Fk&#10;ohMvb8fm2HZrTkqStfXfmwdhjx/ffTrvTS1acr6yrCAdJiCIc6srLhTsvt+fxyB8QNZYWyYFV/Iw&#10;nz0+TDHTtuMNtdtQiBjCPkMFZQhNJqXPSzLoh7YhjtzFOoMhQldI7bCL4aaWL0nyKg1WHBtKbGhZ&#10;Uv67/TMKVvrna+QP7vx2aq/HVZfuD+tPo9TToF9MQATqw7/47v7QCkZpXBvPxCMgZ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mkJMjEAAAA3AAAAA8AAAAAAAAAAAAAAAAA&#10;nwIAAGRycy9kb3ducmV2LnhtbFBLBQYAAAAABAAEAPcAAACQAwAAAAA=&#10;">
                  <v:imagedata r:id="rId92" o:title=""/>
                </v:shape>
                <v:shape id="Freeform 76" o:spid="_x0000_s1064" style="position:absolute;left:5118;top:3230;width:24;height:82;visibility:visible;mso-wrap-style:square;v-text-anchor:top" coordsize="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4CUMUA&#10;AADcAAAADwAAAGRycy9kb3ducmV2LnhtbESPQWvCQBSE7wX/w/IEb3VjldJGV5FSweKh1PbQ4yP7&#10;TKLZtyH7uqb+elco9DjMzDfMYtW7RkXqQu3ZwGScgSIuvK25NPD1ubl/AhUE2WLjmQz8UoDVcnC3&#10;wNz6M39Q3EupEoRDjgYqkTbXOhQVOQxj3xIn7+A7h5JkV2rb4TnBXaMfsuxRO6w5LVTY0ktFxWn/&#10;4wyINJfd1O3qGI9xc6K32ev3uzdmNOzXc1BCvfyH/9pba2A6eYbbmXQE9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zgJQxQAAANwAAAAPAAAAAAAAAAAAAAAAAJgCAABkcnMv&#10;ZG93bnJldi54bWxQSwUGAAAAAAQABAD1AAAAigMAAAAA&#10;" path="m17,l13,,,1,,3,2,4r2,l5,6,7,8r,1l8,12r,60l7,74r,2l4,77,3,78,1,79r,3l24,82r,-3l19,77r,-1l18,74,17,72,17,xe" fillcolor="black" stroked="f">
                  <v:path arrowok="t" o:connecttype="custom" o:connectlocs="17,3231;13,3231;0,3232;0,3234;2,3235;4,3235;5,3237;7,3239;7,3240;8,3243;8,3303;7,3305;7,3307;4,3308;3,3309;1,3310;1,3313;24,3313;24,3310;19,3308;19,3307;18,3305;17,3303;17,3231" o:connectangles="0,0,0,0,0,0,0,0,0,0,0,0,0,0,0,0,0,0,0,0,0,0,0,0"/>
                </v:shape>
                <v:shape id="Picture 77" o:spid="_x0000_s1065" type="#_x0000_t75" style="position:absolute;left:5201;top:2933;width:1521;height: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VzG2/AAAA3AAAAA8AAABkcnMvZG93bnJldi54bWxET02LwjAQvQv7H8II3jRVQZZqlGVhRUQP&#10;1t370IxtNZnUJGr99+Yg7PHxvherzhpxJx8axwrGowwEcel0w5WC3+PP8BNEiMgajWNS8KQAq+VH&#10;b4G5dg8+0L2IlUghHHJUUMfY5lKGsiaLYeRa4sSdnLcYE/SV1B4fKdwaOcmymbTYcGqosaXvmspL&#10;cbMKrnptzn8lP/dTX7BuzW63nQWlBv3uaw4iUhf/xW/3RiuYTtL8dCYdAbl8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T1cxtvwAAANwAAAAPAAAAAAAAAAAAAAAAAJ8CAABk&#10;cnMvZG93bnJldi54bWxQSwUGAAAAAAQABAD3AAAAiwMAAAAA&#10;">
                  <v:imagedata r:id="rId93" o:title=""/>
                </v:shape>
                <v:shape id="Freeform 78" o:spid="_x0000_s1066" style="position:absolute;left:5129;top:3444;width:24;height:82;visibility:visible;mso-wrap-style:square;v-text-anchor:top" coordsize="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TE68UA&#10;AADcAAAADwAAAGRycy9kb3ducmV2LnhtbESPQWvCQBSE7wX/w/IKvdWNWkqJrlJEocWD1Pbg8ZF9&#10;JtHs25B9rml/vSsIPQ4z8w0zW/SuUZG6UHs2MBpmoIgLb2suDfx8r5/fQAVBtth4JgO/FGAxHzzM&#10;MLf+wl8Ud1KqBOGQo4FKpM21DkVFDsPQt8TJO/jOoSTZldp2eElw1+hxlr1qhzWnhQpbWlZUnHZn&#10;Z0Ck+dtM3KaO8RjXJ/p8We233pinx/59Ckqol//wvf1hDUzGI7idSUdAz6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1MTrxQAAANwAAAAPAAAAAAAAAAAAAAAAAJgCAABkcnMv&#10;ZG93bnJldi54bWxQSwUGAAAAAAQABAD1AAAAigMAAAAA&#10;" path="m17,l14,,,1,,4,2,5r3,l6,6,7,8r,1l8,13r,60l7,74r,2l5,77,3,78,1,79r,3l24,82r,-3l19,77r,-1l18,74,17,73,17,xe" fillcolor="black" stroked="f">
                  <v:path arrowok="t" o:connecttype="custom" o:connectlocs="17,3444;14,3444;0,3445;0,3448;2,3449;5,3449;6,3450;7,3452;7,3453;8,3457;8,3517;7,3518;7,3520;5,3521;3,3522;1,3523;1,3526;24,3526;24,3523;19,3521;19,3520;18,3518;17,3517;17,3444" o:connectangles="0,0,0,0,0,0,0,0,0,0,0,0,0,0,0,0,0,0,0,0,0,0,0,0"/>
                </v:shape>
                <v:shape id="Picture 79" o:spid="_x0000_s1067" type="#_x0000_t75" style="position:absolute;left:4326;top:4732;width:910;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fIErFAAAA3AAAAA8AAABkcnMvZG93bnJldi54bWxEj09rwkAUxO8Fv8PyhF5K3RjRanQVKQhe&#10;m5RIb6/Zlz+YfRuyq8Zv7xaEHoeZ+Q2z2Q2mFVfqXWNZwXQSgSAurG64UvCdHd6XIJxH1thaJgV3&#10;crDbjl42mGh74y+6pr4SAcIuQQW1910ipStqMugmtiMOXml7gz7IvpK6x1uAm1bGUbSQBhsOCzV2&#10;9FlTcU4vRsHpJ6s+uizN89/lobzMV29cTkmp1/GwX4PwNPj/8LN91ApmcQx/Z8IRkN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3yBKxQAAANwAAAAPAAAAAAAAAAAAAAAA&#10;AJ8CAABkcnMvZG93bnJldi54bWxQSwUGAAAAAAQABAD3AAAAkQMAAAAA&#10;">
                  <v:imagedata r:id="rId94" o:title=""/>
                </v:shape>
                <v:shape id="Freeform 80" o:spid="_x0000_s1068" style="position:absolute;left:5242;top:4826;width:24;height:82;visibility:visible;mso-wrap-style:square;v-text-anchor:top" coordsize="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r/B8UA&#10;AADcAAAADwAAAGRycy9kb3ducmV2LnhtbESPQWvCQBSE74X+h+UVvNVNTSkluoqUCoqHUuvB4yP7&#10;TKLZtyH7usb++m6h4HGYmW+Y2WJwrYrUh8azgadxBoq49LbhysD+a/X4CioIssXWMxm4UoDF/P5u&#10;hoX1F/6kuJNKJQiHAg3UIl2hdShrchjGviNO3tH3DiXJvtK2x0uCu1ZPsuxFO2w4LdTY0VtN5Xn3&#10;7QyItD/b3G2bGE9xdabN8/vhwxszehiWU1BCg9zC/+21NZBPcvg7k46A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Sv8HxQAAANwAAAAPAAAAAAAAAAAAAAAAAJgCAABkcnMv&#10;ZG93bnJldi54bWxQSwUGAAAAAAQABAD1AAAAigMAAAAA&#10;" path="m17,l14,,,1,,4,3,5r2,l6,6,7,8r,1l8,13r,60l7,74r,2l5,77,4,79,2,80r,2l24,82r,-2l20,77r,-1l19,74,17,73,17,xe" fillcolor="black" stroked="f">
                  <v:path arrowok="t" o:connecttype="custom" o:connectlocs="17,4826;14,4826;0,4827;0,4830;3,4831;5,4831;6,4832;7,4834;7,4835;8,4839;8,4899;7,4900;7,4902;5,4903;4,4905;2,4906;2,4908;24,4908;24,4906;20,4903;20,4902;19,4900;17,4899;17,4826" o:connectangles="0,0,0,0,0,0,0,0,0,0,0,0,0,0,0,0,0,0,0,0,0,0,0,0"/>
                </v:shape>
                <v:shape id="Picture 81" o:spid="_x0000_s1069" type="#_x0000_t75" style="position:absolute;left:5329;top:4726;width:1616;height:2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ujFfGAAAA3AAAAA8AAABkcnMvZG93bnJldi54bWxEj1trwkAUhN+F/oflFPqmGy9IiK4irULp&#10;i1Zb7OMhe3Kh2bMxu03iv3cFoY/DzHzDLNe9qURLjSstKxiPIhDEqdUl5wq+TrthDMJ5ZI2VZVJw&#10;JQfr1dNgiYm2HX9Se/S5CBB2CSoovK8TKV1akEE3sjVx8DLbGPRBNrnUDXYBbio5iaK5NFhyWCiw&#10;pteC0t/jn1FwiPMPOyt/vt+2l3N3irN9emgzpV6e+80ChKfe/4cf7XetYDqZwf1MOAJyd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a6MV8YAAADcAAAADwAAAAAAAAAAAAAA&#10;AACfAgAAZHJzL2Rvd25yZXYueG1sUEsFBgAAAAAEAAQA9wAAAJIDAAAAAA==&#10;">
                  <v:imagedata r:id="rId95" o:title=""/>
                </v:shape>
                <v:shape id="Picture 82" o:spid="_x0000_s1070" type="#_x0000_t75" style="position:absolute;left:1956;top:5758;width:3388;height:4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0VJnEAAAA3AAAAA8AAABkcnMvZG93bnJldi54bWxEj0FrwkAUhO+F/oflFbzVjUpKm7qKCKLF&#10;U5NSenxkX5PU7NuQfWr6711B8DjMzDfMfDm4Vp2oD41nA5NxAoq49LbhysBXsXl+BRUE2WLrmQz8&#10;U4Dl4vFhjpn1Z/6kUy6VihAOGRqoRbpM61DW5DCMfUccvV/fO5Qo+0rbHs8R7lo9TZIX7bDhuFBj&#10;R+uaykN+dAZW8rcfyny7bdOieqPuO/0p5MOY0dOwegclNMg9fGvvrIHZNIXrmXgE9OI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Z0VJnEAAAA3AAAAA8AAAAAAAAAAAAAAAAA&#10;nwIAAGRycy9kb3ducmV2LnhtbFBLBQYAAAAABAAEAPcAAACQAwAAAAA=&#10;">
                  <v:imagedata r:id="rId96" o:title=""/>
                </v:shape>
                <w10:anchorlock/>
              </v:group>
            </w:pict>
          </mc:Fallback>
        </mc:AlternateContent>
      </w:r>
    </w:p>
    <w:p w:rsidR="009549D2" w:rsidRPr="004B7133" w:rsidRDefault="009549D2" w:rsidP="00EB4D6B">
      <w:pPr>
        <w:pStyle w:val="Style17"/>
        <w:widowControl/>
        <w:tabs>
          <w:tab w:val="center" w:pos="4514"/>
        </w:tabs>
        <w:ind w:firstLine="567"/>
        <w:jc w:val="both"/>
        <w:rPr>
          <w:rStyle w:val="FontStyle26"/>
          <w:rFonts w:asciiTheme="minorHAnsi" w:hAnsiTheme="minorHAnsi" w:cstheme="minorHAnsi"/>
          <w:noProof/>
          <w:color w:val="auto"/>
        </w:rPr>
      </w:pPr>
    </w:p>
    <w:p w:rsidR="009549D2" w:rsidRPr="004B7133" w:rsidRDefault="004B0C43" w:rsidP="004B0C43">
      <w:pPr>
        <w:pStyle w:val="Style17"/>
        <w:widowControl/>
        <w:tabs>
          <w:tab w:val="center" w:pos="4514"/>
        </w:tabs>
        <w:jc w:val="center"/>
        <w:rPr>
          <w:rStyle w:val="FontStyle26"/>
          <w:rFonts w:asciiTheme="minorHAnsi" w:hAnsiTheme="minorHAnsi" w:cstheme="minorHAnsi"/>
          <w:noProof/>
          <w:color w:val="auto"/>
        </w:rPr>
      </w:pPr>
      <w:r w:rsidRPr="004B7133">
        <w:rPr>
          <w:rStyle w:val="FontStyle26"/>
          <w:rFonts w:asciiTheme="minorHAnsi" w:hAnsiTheme="minorHAnsi" w:cstheme="minorHAnsi"/>
          <w:noProof/>
          <w:color w:val="auto"/>
        </w:rPr>
        <w:t>Рисунок 2 — Процедура расчета</w:t>
      </w:r>
    </w:p>
    <w:p w:rsidR="00EB4D6B" w:rsidRPr="004B7133" w:rsidRDefault="00EB4D6B" w:rsidP="00EB4D6B">
      <w:pPr>
        <w:pStyle w:val="Style17"/>
        <w:widowControl/>
        <w:tabs>
          <w:tab w:val="center" w:pos="4514"/>
        </w:tabs>
        <w:ind w:firstLine="567"/>
        <w:jc w:val="both"/>
        <w:rPr>
          <w:rStyle w:val="FontStyle26"/>
          <w:rFonts w:asciiTheme="minorHAnsi" w:hAnsiTheme="minorHAnsi" w:cstheme="minorHAnsi"/>
          <w:noProof/>
          <w:color w:val="auto"/>
        </w:rPr>
      </w:pPr>
    </w:p>
    <w:p w:rsidR="004B0C43" w:rsidRPr="004B7133" w:rsidRDefault="004B0C43" w:rsidP="004B0C43">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7.2 Этап 1: Определение граничных условий оценки</w:t>
      </w:r>
    </w:p>
    <w:p w:rsidR="004B0C43" w:rsidRPr="004B7133" w:rsidRDefault="004B0C43" w:rsidP="004B0C43">
      <w:pPr>
        <w:ind w:firstLine="567"/>
        <w:jc w:val="both"/>
        <w:rPr>
          <w:rStyle w:val="FontStyle57"/>
          <w:rFonts w:asciiTheme="minorHAnsi" w:hAnsiTheme="minorHAnsi" w:cstheme="minorHAnsi"/>
          <w:b/>
          <w:color w:val="auto"/>
          <w:sz w:val="24"/>
          <w:szCs w:val="24"/>
        </w:rPr>
      </w:pP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Этап 1 заключается в установлении пограничных условий для оценки показателей экологической эффективности со ссылкой на Пункт 6. Выбросы и сокращения выбросов парниковых газов в граничных условиях рассчитываются на основе Пунктов 7.5, 7.6 7.7, и 7.8. Как правило, виды деятельности, подлежащие включению в расчеты, и связанные с ними парниковые газы представлены следующим образом:</w:t>
      </w: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 Выбросы и сокращения выбросов парниковых газов подразделяются на четыре пункта: с 1) по 4) Таблицы 2;</w:t>
      </w: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 Виды парниковых газов включают CO2, CH4, и N2O;</w:t>
      </w:r>
    </w:p>
    <w:p w:rsidR="0060638F"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 Для оценки экологических характеристик системы очистки рекомендуется выбирать только источники выбросов, связанные с системой очистки, исключая административные здания.</w:t>
      </w:r>
    </w:p>
    <w:p w:rsidR="009549D2" w:rsidRPr="004B7133" w:rsidRDefault="009549D2" w:rsidP="0060638F">
      <w:pPr>
        <w:ind w:firstLine="567"/>
        <w:jc w:val="both"/>
        <w:rPr>
          <w:rStyle w:val="FontStyle57"/>
          <w:rFonts w:asciiTheme="minorHAnsi" w:hAnsiTheme="minorHAnsi" w:cstheme="minorHAnsi"/>
          <w:color w:val="auto"/>
          <w:sz w:val="24"/>
          <w:szCs w:val="24"/>
        </w:rPr>
      </w:pPr>
    </w:p>
    <w:p w:rsidR="004B0C43" w:rsidRPr="004B7133" w:rsidRDefault="004B0C43" w:rsidP="004B0C43">
      <w:pPr>
        <w:jc w:val="center"/>
        <w:rPr>
          <w:rStyle w:val="FontStyle57"/>
          <w:rFonts w:asciiTheme="minorHAnsi" w:hAnsiTheme="minorHAnsi" w:cstheme="minorHAnsi"/>
          <w:b/>
          <w:color w:val="auto"/>
          <w:sz w:val="24"/>
          <w:szCs w:val="24"/>
        </w:rPr>
      </w:pPr>
    </w:p>
    <w:p w:rsidR="004B0C43" w:rsidRPr="004B7133" w:rsidRDefault="004B0C43" w:rsidP="004B0C43">
      <w:pPr>
        <w:jc w:val="center"/>
        <w:rPr>
          <w:rStyle w:val="FontStyle57"/>
          <w:rFonts w:asciiTheme="minorHAnsi" w:hAnsiTheme="minorHAnsi" w:cstheme="minorHAnsi"/>
          <w:b/>
          <w:color w:val="auto"/>
          <w:sz w:val="24"/>
          <w:szCs w:val="24"/>
        </w:rPr>
      </w:pPr>
    </w:p>
    <w:p w:rsidR="004B0C43" w:rsidRPr="004B7133" w:rsidRDefault="004B0C43" w:rsidP="004B0C43">
      <w:pPr>
        <w:jc w:val="center"/>
        <w:rPr>
          <w:rStyle w:val="FontStyle57"/>
          <w:rFonts w:asciiTheme="minorHAnsi" w:hAnsiTheme="minorHAnsi" w:cstheme="minorHAnsi"/>
          <w:b/>
          <w:color w:val="auto"/>
          <w:sz w:val="24"/>
          <w:szCs w:val="24"/>
        </w:rPr>
      </w:pPr>
    </w:p>
    <w:p w:rsidR="004B0C43" w:rsidRPr="004B7133" w:rsidRDefault="004B0C43" w:rsidP="004B0C43">
      <w:pPr>
        <w:jc w:val="center"/>
        <w:rPr>
          <w:rStyle w:val="FontStyle57"/>
          <w:rFonts w:asciiTheme="minorHAnsi" w:hAnsiTheme="minorHAnsi" w:cstheme="minorHAnsi"/>
          <w:b/>
          <w:color w:val="auto"/>
          <w:sz w:val="24"/>
          <w:szCs w:val="24"/>
        </w:rPr>
      </w:pPr>
    </w:p>
    <w:p w:rsidR="004B0C43" w:rsidRPr="004B7133" w:rsidRDefault="004B0C43" w:rsidP="004B0C43">
      <w:pPr>
        <w:jc w:val="center"/>
        <w:rPr>
          <w:rStyle w:val="FontStyle57"/>
          <w:rFonts w:asciiTheme="minorHAnsi" w:hAnsiTheme="minorHAnsi" w:cstheme="minorHAnsi"/>
          <w:b/>
          <w:color w:val="auto"/>
          <w:sz w:val="24"/>
          <w:szCs w:val="24"/>
        </w:rPr>
      </w:pPr>
    </w:p>
    <w:p w:rsidR="004B0C43" w:rsidRPr="004B7133" w:rsidRDefault="004B0C43" w:rsidP="004B0C43">
      <w:pPr>
        <w:jc w:val="center"/>
        <w:rPr>
          <w:rStyle w:val="FontStyle57"/>
          <w:rFonts w:asciiTheme="minorHAnsi" w:hAnsiTheme="minorHAnsi" w:cstheme="minorHAnsi"/>
          <w:b/>
          <w:color w:val="auto"/>
          <w:sz w:val="24"/>
          <w:szCs w:val="24"/>
        </w:rPr>
      </w:pPr>
    </w:p>
    <w:p w:rsidR="004B0C43" w:rsidRPr="004B7133" w:rsidRDefault="004B0C43" w:rsidP="004B0C43">
      <w:pPr>
        <w:jc w:val="center"/>
        <w:rPr>
          <w:rStyle w:val="FontStyle57"/>
          <w:rFonts w:asciiTheme="minorHAnsi" w:hAnsiTheme="minorHAnsi" w:cstheme="minorHAnsi"/>
          <w:b/>
          <w:color w:val="auto"/>
          <w:sz w:val="24"/>
          <w:szCs w:val="24"/>
        </w:rPr>
      </w:pPr>
    </w:p>
    <w:p w:rsidR="004B0C43" w:rsidRPr="004B7133" w:rsidRDefault="004B0C43" w:rsidP="004B0C43">
      <w:pPr>
        <w:jc w:val="center"/>
        <w:rPr>
          <w:rStyle w:val="FontStyle57"/>
          <w:rFonts w:asciiTheme="minorHAnsi" w:hAnsiTheme="minorHAnsi" w:cstheme="minorHAnsi"/>
          <w:b/>
          <w:color w:val="auto"/>
          <w:sz w:val="24"/>
          <w:szCs w:val="24"/>
        </w:rPr>
      </w:pPr>
    </w:p>
    <w:p w:rsidR="004B0C43" w:rsidRPr="004B7133" w:rsidRDefault="004B0C43" w:rsidP="004B0C43">
      <w:pPr>
        <w:jc w:val="center"/>
        <w:rPr>
          <w:rStyle w:val="FontStyle57"/>
          <w:rFonts w:asciiTheme="minorHAnsi" w:hAnsiTheme="minorHAnsi" w:cstheme="minorHAnsi"/>
          <w:b/>
          <w:color w:val="auto"/>
          <w:sz w:val="24"/>
          <w:szCs w:val="24"/>
        </w:rPr>
      </w:pPr>
    </w:p>
    <w:p w:rsidR="004B0C43" w:rsidRPr="004B7133" w:rsidRDefault="004B0C43" w:rsidP="004B0C43">
      <w:pPr>
        <w:jc w:val="center"/>
        <w:rPr>
          <w:rStyle w:val="FontStyle57"/>
          <w:rFonts w:asciiTheme="minorHAnsi" w:hAnsiTheme="minorHAnsi" w:cstheme="minorHAnsi"/>
          <w:b/>
          <w:color w:val="auto"/>
          <w:sz w:val="24"/>
          <w:szCs w:val="24"/>
        </w:rPr>
      </w:pPr>
    </w:p>
    <w:p w:rsidR="009549D2" w:rsidRPr="004B7133" w:rsidRDefault="004B0C43" w:rsidP="004B0C43">
      <w:pPr>
        <w:jc w:val="center"/>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lastRenderedPageBreak/>
        <w:t>Таблица 2 — Виды деятельности для включения в расчет</w:t>
      </w:r>
    </w:p>
    <w:p w:rsidR="009549D2" w:rsidRPr="004B7133" w:rsidRDefault="009549D2" w:rsidP="0060638F">
      <w:pPr>
        <w:ind w:firstLine="567"/>
        <w:jc w:val="both"/>
        <w:rPr>
          <w:rStyle w:val="FontStyle57"/>
          <w:rFonts w:asciiTheme="minorHAnsi" w:hAnsiTheme="minorHAnsi" w:cstheme="minorHAnsi"/>
          <w:color w:val="auto"/>
          <w:sz w:val="24"/>
          <w:szCs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552"/>
        <w:gridCol w:w="567"/>
        <w:gridCol w:w="4819"/>
        <w:gridCol w:w="1418"/>
      </w:tblGrid>
      <w:tr w:rsidR="002D440C" w:rsidRPr="004B7133" w:rsidTr="003D08DC">
        <w:trPr>
          <w:trHeight w:val="505"/>
        </w:trPr>
        <w:tc>
          <w:tcPr>
            <w:tcW w:w="3119" w:type="dxa"/>
            <w:gridSpan w:val="2"/>
            <w:tcBorders>
              <w:bottom w:val="double" w:sz="4" w:space="0" w:color="auto"/>
            </w:tcBorders>
          </w:tcPr>
          <w:p w:rsidR="004B0C43" w:rsidRPr="004B7133" w:rsidRDefault="004B0C43" w:rsidP="004B0C43">
            <w:pPr>
              <w:pStyle w:val="TableParagraph"/>
              <w:spacing w:before="29" w:line="225" w:lineRule="auto"/>
              <w:ind w:left="110"/>
              <w:rPr>
                <w:rFonts w:ascii="Times New Roman" w:hAnsi="Times New Roman" w:cs="Times New Roman"/>
                <w:b/>
                <w:sz w:val="20"/>
                <w:lang w:val="ru-RU"/>
              </w:rPr>
            </w:pPr>
            <w:r w:rsidRPr="004B7133">
              <w:rPr>
                <w:rFonts w:ascii="Times New Roman" w:hAnsi="Times New Roman" w:cs="Times New Roman"/>
                <w:b/>
                <w:sz w:val="20"/>
                <w:lang w:val="ru-RU"/>
              </w:rPr>
              <w:t>Выбросы ПГ, сокращение объема и виды</w:t>
            </w:r>
          </w:p>
        </w:tc>
        <w:tc>
          <w:tcPr>
            <w:tcW w:w="4819" w:type="dxa"/>
            <w:tcBorders>
              <w:bottom w:val="double" w:sz="4" w:space="0" w:color="auto"/>
            </w:tcBorders>
          </w:tcPr>
          <w:p w:rsidR="004B0C43" w:rsidRPr="004B7133" w:rsidRDefault="004B0C43" w:rsidP="004B0C43">
            <w:pPr>
              <w:pStyle w:val="TableParagraph"/>
              <w:spacing w:before="29" w:line="225" w:lineRule="auto"/>
              <w:ind w:left="110"/>
              <w:rPr>
                <w:rFonts w:ascii="Times New Roman" w:hAnsi="Times New Roman" w:cs="Times New Roman"/>
                <w:b/>
                <w:sz w:val="20"/>
                <w:lang w:val="ru-RU"/>
              </w:rPr>
            </w:pPr>
            <w:r w:rsidRPr="004B7133">
              <w:rPr>
                <w:rFonts w:ascii="Times New Roman" w:hAnsi="Times New Roman" w:cs="Times New Roman"/>
                <w:b/>
                <w:sz w:val="20"/>
                <w:lang w:val="ru-RU"/>
              </w:rPr>
              <w:t>Пример основных видов выбросов и сокращения их объема при производстве восстановленной воды</w:t>
            </w:r>
          </w:p>
        </w:tc>
        <w:tc>
          <w:tcPr>
            <w:tcW w:w="1418" w:type="dxa"/>
            <w:tcBorders>
              <w:bottom w:val="double" w:sz="4" w:space="0" w:color="auto"/>
            </w:tcBorders>
          </w:tcPr>
          <w:p w:rsidR="004B0C43" w:rsidRPr="004B7133" w:rsidRDefault="004B0C43" w:rsidP="004B0C43">
            <w:pPr>
              <w:pStyle w:val="TableParagraph"/>
              <w:spacing w:before="29" w:line="225" w:lineRule="auto"/>
              <w:ind w:left="110"/>
              <w:rPr>
                <w:rFonts w:ascii="Times New Roman" w:hAnsi="Times New Roman" w:cs="Times New Roman"/>
                <w:b/>
                <w:sz w:val="20"/>
                <w:lang w:val="ru-RU"/>
              </w:rPr>
            </w:pPr>
            <w:proofErr w:type="spellStart"/>
            <w:proofErr w:type="gramStart"/>
            <w:r w:rsidRPr="004B7133">
              <w:rPr>
                <w:rFonts w:ascii="Times New Roman" w:hAnsi="Times New Roman" w:cs="Times New Roman"/>
                <w:b/>
                <w:sz w:val="20"/>
                <w:lang w:val="ru-RU"/>
              </w:rPr>
              <w:t>Соответ-ствующие</w:t>
            </w:r>
            <w:proofErr w:type="spellEnd"/>
            <w:proofErr w:type="gramEnd"/>
            <w:r w:rsidRPr="004B7133">
              <w:rPr>
                <w:rFonts w:ascii="Times New Roman" w:hAnsi="Times New Roman" w:cs="Times New Roman"/>
                <w:b/>
                <w:sz w:val="20"/>
                <w:lang w:val="ru-RU"/>
              </w:rPr>
              <w:t xml:space="preserve"> подпункты</w:t>
            </w:r>
          </w:p>
        </w:tc>
      </w:tr>
      <w:tr w:rsidR="002D440C" w:rsidRPr="004B7133" w:rsidTr="003D08DC">
        <w:trPr>
          <w:trHeight w:val="1539"/>
        </w:trPr>
        <w:tc>
          <w:tcPr>
            <w:tcW w:w="2552" w:type="dxa"/>
            <w:tcBorders>
              <w:top w:val="double" w:sz="4" w:space="0" w:color="auto"/>
            </w:tcBorders>
          </w:tcPr>
          <w:p w:rsidR="004B0C43" w:rsidRPr="004B7133" w:rsidRDefault="004B0C43" w:rsidP="004B0C43">
            <w:pPr>
              <w:pStyle w:val="TableParagraph"/>
              <w:spacing w:before="32" w:line="225" w:lineRule="auto"/>
              <w:ind w:left="20" w:right="141" w:firstLine="122"/>
              <w:jc w:val="both"/>
              <w:rPr>
                <w:rFonts w:ascii="Times New Roman" w:hAnsi="Times New Roman" w:cs="Times New Roman"/>
                <w:sz w:val="20"/>
                <w:lang w:val="ru-RU"/>
              </w:rPr>
            </w:pPr>
            <w:r w:rsidRPr="004B7133">
              <w:rPr>
                <w:rFonts w:ascii="Times New Roman" w:hAnsi="Times New Roman" w:cs="Times New Roman"/>
                <w:sz w:val="20"/>
                <w:lang w:val="ru-RU"/>
              </w:rPr>
              <w:t>1) Этап 3 Выбросы парниковых газов, образующихся в результате потребления энергоресурсов, включая электрическую энергию, топливо, и т.п.</w:t>
            </w:r>
          </w:p>
        </w:tc>
        <w:tc>
          <w:tcPr>
            <w:tcW w:w="567" w:type="dxa"/>
            <w:tcBorders>
              <w:top w:val="double" w:sz="4" w:space="0" w:color="auto"/>
            </w:tcBorders>
          </w:tcPr>
          <w:p w:rsidR="004B0C43" w:rsidRPr="004B7133" w:rsidRDefault="004B0C43" w:rsidP="004B0C43">
            <w:pPr>
              <w:pStyle w:val="TableParagraph"/>
              <w:spacing w:before="21" w:line="374" w:lineRule="auto"/>
              <w:rPr>
                <w:rFonts w:ascii="Times New Roman" w:hAnsi="Times New Roman" w:cs="Times New Roman"/>
                <w:sz w:val="20"/>
                <w:lang w:val="ru-RU"/>
              </w:rPr>
            </w:pPr>
            <w:r w:rsidRPr="004B7133">
              <w:rPr>
                <w:rFonts w:ascii="Times New Roman" w:hAnsi="Times New Roman" w:cs="Times New Roman"/>
                <w:sz w:val="20"/>
                <w:lang w:val="ru-RU"/>
              </w:rPr>
              <w:t>CO</w:t>
            </w:r>
            <w:r w:rsidRPr="004B7133">
              <w:rPr>
                <w:rFonts w:ascii="Times New Roman" w:hAnsi="Times New Roman" w:cs="Times New Roman"/>
                <w:position w:val="-4"/>
                <w:sz w:val="15"/>
                <w:lang w:val="ru-RU"/>
              </w:rPr>
              <w:t xml:space="preserve">2 </w:t>
            </w:r>
            <w:r w:rsidRPr="004B7133">
              <w:rPr>
                <w:rFonts w:ascii="Times New Roman" w:hAnsi="Times New Roman" w:cs="Times New Roman"/>
                <w:sz w:val="20"/>
                <w:lang w:val="ru-RU"/>
              </w:rPr>
              <w:t>CH</w:t>
            </w:r>
            <w:r w:rsidRPr="004B7133">
              <w:rPr>
                <w:rFonts w:ascii="Times New Roman" w:hAnsi="Times New Roman" w:cs="Times New Roman"/>
                <w:position w:val="-4"/>
                <w:sz w:val="15"/>
                <w:lang w:val="ru-RU"/>
              </w:rPr>
              <w:t xml:space="preserve">4 </w:t>
            </w:r>
            <w:r w:rsidRPr="004B7133">
              <w:rPr>
                <w:rFonts w:ascii="Times New Roman" w:hAnsi="Times New Roman" w:cs="Times New Roman"/>
                <w:sz w:val="20"/>
                <w:lang w:val="ru-RU"/>
              </w:rPr>
              <w:t>N</w:t>
            </w:r>
            <w:r w:rsidRPr="004B7133">
              <w:rPr>
                <w:rFonts w:ascii="Times New Roman" w:hAnsi="Times New Roman" w:cs="Times New Roman"/>
                <w:position w:val="-4"/>
                <w:sz w:val="15"/>
                <w:lang w:val="ru-RU"/>
              </w:rPr>
              <w:t>2</w:t>
            </w:r>
            <w:r w:rsidRPr="004B7133">
              <w:rPr>
                <w:rFonts w:ascii="Times New Roman" w:hAnsi="Times New Roman" w:cs="Times New Roman"/>
                <w:sz w:val="20"/>
                <w:lang w:val="ru-RU"/>
              </w:rPr>
              <w:t>O</w:t>
            </w:r>
          </w:p>
        </w:tc>
        <w:tc>
          <w:tcPr>
            <w:tcW w:w="4819" w:type="dxa"/>
            <w:tcBorders>
              <w:top w:val="double" w:sz="4" w:space="0" w:color="auto"/>
            </w:tcBorders>
          </w:tcPr>
          <w:p w:rsidR="004B0C43" w:rsidRPr="004B7133" w:rsidRDefault="004B0C43" w:rsidP="000915C4">
            <w:pPr>
              <w:pStyle w:val="TableParagraph"/>
              <w:numPr>
                <w:ilvl w:val="0"/>
                <w:numId w:val="4"/>
              </w:numPr>
              <w:tabs>
                <w:tab w:val="left" w:pos="451"/>
                <w:tab w:val="left" w:pos="452"/>
                <w:tab w:val="left" w:pos="1600"/>
                <w:tab w:val="left" w:pos="2656"/>
                <w:tab w:val="left" w:pos="3346"/>
                <w:tab w:val="left" w:pos="4750"/>
              </w:tabs>
              <w:spacing w:before="32" w:line="225" w:lineRule="auto"/>
              <w:ind w:right="25"/>
              <w:jc w:val="both"/>
              <w:rPr>
                <w:rFonts w:ascii="Times New Roman" w:hAnsi="Times New Roman" w:cs="Times New Roman"/>
                <w:sz w:val="20"/>
                <w:lang w:val="ru-RU"/>
              </w:rPr>
            </w:pPr>
            <w:r w:rsidRPr="004B7133">
              <w:rPr>
                <w:rFonts w:ascii="Times New Roman" w:hAnsi="Times New Roman" w:cs="Times New Roman"/>
                <w:sz w:val="20"/>
                <w:lang w:val="ru-RU"/>
              </w:rPr>
              <w:t>Выбросы в результате потребления электроэнергии, поставляемой третьей стороной</w:t>
            </w:r>
          </w:p>
          <w:p w:rsidR="004B0C43" w:rsidRPr="004B7133" w:rsidRDefault="004B0C43" w:rsidP="000915C4">
            <w:pPr>
              <w:pStyle w:val="TableParagraph"/>
              <w:numPr>
                <w:ilvl w:val="0"/>
                <w:numId w:val="4"/>
              </w:numPr>
              <w:tabs>
                <w:tab w:val="left" w:pos="451"/>
                <w:tab w:val="left" w:pos="452"/>
              </w:tabs>
              <w:spacing w:before="183" w:line="225" w:lineRule="auto"/>
              <w:ind w:right="25"/>
              <w:jc w:val="both"/>
              <w:rPr>
                <w:rFonts w:ascii="Times New Roman" w:hAnsi="Times New Roman" w:cs="Times New Roman"/>
                <w:sz w:val="20"/>
                <w:lang w:val="ru-RU"/>
              </w:rPr>
            </w:pPr>
            <w:r w:rsidRPr="004B7133">
              <w:rPr>
                <w:rFonts w:ascii="Times New Roman" w:hAnsi="Times New Roman" w:cs="Times New Roman"/>
                <w:sz w:val="20"/>
                <w:lang w:val="ru-RU"/>
              </w:rPr>
              <w:t>Выбросы в результате теплоснабжения третьей стороной</w:t>
            </w:r>
          </w:p>
          <w:p w:rsidR="004B0C43" w:rsidRPr="004B7133" w:rsidRDefault="004B0C43" w:rsidP="000915C4">
            <w:pPr>
              <w:pStyle w:val="TableParagraph"/>
              <w:numPr>
                <w:ilvl w:val="0"/>
                <w:numId w:val="4"/>
              </w:numPr>
              <w:tabs>
                <w:tab w:val="left" w:pos="451"/>
                <w:tab w:val="left" w:pos="452"/>
              </w:tabs>
              <w:spacing w:before="172"/>
              <w:jc w:val="both"/>
              <w:rPr>
                <w:rFonts w:ascii="Times New Roman" w:hAnsi="Times New Roman" w:cs="Times New Roman"/>
                <w:sz w:val="20"/>
                <w:lang w:val="ru-RU"/>
              </w:rPr>
            </w:pPr>
            <w:r w:rsidRPr="004B7133">
              <w:rPr>
                <w:rFonts w:ascii="Times New Roman" w:hAnsi="Times New Roman" w:cs="Times New Roman"/>
                <w:sz w:val="20"/>
                <w:lang w:val="ru-RU"/>
              </w:rPr>
              <w:t>Выбросы от дизельных двигателей</w:t>
            </w:r>
          </w:p>
        </w:tc>
        <w:tc>
          <w:tcPr>
            <w:tcW w:w="1418" w:type="dxa"/>
            <w:tcBorders>
              <w:top w:val="double" w:sz="4" w:space="0" w:color="auto"/>
            </w:tcBorders>
          </w:tcPr>
          <w:p w:rsidR="004B0C43" w:rsidRPr="004B7133" w:rsidRDefault="003339FF" w:rsidP="002F5383">
            <w:pPr>
              <w:pStyle w:val="TableParagraph"/>
              <w:spacing w:before="21"/>
              <w:ind w:left="43"/>
              <w:rPr>
                <w:rFonts w:ascii="Times New Roman" w:hAnsi="Times New Roman" w:cs="Times New Roman"/>
                <w:sz w:val="20"/>
                <w:lang w:val="ru-RU"/>
              </w:rPr>
            </w:pPr>
            <w:hyperlink w:anchor="_bookmark19" w:history="1">
              <w:r w:rsidR="004B0C43" w:rsidRPr="004B7133">
                <w:rPr>
                  <w:rFonts w:ascii="Times New Roman" w:hAnsi="Times New Roman" w:cs="Times New Roman"/>
                  <w:sz w:val="20"/>
                  <w:lang w:val="ru-RU"/>
                </w:rPr>
                <w:t>7.5</w:t>
              </w:r>
            </w:hyperlink>
          </w:p>
        </w:tc>
      </w:tr>
      <w:tr w:rsidR="004B0C43" w:rsidRPr="004B7133" w:rsidTr="004B0C43">
        <w:trPr>
          <w:trHeight w:val="1321"/>
        </w:trPr>
        <w:tc>
          <w:tcPr>
            <w:tcW w:w="2552" w:type="dxa"/>
            <w:tcBorders>
              <w:top w:val="single" w:sz="4" w:space="0" w:color="231F20"/>
              <w:bottom w:val="single" w:sz="4" w:space="0" w:color="231F20"/>
              <w:right w:val="single" w:sz="4" w:space="0" w:color="231F20"/>
            </w:tcBorders>
          </w:tcPr>
          <w:p w:rsidR="004B0C43" w:rsidRPr="004B7133" w:rsidRDefault="004B0C43" w:rsidP="004B0C43">
            <w:pPr>
              <w:pStyle w:val="TableParagraph"/>
              <w:spacing w:before="23"/>
              <w:ind w:left="45" w:right="141" w:firstLine="122"/>
              <w:jc w:val="both"/>
              <w:rPr>
                <w:rFonts w:ascii="Times New Roman" w:hAnsi="Times New Roman" w:cs="Times New Roman"/>
                <w:sz w:val="20"/>
                <w:lang w:val="ru-RU"/>
              </w:rPr>
            </w:pPr>
            <w:r w:rsidRPr="004B7133">
              <w:rPr>
                <w:rFonts w:ascii="Times New Roman" w:hAnsi="Times New Roman" w:cs="Times New Roman"/>
                <w:sz w:val="20"/>
                <w:lang w:val="ru-RU"/>
              </w:rPr>
              <w:t>2) Этап 4 Выбросы парниковых газов, образующихся в результате процессов биологической очистки</w:t>
            </w:r>
          </w:p>
        </w:tc>
        <w:tc>
          <w:tcPr>
            <w:tcW w:w="567" w:type="dxa"/>
            <w:tcBorders>
              <w:top w:val="single" w:sz="4" w:space="0" w:color="231F20"/>
              <w:left w:val="single" w:sz="4" w:space="0" w:color="231F20"/>
              <w:bottom w:val="single" w:sz="4" w:space="0" w:color="231F20"/>
              <w:right w:val="single" w:sz="4" w:space="0" w:color="231F20"/>
            </w:tcBorders>
          </w:tcPr>
          <w:p w:rsidR="004B0C43" w:rsidRPr="004B7133" w:rsidRDefault="004B0C43" w:rsidP="004B0C43">
            <w:pPr>
              <w:pStyle w:val="TableParagraph"/>
              <w:spacing w:before="23" w:line="374" w:lineRule="auto"/>
              <w:rPr>
                <w:rFonts w:ascii="Times New Roman" w:hAnsi="Times New Roman" w:cs="Times New Roman"/>
                <w:sz w:val="20"/>
                <w:lang w:val="ru-RU"/>
              </w:rPr>
            </w:pPr>
            <w:r w:rsidRPr="004B7133">
              <w:rPr>
                <w:rFonts w:ascii="Times New Roman" w:hAnsi="Times New Roman" w:cs="Times New Roman"/>
                <w:sz w:val="20"/>
                <w:lang w:val="ru-RU"/>
              </w:rPr>
              <w:t>CH</w:t>
            </w:r>
            <w:r w:rsidRPr="004B7133">
              <w:rPr>
                <w:rFonts w:ascii="Times New Roman" w:hAnsi="Times New Roman" w:cs="Times New Roman"/>
                <w:position w:val="-4"/>
                <w:sz w:val="15"/>
                <w:lang w:val="ru-RU"/>
              </w:rPr>
              <w:t xml:space="preserve">4 </w:t>
            </w:r>
            <w:r w:rsidRPr="004B7133">
              <w:rPr>
                <w:rFonts w:ascii="Times New Roman" w:hAnsi="Times New Roman" w:cs="Times New Roman"/>
                <w:sz w:val="20"/>
                <w:lang w:val="ru-RU"/>
              </w:rPr>
              <w:t>N</w:t>
            </w:r>
            <w:r w:rsidRPr="004B7133">
              <w:rPr>
                <w:rFonts w:ascii="Times New Roman" w:hAnsi="Times New Roman" w:cs="Times New Roman"/>
                <w:position w:val="-4"/>
                <w:sz w:val="15"/>
                <w:lang w:val="ru-RU"/>
              </w:rPr>
              <w:t>2</w:t>
            </w:r>
            <w:r w:rsidRPr="004B7133">
              <w:rPr>
                <w:rFonts w:ascii="Times New Roman" w:hAnsi="Times New Roman" w:cs="Times New Roman"/>
                <w:sz w:val="20"/>
                <w:lang w:val="ru-RU"/>
              </w:rPr>
              <w:t>O</w:t>
            </w:r>
          </w:p>
        </w:tc>
        <w:tc>
          <w:tcPr>
            <w:tcW w:w="4819" w:type="dxa"/>
            <w:tcBorders>
              <w:top w:val="single" w:sz="4" w:space="0" w:color="231F20"/>
              <w:left w:val="single" w:sz="4" w:space="0" w:color="231F20"/>
              <w:bottom w:val="single" w:sz="4" w:space="0" w:color="231F20"/>
            </w:tcBorders>
          </w:tcPr>
          <w:p w:rsidR="004B0C43" w:rsidRPr="004B7133" w:rsidRDefault="004B0C43" w:rsidP="000915C4">
            <w:pPr>
              <w:pStyle w:val="TableParagraph"/>
              <w:numPr>
                <w:ilvl w:val="0"/>
                <w:numId w:val="3"/>
              </w:numPr>
              <w:tabs>
                <w:tab w:val="left" w:pos="451"/>
                <w:tab w:val="left" w:pos="452"/>
                <w:tab w:val="left" w:pos="1589"/>
                <w:tab w:val="left" w:pos="2634"/>
                <w:tab w:val="left" w:pos="3313"/>
                <w:tab w:val="left" w:pos="4407"/>
              </w:tabs>
              <w:spacing w:before="34" w:line="225" w:lineRule="auto"/>
              <w:ind w:right="25"/>
              <w:jc w:val="both"/>
              <w:rPr>
                <w:rFonts w:ascii="Times New Roman" w:hAnsi="Times New Roman" w:cs="Times New Roman"/>
                <w:sz w:val="20"/>
                <w:lang w:val="ru-RU"/>
              </w:rPr>
            </w:pPr>
            <w:r w:rsidRPr="004B7133">
              <w:rPr>
                <w:rFonts w:ascii="Times New Roman" w:hAnsi="Times New Roman" w:cs="Times New Roman"/>
                <w:sz w:val="20"/>
                <w:lang w:val="ru-RU"/>
              </w:rPr>
              <w:t>Выбросы в результате биологической очистки воды</w:t>
            </w:r>
          </w:p>
          <w:p w:rsidR="004B0C43" w:rsidRPr="004B7133" w:rsidRDefault="004B0C43" w:rsidP="000915C4">
            <w:pPr>
              <w:pStyle w:val="TableParagraph"/>
              <w:numPr>
                <w:ilvl w:val="0"/>
                <w:numId w:val="3"/>
              </w:numPr>
              <w:tabs>
                <w:tab w:val="left" w:pos="451"/>
                <w:tab w:val="left" w:pos="452"/>
              </w:tabs>
              <w:spacing w:before="172"/>
              <w:jc w:val="both"/>
              <w:rPr>
                <w:rFonts w:ascii="Times New Roman" w:hAnsi="Times New Roman" w:cs="Times New Roman"/>
                <w:sz w:val="20"/>
                <w:lang w:val="ru-RU"/>
              </w:rPr>
            </w:pPr>
            <w:r w:rsidRPr="004B7133">
              <w:rPr>
                <w:rFonts w:ascii="Times New Roman" w:hAnsi="Times New Roman" w:cs="Times New Roman"/>
                <w:sz w:val="20"/>
                <w:lang w:val="ru-RU"/>
              </w:rPr>
              <w:t>Выбросы в результате захоронения илистых отложений</w:t>
            </w:r>
          </w:p>
          <w:p w:rsidR="004B0C43" w:rsidRPr="004B7133" w:rsidRDefault="004B0C43" w:rsidP="000915C4">
            <w:pPr>
              <w:pStyle w:val="TableParagraph"/>
              <w:numPr>
                <w:ilvl w:val="0"/>
                <w:numId w:val="3"/>
              </w:numPr>
              <w:tabs>
                <w:tab w:val="left" w:pos="451"/>
                <w:tab w:val="left" w:pos="452"/>
              </w:tabs>
              <w:spacing w:before="170"/>
              <w:jc w:val="both"/>
              <w:rPr>
                <w:rFonts w:ascii="Times New Roman" w:hAnsi="Times New Roman" w:cs="Times New Roman"/>
                <w:sz w:val="20"/>
                <w:lang w:val="ru-RU"/>
              </w:rPr>
            </w:pPr>
            <w:r w:rsidRPr="004B7133">
              <w:rPr>
                <w:rFonts w:ascii="Times New Roman" w:hAnsi="Times New Roman" w:cs="Times New Roman"/>
                <w:sz w:val="20"/>
                <w:lang w:val="ru-RU"/>
              </w:rPr>
              <w:t>Выбросы в результате компостирования илистых отложений</w:t>
            </w:r>
          </w:p>
        </w:tc>
        <w:tc>
          <w:tcPr>
            <w:tcW w:w="1418" w:type="dxa"/>
            <w:tcBorders>
              <w:top w:val="single" w:sz="4" w:space="0" w:color="231F20"/>
              <w:bottom w:val="single" w:sz="4" w:space="0" w:color="231F20"/>
            </w:tcBorders>
          </w:tcPr>
          <w:p w:rsidR="004B0C43" w:rsidRPr="004B7133" w:rsidRDefault="003339FF" w:rsidP="002F5383">
            <w:pPr>
              <w:pStyle w:val="TableParagraph"/>
              <w:spacing w:before="23"/>
              <w:ind w:left="43"/>
              <w:rPr>
                <w:rFonts w:ascii="Times New Roman" w:hAnsi="Times New Roman" w:cs="Times New Roman"/>
                <w:sz w:val="20"/>
                <w:lang w:val="ru-RU"/>
              </w:rPr>
            </w:pPr>
            <w:hyperlink w:anchor="_bookmark26" w:history="1">
              <w:r w:rsidR="004B0C43" w:rsidRPr="004B7133">
                <w:rPr>
                  <w:rFonts w:ascii="Times New Roman" w:hAnsi="Times New Roman" w:cs="Times New Roman"/>
                  <w:sz w:val="20"/>
                  <w:lang w:val="ru-RU"/>
                </w:rPr>
                <w:t>7.6</w:t>
              </w:r>
            </w:hyperlink>
          </w:p>
        </w:tc>
      </w:tr>
      <w:tr w:rsidR="004B0C43" w:rsidRPr="004B7133" w:rsidTr="004B0C43">
        <w:trPr>
          <w:trHeight w:val="1101"/>
        </w:trPr>
        <w:tc>
          <w:tcPr>
            <w:tcW w:w="2552" w:type="dxa"/>
            <w:tcBorders>
              <w:top w:val="single" w:sz="4" w:space="0" w:color="231F20"/>
              <w:bottom w:val="single" w:sz="4" w:space="0" w:color="231F20"/>
              <w:right w:val="single" w:sz="4" w:space="0" w:color="231F20"/>
            </w:tcBorders>
          </w:tcPr>
          <w:p w:rsidR="004B0C43" w:rsidRPr="004B7133" w:rsidRDefault="004B0C43" w:rsidP="004B0C43">
            <w:pPr>
              <w:pStyle w:val="TableParagraph"/>
              <w:spacing w:before="23"/>
              <w:ind w:left="45" w:right="141" w:firstLine="122"/>
              <w:jc w:val="both"/>
              <w:rPr>
                <w:rFonts w:ascii="Times New Roman" w:hAnsi="Times New Roman" w:cs="Times New Roman"/>
                <w:sz w:val="20"/>
                <w:lang w:val="ru-RU"/>
              </w:rPr>
            </w:pPr>
            <w:r w:rsidRPr="004B7133">
              <w:rPr>
                <w:rFonts w:ascii="Times New Roman" w:hAnsi="Times New Roman" w:cs="Times New Roman"/>
                <w:sz w:val="20"/>
                <w:lang w:val="ru-RU"/>
              </w:rPr>
              <w:t>3) Этап 5 Выбросы парниковых газов, образующихся в результате использования расходных материалов и образования отходов</w:t>
            </w:r>
          </w:p>
        </w:tc>
        <w:tc>
          <w:tcPr>
            <w:tcW w:w="567" w:type="dxa"/>
            <w:tcBorders>
              <w:top w:val="single" w:sz="4" w:space="0" w:color="231F20"/>
              <w:left w:val="single" w:sz="4" w:space="0" w:color="231F20"/>
              <w:bottom w:val="single" w:sz="4" w:space="0" w:color="231F20"/>
              <w:right w:val="single" w:sz="4" w:space="0" w:color="231F20"/>
            </w:tcBorders>
          </w:tcPr>
          <w:p w:rsidR="004B0C43" w:rsidRPr="004B7133" w:rsidRDefault="004B0C43" w:rsidP="004B0C43">
            <w:pPr>
              <w:pStyle w:val="TableParagraph"/>
              <w:spacing w:before="23" w:line="374" w:lineRule="auto"/>
              <w:rPr>
                <w:rFonts w:ascii="Times New Roman" w:hAnsi="Times New Roman" w:cs="Times New Roman"/>
                <w:sz w:val="15"/>
                <w:lang w:val="ru-RU"/>
              </w:rPr>
            </w:pPr>
            <w:r w:rsidRPr="004B7133">
              <w:rPr>
                <w:rFonts w:ascii="Times New Roman" w:hAnsi="Times New Roman" w:cs="Times New Roman"/>
                <w:sz w:val="20"/>
                <w:lang w:val="ru-RU"/>
              </w:rPr>
              <w:t>CO</w:t>
            </w:r>
            <w:r w:rsidRPr="004B7133">
              <w:rPr>
                <w:rFonts w:ascii="Times New Roman" w:hAnsi="Times New Roman" w:cs="Times New Roman"/>
                <w:position w:val="-4"/>
                <w:sz w:val="15"/>
                <w:lang w:val="ru-RU"/>
              </w:rPr>
              <w:t xml:space="preserve">2 </w:t>
            </w:r>
            <w:r w:rsidRPr="004B7133">
              <w:rPr>
                <w:rFonts w:ascii="Times New Roman" w:hAnsi="Times New Roman" w:cs="Times New Roman"/>
                <w:sz w:val="20"/>
                <w:lang w:val="ru-RU"/>
              </w:rPr>
              <w:t>CH</w:t>
            </w:r>
            <w:r w:rsidRPr="004B7133">
              <w:rPr>
                <w:rFonts w:ascii="Times New Roman" w:hAnsi="Times New Roman" w:cs="Times New Roman"/>
                <w:position w:val="-4"/>
                <w:sz w:val="15"/>
                <w:lang w:val="ru-RU"/>
              </w:rPr>
              <w:t>4</w:t>
            </w:r>
          </w:p>
          <w:p w:rsidR="004B0C43" w:rsidRPr="004B7133" w:rsidRDefault="004B0C43" w:rsidP="004B0C43">
            <w:pPr>
              <w:pStyle w:val="TableParagraph"/>
              <w:spacing w:line="249" w:lineRule="exact"/>
              <w:rPr>
                <w:rFonts w:ascii="Times New Roman" w:hAnsi="Times New Roman" w:cs="Times New Roman"/>
                <w:sz w:val="20"/>
                <w:lang w:val="ru-RU"/>
              </w:rPr>
            </w:pPr>
            <w:r w:rsidRPr="004B7133">
              <w:rPr>
                <w:rFonts w:ascii="Times New Roman" w:hAnsi="Times New Roman" w:cs="Times New Roman"/>
                <w:sz w:val="20"/>
                <w:lang w:val="ru-RU"/>
              </w:rPr>
              <w:t>N</w:t>
            </w:r>
            <w:r w:rsidRPr="004B7133">
              <w:rPr>
                <w:rFonts w:ascii="Times New Roman" w:hAnsi="Times New Roman" w:cs="Times New Roman"/>
                <w:position w:val="-4"/>
                <w:sz w:val="15"/>
                <w:lang w:val="ru-RU"/>
              </w:rPr>
              <w:t>2</w:t>
            </w:r>
            <w:r w:rsidRPr="004B7133">
              <w:rPr>
                <w:rFonts w:ascii="Times New Roman" w:hAnsi="Times New Roman" w:cs="Times New Roman"/>
                <w:sz w:val="20"/>
                <w:lang w:val="ru-RU"/>
              </w:rPr>
              <w:t>O</w:t>
            </w:r>
          </w:p>
        </w:tc>
        <w:tc>
          <w:tcPr>
            <w:tcW w:w="4819" w:type="dxa"/>
            <w:tcBorders>
              <w:top w:val="single" w:sz="4" w:space="0" w:color="231F20"/>
              <w:left w:val="single" w:sz="4" w:space="0" w:color="231F20"/>
              <w:bottom w:val="single" w:sz="4" w:space="0" w:color="231F20"/>
            </w:tcBorders>
          </w:tcPr>
          <w:p w:rsidR="004B0C43" w:rsidRPr="004B7133" w:rsidRDefault="004B0C43" w:rsidP="004B0C43">
            <w:pPr>
              <w:pStyle w:val="TableParagraph"/>
              <w:tabs>
                <w:tab w:val="left" w:pos="451"/>
              </w:tabs>
              <w:spacing w:before="23"/>
              <w:ind w:left="49"/>
              <w:jc w:val="both"/>
              <w:rPr>
                <w:rFonts w:ascii="Times New Roman" w:hAnsi="Times New Roman" w:cs="Times New Roman"/>
                <w:sz w:val="20"/>
                <w:lang w:val="ru-RU"/>
              </w:rPr>
            </w:pPr>
            <w:r w:rsidRPr="004B7133">
              <w:rPr>
                <w:rFonts w:ascii="Times New Roman" w:hAnsi="Times New Roman" w:cs="Times New Roman"/>
                <w:sz w:val="20"/>
                <w:lang w:val="ru-RU"/>
              </w:rPr>
              <w:t>—</w:t>
            </w:r>
            <w:r w:rsidRPr="004B7133">
              <w:rPr>
                <w:rFonts w:ascii="Times New Roman" w:hAnsi="Times New Roman" w:cs="Times New Roman"/>
                <w:sz w:val="20"/>
                <w:lang w:val="ru-RU"/>
              </w:rPr>
              <w:tab/>
              <w:t>Выбросы в результате потребления химикатов</w:t>
            </w:r>
          </w:p>
        </w:tc>
        <w:tc>
          <w:tcPr>
            <w:tcW w:w="1418" w:type="dxa"/>
            <w:tcBorders>
              <w:top w:val="single" w:sz="4" w:space="0" w:color="231F20"/>
              <w:bottom w:val="single" w:sz="4" w:space="0" w:color="231F20"/>
            </w:tcBorders>
          </w:tcPr>
          <w:p w:rsidR="004B0C43" w:rsidRPr="004B7133" w:rsidRDefault="003339FF" w:rsidP="002F5383">
            <w:pPr>
              <w:pStyle w:val="TableParagraph"/>
              <w:spacing w:before="23"/>
              <w:ind w:left="43"/>
              <w:rPr>
                <w:rFonts w:ascii="Times New Roman" w:hAnsi="Times New Roman" w:cs="Times New Roman"/>
                <w:sz w:val="20"/>
                <w:lang w:val="ru-RU"/>
              </w:rPr>
            </w:pPr>
            <w:hyperlink w:anchor="_bookmark33" w:history="1">
              <w:r w:rsidR="004B0C43" w:rsidRPr="004B7133">
                <w:rPr>
                  <w:rFonts w:ascii="Times New Roman" w:hAnsi="Times New Roman" w:cs="Times New Roman"/>
                  <w:sz w:val="20"/>
                  <w:lang w:val="ru-RU"/>
                </w:rPr>
                <w:t>7.7</w:t>
              </w:r>
            </w:hyperlink>
          </w:p>
        </w:tc>
      </w:tr>
      <w:tr w:rsidR="004B0C43" w:rsidRPr="004B7133" w:rsidTr="004B0C43">
        <w:trPr>
          <w:trHeight w:val="1393"/>
        </w:trPr>
        <w:tc>
          <w:tcPr>
            <w:tcW w:w="2552" w:type="dxa"/>
            <w:tcBorders>
              <w:top w:val="single" w:sz="4" w:space="0" w:color="231F20"/>
              <w:right w:val="single" w:sz="4" w:space="0" w:color="231F20"/>
            </w:tcBorders>
          </w:tcPr>
          <w:p w:rsidR="004B0C43" w:rsidRPr="004B7133" w:rsidRDefault="004B0C43" w:rsidP="004B0C43">
            <w:pPr>
              <w:pStyle w:val="TableParagraph"/>
              <w:spacing w:before="23"/>
              <w:ind w:left="45" w:right="141" w:firstLine="122"/>
              <w:jc w:val="both"/>
              <w:rPr>
                <w:rFonts w:ascii="Times New Roman" w:hAnsi="Times New Roman" w:cs="Times New Roman"/>
                <w:sz w:val="20"/>
                <w:lang w:val="ru-RU"/>
              </w:rPr>
            </w:pPr>
            <w:r w:rsidRPr="004B7133">
              <w:rPr>
                <w:rFonts w:ascii="Times New Roman" w:hAnsi="Times New Roman" w:cs="Times New Roman"/>
                <w:sz w:val="20"/>
                <w:lang w:val="ru-RU"/>
              </w:rPr>
              <w:t>4) Этап 6 Уменьшение выбросов парниковых газов вследствие эффективного использования ресурсов, образующихся в результате производства восстановленной воды парниковых газов</w:t>
            </w:r>
          </w:p>
        </w:tc>
        <w:tc>
          <w:tcPr>
            <w:tcW w:w="567" w:type="dxa"/>
            <w:tcBorders>
              <w:top w:val="single" w:sz="4" w:space="0" w:color="231F20"/>
              <w:left w:val="single" w:sz="4" w:space="0" w:color="231F20"/>
              <w:right w:val="single" w:sz="4" w:space="0" w:color="231F20"/>
            </w:tcBorders>
          </w:tcPr>
          <w:p w:rsidR="004B0C43" w:rsidRPr="004B7133" w:rsidRDefault="004B0C43" w:rsidP="004B0C43">
            <w:pPr>
              <w:pStyle w:val="TableParagraph"/>
              <w:spacing w:before="23"/>
              <w:rPr>
                <w:rFonts w:ascii="Times New Roman" w:hAnsi="Times New Roman" w:cs="Times New Roman"/>
                <w:sz w:val="15"/>
                <w:lang w:val="ru-RU"/>
              </w:rPr>
            </w:pPr>
            <w:r w:rsidRPr="004B7133">
              <w:rPr>
                <w:rFonts w:ascii="Times New Roman" w:hAnsi="Times New Roman" w:cs="Times New Roman"/>
                <w:sz w:val="20"/>
                <w:lang w:val="ru-RU"/>
              </w:rPr>
              <w:t>CO</w:t>
            </w:r>
            <w:r w:rsidRPr="004B7133">
              <w:rPr>
                <w:rFonts w:ascii="Times New Roman" w:hAnsi="Times New Roman" w:cs="Times New Roman"/>
                <w:position w:val="-4"/>
                <w:sz w:val="15"/>
                <w:lang w:val="ru-RU"/>
              </w:rPr>
              <w:t>2</w:t>
            </w:r>
          </w:p>
        </w:tc>
        <w:tc>
          <w:tcPr>
            <w:tcW w:w="4819" w:type="dxa"/>
            <w:tcBorders>
              <w:top w:val="single" w:sz="4" w:space="0" w:color="231F20"/>
              <w:left w:val="single" w:sz="4" w:space="0" w:color="231F20"/>
            </w:tcBorders>
          </w:tcPr>
          <w:p w:rsidR="004B0C43" w:rsidRPr="004B7133" w:rsidRDefault="004B0C43" w:rsidP="004B0C43">
            <w:pPr>
              <w:pStyle w:val="TableParagraph"/>
              <w:tabs>
                <w:tab w:val="left" w:pos="451"/>
              </w:tabs>
              <w:spacing w:before="34" w:line="225" w:lineRule="auto"/>
              <w:ind w:left="451" w:right="25" w:hanging="403"/>
              <w:jc w:val="both"/>
              <w:rPr>
                <w:rFonts w:ascii="Times New Roman" w:hAnsi="Times New Roman" w:cs="Times New Roman"/>
                <w:sz w:val="20"/>
                <w:lang w:val="ru-RU"/>
              </w:rPr>
            </w:pPr>
            <w:r w:rsidRPr="004B7133">
              <w:rPr>
                <w:rFonts w:ascii="Times New Roman" w:hAnsi="Times New Roman" w:cs="Times New Roman"/>
                <w:sz w:val="20"/>
                <w:lang w:val="ru-RU"/>
              </w:rPr>
              <w:t>—</w:t>
            </w:r>
            <w:r w:rsidRPr="004B7133">
              <w:rPr>
                <w:rFonts w:ascii="Times New Roman" w:hAnsi="Times New Roman" w:cs="Times New Roman"/>
                <w:sz w:val="20"/>
                <w:lang w:val="ru-RU"/>
              </w:rPr>
              <w:tab/>
              <w:t xml:space="preserve">Сокращение выбросов путем </w:t>
            </w:r>
            <w:r w:rsidRPr="004B7133">
              <w:rPr>
                <w:rFonts w:ascii="Times New Roman" w:hAnsi="Times New Roman" w:cs="Times New Roman"/>
                <w:spacing w:val="2"/>
                <w:sz w:val="20"/>
                <w:lang w:val="ru-RU"/>
              </w:rPr>
              <w:t xml:space="preserve">эффективного использования ресурсов </w:t>
            </w:r>
            <w:r w:rsidRPr="004B7133">
              <w:rPr>
                <w:rFonts w:ascii="Times New Roman" w:hAnsi="Times New Roman" w:cs="Times New Roman"/>
                <w:sz w:val="20"/>
                <w:lang w:val="ru-RU"/>
              </w:rPr>
              <w:t>(биогаз, водоросли, биогенные вещества,</w:t>
            </w:r>
            <w:r w:rsidRPr="004B7133">
              <w:rPr>
                <w:rFonts w:ascii="Times New Roman" w:hAnsi="Times New Roman" w:cs="Times New Roman"/>
                <w:spacing w:val="-1"/>
                <w:sz w:val="20"/>
                <w:lang w:val="ru-RU"/>
              </w:rPr>
              <w:t xml:space="preserve"> </w:t>
            </w:r>
            <w:r w:rsidRPr="004B7133">
              <w:rPr>
                <w:rFonts w:ascii="Times New Roman" w:hAnsi="Times New Roman" w:cs="Times New Roman"/>
                <w:sz w:val="20"/>
                <w:lang w:val="ru-RU"/>
              </w:rPr>
              <w:t>и т.д.)</w:t>
            </w:r>
          </w:p>
        </w:tc>
        <w:tc>
          <w:tcPr>
            <w:tcW w:w="1418" w:type="dxa"/>
            <w:tcBorders>
              <w:top w:val="single" w:sz="4" w:space="0" w:color="231F20"/>
            </w:tcBorders>
          </w:tcPr>
          <w:p w:rsidR="004B0C43" w:rsidRPr="004B7133" w:rsidRDefault="003339FF" w:rsidP="002F5383">
            <w:pPr>
              <w:pStyle w:val="TableParagraph"/>
              <w:spacing w:before="23"/>
              <w:ind w:left="43"/>
              <w:rPr>
                <w:rFonts w:ascii="Times New Roman" w:hAnsi="Times New Roman" w:cs="Times New Roman"/>
                <w:sz w:val="20"/>
                <w:lang w:val="ru-RU"/>
              </w:rPr>
            </w:pPr>
            <w:hyperlink w:anchor="_bookmark40" w:history="1">
              <w:r w:rsidR="004B0C43" w:rsidRPr="004B7133">
                <w:rPr>
                  <w:rFonts w:ascii="Times New Roman" w:hAnsi="Times New Roman" w:cs="Times New Roman"/>
                  <w:sz w:val="20"/>
                  <w:lang w:val="ru-RU"/>
                </w:rPr>
                <w:t>7.8</w:t>
              </w:r>
            </w:hyperlink>
          </w:p>
        </w:tc>
      </w:tr>
      <w:tr w:rsidR="004B0C43" w:rsidRPr="004B7133" w:rsidTr="004B0C43">
        <w:trPr>
          <w:trHeight w:val="1402"/>
        </w:trPr>
        <w:tc>
          <w:tcPr>
            <w:tcW w:w="9356" w:type="dxa"/>
            <w:gridSpan w:val="4"/>
          </w:tcPr>
          <w:p w:rsidR="004B0C43" w:rsidRPr="004B7133" w:rsidRDefault="004B0C43" w:rsidP="004B0C43">
            <w:pPr>
              <w:pStyle w:val="TableParagraph"/>
              <w:spacing w:before="34" w:line="225" w:lineRule="auto"/>
              <w:ind w:left="45" w:right="142" w:firstLine="239"/>
              <w:jc w:val="both"/>
              <w:rPr>
                <w:rFonts w:ascii="Times New Roman" w:hAnsi="Times New Roman" w:cs="Times New Roman"/>
                <w:sz w:val="18"/>
                <w:lang w:val="ru-RU"/>
              </w:rPr>
            </w:pPr>
            <w:r w:rsidRPr="004B7133">
              <w:rPr>
                <w:rFonts w:ascii="Times New Roman" w:hAnsi="Times New Roman" w:cs="Times New Roman"/>
                <w:sz w:val="18"/>
                <w:lang w:val="ru-RU"/>
              </w:rPr>
              <w:t>Пункт 1) классифицируется в стандарте ISO 14064-1 как Прямые выбросы и удаление парниковых газов и/или Косвенные энергетические выбросы парниковых газов (см. Библиографическое примечание [</w:t>
            </w:r>
            <w:hyperlink w:anchor="_bookmark75" w:history="1">
              <w:r w:rsidRPr="004B7133">
                <w:rPr>
                  <w:rFonts w:ascii="Times New Roman" w:hAnsi="Times New Roman" w:cs="Times New Roman"/>
                  <w:sz w:val="18"/>
                  <w:u w:val="single" w:color="053BF5"/>
                  <w:lang w:val="ru-RU"/>
                </w:rPr>
                <w:t>1</w:t>
              </w:r>
            </w:hyperlink>
            <w:r w:rsidRPr="004B7133">
              <w:rPr>
                <w:rFonts w:ascii="Times New Roman" w:hAnsi="Times New Roman" w:cs="Times New Roman"/>
                <w:sz w:val="18"/>
                <w:lang w:val="ru-RU"/>
              </w:rPr>
              <w:t>]).</w:t>
            </w:r>
          </w:p>
          <w:p w:rsidR="004B0C43" w:rsidRPr="004B7133" w:rsidRDefault="004B0C43" w:rsidP="004B0C43">
            <w:pPr>
              <w:pStyle w:val="TableParagraph"/>
              <w:spacing w:before="34" w:line="225" w:lineRule="auto"/>
              <w:ind w:left="45" w:right="142" w:firstLine="239"/>
              <w:jc w:val="both"/>
              <w:rPr>
                <w:rFonts w:ascii="Times New Roman" w:hAnsi="Times New Roman" w:cs="Times New Roman"/>
                <w:sz w:val="18"/>
                <w:lang w:val="ru-RU"/>
              </w:rPr>
            </w:pPr>
            <w:r w:rsidRPr="004B7133">
              <w:rPr>
                <w:rFonts w:ascii="Times New Roman" w:hAnsi="Times New Roman" w:cs="Times New Roman"/>
                <w:sz w:val="18"/>
                <w:lang w:val="ru-RU"/>
              </w:rPr>
              <w:t>Пункт 2) классифицируется в стандарте ISO 14064-1 как Прямые выбросы и удаление парниковых газов (см. Библиографическое примечание [</w:t>
            </w:r>
            <w:hyperlink w:anchor="_bookmark75" w:history="1">
              <w:r w:rsidRPr="004B7133">
                <w:rPr>
                  <w:rFonts w:ascii="Times New Roman" w:hAnsi="Times New Roman" w:cs="Times New Roman"/>
                  <w:sz w:val="18"/>
                  <w:u w:val="single" w:color="053BF5"/>
                  <w:lang w:val="ru-RU"/>
                </w:rPr>
                <w:t>1</w:t>
              </w:r>
            </w:hyperlink>
            <w:r w:rsidRPr="004B7133">
              <w:rPr>
                <w:rFonts w:ascii="Times New Roman" w:hAnsi="Times New Roman" w:cs="Times New Roman"/>
                <w:sz w:val="18"/>
                <w:lang w:val="ru-RU"/>
              </w:rPr>
              <w:t>]).</w:t>
            </w:r>
          </w:p>
          <w:p w:rsidR="004B0C43" w:rsidRPr="004B7133" w:rsidRDefault="004B0C43" w:rsidP="004B0C43">
            <w:pPr>
              <w:pStyle w:val="TableParagraph"/>
              <w:spacing w:before="34" w:line="225" w:lineRule="auto"/>
              <w:ind w:left="45" w:right="142" w:firstLine="239"/>
              <w:jc w:val="both"/>
              <w:rPr>
                <w:rFonts w:ascii="Times New Roman" w:hAnsi="Times New Roman" w:cs="Times New Roman"/>
                <w:sz w:val="18"/>
                <w:lang w:val="ru-RU"/>
              </w:rPr>
            </w:pPr>
            <w:r w:rsidRPr="004B7133">
              <w:rPr>
                <w:rFonts w:ascii="Times New Roman" w:hAnsi="Times New Roman" w:cs="Times New Roman"/>
                <w:sz w:val="18"/>
                <w:lang w:val="ru-RU"/>
              </w:rPr>
              <w:t>Пункт 3) классифицируется в стандарте ISO 14064-1 как</w:t>
            </w:r>
            <w:proofErr w:type="gramStart"/>
            <w:r w:rsidRPr="004B7133">
              <w:rPr>
                <w:rFonts w:ascii="Times New Roman" w:hAnsi="Times New Roman" w:cs="Times New Roman"/>
                <w:sz w:val="18"/>
                <w:lang w:val="ru-RU"/>
              </w:rPr>
              <w:t xml:space="preserve"> П</w:t>
            </w:r>
            <w:proofErr w:type="gramEnd"/>
            <w:r w:rsidRPr="004B7133">
              <w:rPr>
                <w:rFonts w:ascii="Times New Roman" w:hAnsi="Times New Roman" w:cs="Times New Roman"/>
                <w:sz w:val="18"/>
                <w:lang w:val="ru-RU"/>
              </w:rPr>
              <w:t>рочие косвенные выбросы и удаление парниковых газов (см. Библиографическое примечание [</w:t>
            </w:r>
            <w:hyperlink w:anchor="_bookmark75" w:history="1">
              <w:r w:rsidRPr="004B7133">
                <w:rPr>
                  <w:rFonts w:ascii="Times New Roman" w:hAnsi="Times New Roman" w:cs="Times New Roman"/>
                  <w:sz w:val="18"/>
                  <w:u w:val="single" w:color="053BF5"/>
                  <w:lang w:val="ru-RU"/>
                </w:rPr>
                <w:t>1</w:t>
              </w:r>
            </w:hyperlink>
            <w:r w:rsidRPr="004B7133">
              <w:rPr>
                <w:rFonts w:ascii="Times New Roman" w:hAnsi="Times New Roman" w:cs="Times New Roman"/>
                <w:sz w:val="18"/>
                <w:lang w:val="ru-RU"/>
              </w:rPr>
              <w:t xml:space="preserve">]). </w:t>
            </w:r>
          </w:p>
          <w:p w:rsidR="004B0C43" w:rsidRPr="004B7133" w:rsidRDefault="004B0C43" w:rsidP="004B0C43">
            <w:pPr>
              <w:pStyle w:val="TableParagraph"/>
              <w:spacing w:before="34" w:line="225" w:lineRule="auto"/>
              <w:ind w:left="45" w:right="142" w:firstLine="239"/>
              <w:jc w:val="both"/>
              <w:rPr>
                <w:rFonts w:ascii="Times New Roman" w:hAnsi="Times New Roman" w:cs="Times New Roman"/>
                <w:sz w:val="18"/>
                <w:lang w:val="ru-RU"/>
              </w:rPr>
            </w:pPr>
            <w:r w:rsidRPr="004B7133">
              <w:rPr>
                <w:rFonts w:ascii="Times New Roman" w:hAnsi="Times New Roman" w:cs="Times New Roman"/>
                <w:sz w:val="18"/>
                <w:lang w:val="ru-RU"/>
              </w:rPr>
              <w:t>Пункт 4) классифицируется в стандарте ISO/TR 14069 как</w:t>
            </w:r>
            <w:proofErr w:type="gramStart"/>
            <w:r w:rsidRPr="004B7133">
              <w:rPr>
                <w:rFonts w:ascii="Times New Roman" w:hAnsi="Times New Roman" w:cs="Times New Roman"/>
                <w:sz w:val="18"/>
                <w:lang w:val="ru-RU"/>
              </w:rPr>
              <w:t xml:space="preserve"> П</w:t>
            </w:r>
            <w:proofErr w:type="gramEnd"/>
            <w:r w:rsidRPr="004B7133">
              <w:rPr>
                <w:rFonts w:ascii="Times New Roman" w:hAnsi="Times New Roman" w:cs="Times New Roman"/>
                <w:sz w:val="18"/>
                <w:lang w:val="ru-RU"/>
              </w:rPr>
              <w:t>рочие косвенные выбросы и удаление парниковых газов (см. Библиографическое примечание [</w:t>
            </w:r>
            <w:hyperlink w:anchor="_bookmark77" w:history="1">
              <w:r w:rsidRPr="004B7133">
                <w:rPr>
                  <w:rFonts w:ascii="Times New Roman" w:hAnsi="Times New Roman" w:cs="Times New Roman"/>
                  <w:sz w:val="18"/>
                  <w:u w:val="single" w:color="053BF5"/>
                  <w:lang w:val="ru-RU"/>
                </w:rPr>
                <w:t>3</w:t>
              </w:r>
            </w:hyperlink>
            <w:r w:rsidRPr="004B7133">
              <w:rPr>
                <w:rFonts w:ascii="Times New Roman" w:hAnsi="Times New Roman" w:cs="Times New Roman"/>
                <w:sz w:val="18"/>
                <w:lang w:val="ru-RU"/>
              </w:rPr>
              <w:t>]).</w:t>
            </w:r>
          </w:p>
        </w:tc>
      </w:tr>
    </w:tbl>
    <w:p w:rsidR="009549D2" w:rsidRPr="004B7133" w:rsidRDefault="009549D2" w:rsidP="0060638F">
      <w:pPr>
        <w:ind w:firstLine="567"/>
        <w:jc w:val="both"/>
        <w:rPr>
          <w:rStyle w:val="FontStyle57"/>
          <w:rFonts w:asciiTheme="minorHAnsi" w:hAnsiTheme="minorHAnsi" w:cstheme="minorHAnsi"/>
          <w:color w:val="auto"/>
          <w:sz w:val="24"/>
          <w:szCs w:val="24"/>
        </w:rPr>
      </w:pPr>
    </w:p>
    <w:p w:rsidR="004B0C43" w:rsidRPr="004B7133" w:rsidRDefault="004B0C43" w:rsidP="004B0C43">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7.3 Этап 2: Расчет общего объема восстановленной воды</w:t>
      </w:r>
    </w:p>
    <w:p w:rsidR="004B0C43" w:rsidRPr="004B7133" w:rsidRDefault="004B0C43" w:rsidP="004B0C43">
      <w:pPr>
        <w:ind w:firstLine="567"/>
        <w:jc w:val="both"/>
        <w:rPr>
          <w:rStyle w:val="FontStyle57"/>
          <w:rFonts w:asciiTheme="minorHAnsi" w:hAnsiTheme="minorHAnsi" w:cstheme="minorHAnsi"/>
          <w:color w:val="auto"/>
          <w:sz w:val="24"/>
          <w:szCs w:val="24"/>
        </w:rPr>
      </w:pP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Производится расчет годового объема восстановленной воды, полученной на водоочистных сооружениях (</w:t>
      </w:r>
      <w:proofErr w:type="spellStart"/>
      <w:r w:rsidRPr="004B7133">
        <w:rPr>
          <w:rStyle w:val="FontStyle57"/>
          <w:rFonts w:asciiTheme="minorHAnsi" w:hAnsiTheme="minorHAnsi" w:cstheme="minorHAnsi"/>
          <w:color w:val="auto"/>
          <w:sz w:val="24"/>
          <w:szCs w:val="24"/>
        </w:rPr>
        <w:t>Qannual</w:t>
      </w:r>
      <w:proofErr w:type="spellEnd"/>
      <w:r w:rsidRPr="004B7133">
        <w:rPr>
          <w:rStyle w:val="FontStyle57"/>
          <w:rFonts w:asciiTheme="minorHAnsi" w:hAnsiTheme="minorHAnsi" w:cstheme="minorHAnsi"/>
          <w:color w:val="auto"/>
          <w:sz w:val="24"/>
          <w:szCs w:val="24"/>
        </w:rPr>
        <w:t>). Цель расчета состоит не в том, чтобы получить количество неочищенной воды, а в определении объема полученной регенерированной воды, отвечающей требованиям качества. Причина использования в расчетах полученного объема регенерируемой воды заключается в том, что точный расчет интенсивности выбросов CO</w:t>
      </w:r>
      <w:r w:rsidRPr="004B7133">
        <w:rPr>
          <w:rStyle w:val="FontStyle57"/>
          <w:rFonts w:asciiTheme="minorHAnsi" w:hAnsiTheme="minorHAnsi" w:cstheme="minorHAnsi"/>
          <w:color w:val="auto"/>
          <w:sz w:val="24"/>
          <w:szCs w:val="24"/>
          <w:vertAlign w:val="subscript"/>
        </w:rPr>
        <w:t>2eq</w:t>
      </w:r>
      <w:r w:rsidRPr="004B7133">
        <w:rPr>
          <w:rStyle w:val="FontStyle57"/>
          <w:rFonts w:asciiTheme="minorHAnsi" w:hAnsiTheme="minorHAnsi" w:cstheme="minorHAnsi"/>
          <w:color w:val="auto"/>
          <w:sz w:val="24"/>
          <w:szCs w:val="24"/>
        </w:rPr>
        <w:t>, описанный в 7.10, возможен даже при более низком коэффициенте регенерации воды в соответствующей системе очистки. В основном, рассчитываются следующие значения:</w:t>
      </w: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 Расчетный объем восстанавливаемой воды на этапе планирования системы очистки;</w:t>
      </w: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 xml:space="preserve">— Объем восстановленной воды согласно общему расходомеру, или объем </w:t>
      </w:r>
      <w:r w:rsidRPr="004B7133">
        <w:rPr>
          <w:rStyle w:val="FontStyle57"/>
          <w:rFonts w:asciiTheme="minorHAnsi" w:hAnsiTheme="minorHAnsi" w:cstheme="minorHAnsi"/>
          <w:color w:val="auto"/>
          <w:sz w:val="24"/>
          <w:szCs w:val="24"/>
        </w:rPr>
        <w:lastRenderedPageBreak/>
        <w:t>восстановленной воды, рассчитанный по измеренному расходу на этапе эксплуатации системы очистки.</w:t>
      </w:r>
    </w:p>
    <w:p w:rsidR="004B0C43" w:rsidRPr="004B7133" w:rsidRDefault="004B0C43" w:rsidP="004B0C43">
      <w:pPr>
        <w:ind w:firstLine="567"/>
        <w:jc w:val="both"/>
        <w:rPr>
          <w:rStyle w:val="FontStyle57"/>
          <w:rFonts w:asciiTheme="minorHAnsi" w:hAnsiTheme="minorHAnsi" w:cstheme="minorHAnsi"/>
          <w:color w:val="auto"/>
          <w:sz w:val="24"/>
          <w:szCs w:val="24"/>
        </w:rPr>
      </w:pPr>
      <w:proofErr w:type="spellStart"/>
      <w:r w:rsidRPr="004B7133">
        <w:rPr>
          <w:rStyle w:val="FontStyle57"/>
          <w:rFonts w:asciiTheme="minorHAnsi" w:hAnsiTheme="minorHAnsi" w:cstheme="minorHAnsi"/>
          <w:color w:val="auto"/>
          <w:sz w:val="24"/>
          <w:szCs w:val="24"/>
        </w:rPr>
        <w:t>Qannual</w:t>
      </w:r>
      <w:proofErr w:type="spellEnd"/>
      <w:r w:rsidRPr="004B7133">
        <w:rPr>
          <w:rStyle w:val="FontStyle57"/>
          <w:rFonts w:asciiTheme="minorHAnsi" w:hAnsiTheme="minorHAnsi" w:cstheme="minorHAnsi"/>
          <w:color w:val="auto"/>
          <w:sz w:val="24"/>
          <w:szCs w:val="24"/>
        </w:rPr>
        <w:t xml:space="preserve"> измеряется в тысячах м</w:t>
      </w:r>
      <w:r w:rsidRPr="004B7133">
        <w:rPr>
          <w:rStyle w:val="FontStyle57"/>
          <w:rFonts w:asciiTheme="minorHAnsi" w:hAnsiTheme="minorHAnsi" w:cstheme="minorHAnsi"/>
          <w:color w:val="auto"/>
          <w:sz w:val="24"/>
          <w:szCs w:val="24"/>
          <w:vertAlign w:val="superscript"/>
        </w:rPr>
        <w:t>3</w:t>
      </w:r>
      <w:r w:rsidRPr="004B7133">
        <w:rPr>
          <w:rStyle w:val="FontStyle57"/>
          <w:rFonts w:asciiTheme="minorHAnsi" w:hAnsiTheme="minorHAnsi" w:cstheme="minorHAnsi"/>
          <w:color w:val="auto"/>
          <w:sz w:val="24"/>
          <w:szCs w:val="24"/>
        </w:rPr>
        <w:t>-восстановленной воды в год (1 000 м</w:t>
      </w:r>
      <w:r w:rsidRPr="004B7133">
        <w:rPr>
          <w:rStyle w:val="FontStyle57"/>
          <w:rFonts w:asciiTheme="minorHAnsi" w:hAnsiTheme="minorHAnsi" w:cstheme="minorHAnsi"/>
          <w:color w:val="auto"/>
          <w:sz w:val="24"/>
          <w:szCs w:val="24"/>
          <w:vertAlign w:val="superscript"/>
        </w:rPr>
        <w:t>3</w:t>
      </w:r>
      <w:r w:rsidRPr="004B7133">
        <w:rPr>
          <w:rStyle w:val="FontStyle57"/>
          <w:rFonts w:asciiTheme="minorHAnsi" w:hAnsiTheme="minorHAnsi" w:cstheme="minorHAnsi"/>
          <w:color w:val="auto"/>
          <w:sz w:val="24"/>
          <w:szCs w:val="24"/>
        </w:rPr>
        <w:t>-восстановленной воды в год).</w:t>
      </w:r>
    </w:p>
    <w:p w:rsidR="004B0C43" w:rsidRPr="004B7133" w:rsidRDefault="004B0C43" w:rsidP="004B0C43">
      <w:pPr>
        <w:ind w:firstLine="567"/>
        <w:jc w:val="both"/>
        <w:rPr>
          <w:rStyle w:val="FontStyle57"/>
          <w:rFonts w:asciiTheme="minorHAnsi" w:hAnsiTheme="minorHAnsi" w:cstheme="minorHAnsi"/>
          <w:color w:val="auto"/>
          <w:sz w:val="24"/>
          <w:szCs w:val="24"/>
        </w:rPr>
      </w:pPr>
    </w:p>
    <w:p w:rsidR="004B0C43" w:rsidRPr="004B7133" w:rsidRDefault="004B0C43" w:rsidP="004B0C43">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7.4 Общее описание методологических вопросов при расчете выбросов парниковых газов для Этапов 3-6</w:t>
      </w:r>
    </w:p>
    <w:p w:rsidR="004B0C43" w:rsidRPr="004B7133" w:rsidRDefault="004B0C43" w:rsidP="004B0C43">
      <w:pPr>
        <w:ind w:firstLine="567"/>
        <w:jc w:val="both"/>
        <w:rPr>
          <w:rStyle w:val="FontStyle57"/>
          <w:rFonts w:asciiTheme="minorHAnsi" w:hAnsiTheme="minorHAnsi" w:cstheme="minorHAnsi"/>
          <w:color w:val="auto"/>
          <w:sz w:val="24"/>
          <w:szCs w:val="24"/>
        </w:rPr>
      </w:pPr>
    </w:p>
    <w:p w:rsidR="004B0C43" w:rsidRPr="004B7133" w:rsidRDefault="004B0C43" w:rsidP="004B0C43">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7.4.1</w:t>
      </w:r>
      <w:r w:rsidR="00380DCA" w:rsidRPr="004B7133">
        <w:rPr>
          <w:rStyle w:val="FontStyle57"/>
          <w:rFonts w:asciiTheme="minorHAnsi" w:hAnsiTheme="minorHAnsi" w:cstheme="minorHAnsi"/>
          <w:b/>
          <w:color w:val="auto"/>
          <w:sz w:val="24"/>
          <w:szCs w:val="24"/>
        </w:rPr>
        <w:t xml:space="preserve"> </w:t>
      </w:r>
      <w:r w:rsidRPr="004B7133">
        <w:rPr>
          <w:rStyle w:val="FontStyle57"/>
          <w:rFonts w:asciiTheme="minorHAnsi" w:hAnsiTheme="minorHAnsi" w:cstheme="minorHAnsi"/>
          <w:b/>
          <w:color w:val="auto"/>
          <w:sz w:val="24"/>
          <w:szCs w:val="24"/>
        </w:rPr>
        <w:t>Выбор метода для определения выбросов парниковых газов</w:t>
      </w:r>
    </w:p>
    <w:p w:rsidR="004B0C43" w:rsidRPr="004B7133" w:rsidRDefault="004B0C43" w:rsidP="004B0C43">
      <w:pPr>
        <w:ind w:firstLine="567"/>
        <w:jc w:val="both"/>
        <w:rPr>
          <w:rStyle w:val="FontStyle57"/>
          <w:rFonts w:asciiTheme="minorHAnsi" w:hAnsiTheme="minorHAnsi" w:cstheme="minorHAnsi"/>
          <w:b/>
          <w:color w:val="auto"/>
          <w:sz w:val="24"/>
          <w:szCs w:val="24"/>
        </w:rPr>
      </w:pP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На первом этапе количество выбросов парниковых газов рассчитывается с использованием данных о видах деятельности, умноженных на соответствующие коэффициенты эмиссии следующим образом:</w:t>
      </w: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Выбросы парниковых газов = данные о видах деятельности × коэффициент эмиссии</w:t>
      </w: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Подробности описаны в Пунктах 7.5, 7.6, 7.7 и 7.8.</w:t>
      </w: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Вторым шагом является суммирование всех объемов парниковых газов, рассчитанных выше с использованием соответствующего потенциала глобального потепления, со ссылкой на Пункт 7.9.</w:t>
      </w:r>
    </w:p>
    <w:p w:rsidR="004B0C43" w:rsidRPr="004B7133" w:rsidRDefault="004B0C43" w:rsidP="004B0C43">
      <w:pPr>
        <w:ind w:firstLine="567"/>
        <w:jc w:val="both"/>
        <w:rPr>
          <w:rStyle w:val="FontStyle57"/>
          <w:rFonts w:asciiTheme="minorHAnsi" w:hAnsiTheme="minorHAnsi" w:cstheme="minorHAnsi"/>
          <w:color w:val="auto"/>
          <w:sz w:val="24"/>
          <w:szCs w:val="24"/>
        </w:rPr>
      </w:pPr>
    </w:p>
    <w:p w:rsidR="004B0C43" w:rsidRPr="004B7133" w:rsidRDefault="004B0C43" w:rsidP="004B0C43">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7.4.2</w:t>
      </w:r>
      <w:r w:rsidR="00380DCA" w:rsidRPr="004B7133">
        <w:rPr>
          <w:rStyle w:val="FontStyle57"/>
          <w:rFonts w:asciiTheme="minorHAnsi" w:hAnsiTheme="minorHAnsi" w:cstheme="minorHAnsi"/>
          <w:b/>
          <w:color w:val="auto"/>
          <w:sz w:val="24"/>
          <w:szCs w:val="24"/>
        </w:rPr>
        <w:t xml:space="preserve"> </w:t>
      </w:r>
      <w:r w:rsidRPr="004B7133">
        <w:rPr>
          <w:rStyle w:val="FontStyle57"/>
          <w:rFonts w:asciiTheme="minorHAnsi" w:hAnsiTheme="minorHAnsi" w:cstheme="minorHAnsi"/>
          <w:b/>
          <w:color w:val="auto"/>
          <w:sz w:val="24"/>
          <w:szCs w:val="24"/>
        </w:rPr>
        <w:t>Выбор данных о видах деятельности</w:t>
      </w:r>
    </w:p>
    <w:p w:rsidR="00380DCA" w:rsidRPr="004B7133" w:rsidRDefault="00380DCA" w:rsidP="004B0C43">
      <w:pPr>
        <w:ind w:firstLine="567"/>
        <w:jc w:val="both"/>
        <w:rPr>
          <w:rStyle w:val="FontStyle57"/>
          <w:rFonts w:asciiTheme="minorHAnsi" w:hAnsiTheme="minorHAnsi" w:cstheme="minorHAnsi"/>
          <w:color w:val="auto"/>
          <w:sz w:val="24"/>
          <w:szCs w:val="24"/>
        </w:rPr>
      </w:pP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 xml:space="preserve">Для удобства в Таблицах 3, 5 и 7 настоящего </w:t>
      </w:r>
      <w:r w:rsidR="00953825">
        <w:rPr>
          <w:rFonts w:ascii="Times New Roman" w:hAnsi="Times New Roman" w:cs="Times New Roman"/>
          <w:sz w:val="24"/>
          <w:szCs w:val="24"/>
        </w:rPr>
        <w:t>стандарт</w:t>
      </w:r>
      <w:r w:rsidR="00953825">
        <w:rPr>
          <w:rFonts w:ascii="Times New Roman" w:hAnsi="Times New Roman" w:cs="Times New Roman"/>
          <w:sz w:val="24"/>
          <w:szCs w:val="24"/>
        </w:rPr>
        <w:t xml:space="preserve">а </w:t>
      </w:r>
      <w:r w:rsidRPr="004B7133">
        <w:rPr>
          <w:rStyle w:val="FontStyle57"/>
          <w:rFonts w:asciiTheme="minorHAnsi" w:hAnsiTheme="minorHAnsi" w:cstheme="minorHAnsi"/>
          <w:color w:val="auto"/>
          <w:sz w:val="24"/>
          <w:szCs w:val="24"/>
        </w:rPr>
        <w:t>приведены стандартные виды деятельности, связанные с проектами повторного использования воды. Однако, поскольку они не являются исключительными или исчерпывающими, таблицы следует доработать по мере необходимости путем добавления всех соответствующих видов деятельности и/или удаления. Кроме того, можно изменить единицы измерения, при этом сопоставив их с единицами соответствующих коэффициентов эмиссии. Это могут осуществить инженеры и/или назначенные для проекта эксперты.</w:t>
      </w: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 xml:space="preserve">Фактически, данные о видах деятельности рассчитываются на основе количества воды, поступающей в систему очистки, в то время как </w:t>
      </w:r>
      <w:proofErr w:type="spellStart"/>
      <w:r w:rsidRPr="004B7133">
        <w:rPr>
          <w:rStyle w:val="FontStyle57"/>
          <w:rFonts w:asciiTheme="minorHAnsi" w:hAnsiTheme="minorHAnsi" w:cstheme="minorHAnsi"/>
          <w:color w:val="auto"/>
          <w:sz w:val="24"/>
          <w:szCs w:val="24"/>
        </w:rPr>
        <w:t>Qannual</w:t>
      </w:r>
      <w:proofErr w:type="spellEnd"/>
      <w:r w:rsidRPr="004B7133">
        <w:rPr>
          <w:rStyle w:val="FontStyle57"/>
          <w:rFonts w:asciiTheme="minorHAnsi" w:hAnsiTheme="minorHAnsi" w:cstheme="minorHAnsi"/>
          <w:color w:val="auto"/>
          <w:sz w:val="24"/>
          <w:szCs w:val="24"/>
        </w:rPr>
        <w:t xml:space="preserve"> ,определенный </w:t>
      </w:r>
      <w:r w:rsidR="00380DCA" w:rsidRPr="004B7133">
        <w:rPr>
          <w:rStyle w:val="FontStyle57"/>
          <w:rFonts w:asciiTheme="minorHAnsi" w:hAnsiTheme="minorHAnsi" w:cstheme="minorHAnsi"/>
          <w:color w:val="auto"/>
          <w:sz w:val="24"/>
          <w:szCs w:val="24"/>
        </w:rPr>
        <w:br/>
      </w:r>
      <w:r w:rsidRPr="004B7133">
        <w:rPr>
          <w:rStyle w:val="FontStyle57"/>
          <w:rFonts w:asciiTheme="minorHAnsi" w:hAnsiTheme="minorHAnsi" w:cstheme="minorHAnsi"/>
          <w:color w:val="auto"/>
          <w:sz w:val="24"/>
          <w:szCs w:val="24"/>
        </w:rPr>
        <w:t>в Пункте 7.3 по интенсивности выбросов CO</w:t>
      </w:r>
      <w:r w:rsidRPr="004B7133">
        <w:rPr>
          <w:rStyle w:val="FontStyle57"/>
          <w:rFonts w:asciiTheme="minorHAnsi" w:hAnsiTheme="minorHAnsi" w:cstheme="minorHAnsi"/>
          <w:color w:val="auto"/>
          <w:sz w:val="24"/>
          <w:szCs w:val="24"/>
          <w:vertAlign w:val="subscript"/>
        </w:rPr>
        <w:t>2eq</w:t>
      </w:r>
      <w:r w:rsidRPr="004B7133">
        <w:rPr>
          <w:rStyle w:val="FontStyle57"/>
          <w:rFonts w:asciiTheme="minorHAnsi" w:hAnsiTheme="minorHAnsi" w:cstheme="minorHAnsi"/>
          <w:color w:val="auto"/>
          <w:sz w:val="24"/>
          <w:szCs w:val="24"/>
        </w:rPr>
        <w:t>, представляет собой объем восстановленной воды. Это связано с тем, что расход электроэнергии и химических веществ, которые являются примерами источников парниковых газов, в основном определяется по объему поступающей на очистку воды.</w:t>
      </w:r>
    </w:p>
    <w:p w:rsidR="004B0C43" w:rsidRPr="004B7133" w:rsidRDefault="004B0C43" w:rsidP="004B0C43">
      <w:pPr>
        <w:ind w:firstLine="567"/>
        <w:jc w:val="both"/>
        <w:rPr>
          <w:rStyle w:val="FontStyle57"/>
          <w:rFonts w:asciiTheme="minorHAnsi" w:hAnsiTheme="minorHAnsi" w:cstheme="minorHAnsi"/>
          <w:color w:val="auto"/>
          <w:sz w:val="24"/>
          <w:szCs w:val="24"/>
        </w:rPr>
      </w:pPr>
    </w:p>
    <w:p w:rsidR="004B0C43" w:rsidRPr="004B7133" w:rsidRDefault="004B0C43" w:rsidP="004B0C43">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7.4.3</w:t>
      </w:r>
      <w:r w:rsidR="00380DCA" w:rsidRPr="004B7133">
        <w:rPr>
          <w:rStyle w:val="FontStyle57"/>
          <w:rFonts w:asciiTheme="minorHAnsi" w:hAnsiTheme="minorHAnsi" w:cstheme="minorHAnsi"/>
          <w:b/>
          <w:color w:val="auto"/>
          <w:sz w:val="24"/>
          <w:szCs w:val="24"/>
        </w:rPr>
        <w:t xml:space="preserve"> </w:t>
      </w:r>
      <w:r w:rsidRPr="004B7133">
        <w:rPr>
          <w:rStyle w:val="FontStyle57"/>
          <w:rFonts w:asciiTheme="minorHAnsi" w:hAnsiTheme="minorHAnsi" w:cstheme="minorHAnsi"/>
          <w:b/>
          <w:color w:val="auto"/>
          <w:sz w:val="24"/>
          <w:szCs w:val="24"/>
        </w:rPr>
        <w:t>Выбор коэффициентов эмиссии</w:t>
      </w:r>
    </w:p>
    <w:p w:rsidR="00380DCA" w:rsidRPr="004B7133" w:rsidRDefault="00380DCA" w:rsidP="004B0C43">
      <w:pPr>
        <w:ind w:firstLine="567"/>
        <w:jc w:val="both"/>
        <w:rPr>
          <w:rStyle w:val="FontStyle57"/>
          <w:rFonts w:asciiTheme="minorHAnsi" w:hAnsiTheme="minorHAnsi" w:cstheme="minorHAnsi"/>
          <w:b/>
          <w:color w:val="auto"/>
          <w:sz w:val="24"/>
          <w:szCs w:val="24"/>
        </w:rPr>
      </w:pP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 xml:space="preserve">Несмотря на то, что данный </w:t>
      </w:r>
      <w:r w:rsidR="00953825">
        <w:rPr>
          <w:rFonts w:ascii="Times New Roman" w:hAnsi="Times New Roman" w:cs="Times New Roman"/>
          <w:sz w:val="24"/>
          <w:szCs w:val="24"/>
        </w:rPr>
        <w:t>стандарт</w:t>
      </w:r>
      <w:r w:rsidR="00953825">
        <w:rPr>
          <w:rFonts w:ascii="Times New Roman" w:hAnsi="Times New Roman" w:cs="Times New Roman"/>
          <w:sz w:val="24"/>
          <w:szCs w:val="24"/>
        </w:rPr>
        <w:t xml:space="preserve"> </w:t>
      </w:r>
      <w:r w:rsidRPr="004B7133">
        <w:rPr>
          <w:rStyle w:val="FontStyle57"/>
          <w:rFonts w:asciiTheme="minorHAnsi" w:hAnsiTheme="minorHAnsi" w:cstheme="minorHAnsi"/>
          <w:color w:val="auto"/>
          <w:sz w:val="24"/>
          <w:szCs w:val="24"/>
        </w:rPr>
        <w:t xml:space="preserve">не имеет целью устанавливать приоритеты в отношении используемых коэффициентов, для удобства некоторые справочные значения коэффициентов перечислены в Таблицах A.1, A.2 и A.3, соответствующих Таблицам 3, 5 </w:t>
      </w:r>
      <w:r w:rsidR="00380DCA" w:rsidRPr="004B7133">
        <w:rPr>
          <w:rStyle w:val="FontStyle57"/>
          <w:rFonts w:asciiTheme="minorHAnsi" w:hAnsiTheme="minorHAnsi" w:cstheme="minorHAnsi"/>
          <w:color w:val="auto"/>
          <w:sz w:val="24"/>
          <w:szCs w:val="24"/>
        </w:rPr>
        <w:br/>
      </w:r>
      <w:r w:rsidRPr="004B7133">
        <w:rPr>
          <w:rStyle w:val="FontStyle57"/>
          <w:rFonts w:asciiTheme="minorHAnsi" w:hAnsiTheme="minorHAnsi" w:cstheme="minorHAnsi"/>
          <w:color w:val="auto"/>
          <w:sz w:val="24"/>
          <w:szCs w:val="24"/>
        </w:rPr>
        <w:t>и 7. Могут использоваться и другие источники коэффициентов эмиссии, например Руководство МГЭИК (см. Библиографическое примечание [2]), руководящие принципы для соответствующей области, а также опрос производителей в отношении специального оборудования. Они определяют, какие коэффициенты эмиссии используются для определенного проекта, если они надежны. Однако</w:t>
      </w:r>
      <w:proofErr w:type="gramStart"/>
      <w:r w:rsidRPr="004B7133">
        <w:rPr>
          <w:rStyle w:val="FontStyle57"/>
          <w:rFonts w:asciiTheme="minorHAnsi" w:hAnsiTheme="minorHAnsi" w:cstheme="minorHAnsi"/>
          <w:color w:val="auto"/>
          <w:sz w:val="24"/>
          <w:szCs w:val="24"/>
        </w:rPr>
        <w:t>,</w:t>
      </w:r>
      <w:proofErr w:type="gramEnd"/>
      <w:r w:rsidRPr="004B7133">
        <w:rPr>
          <w:rStyle w:val="FontStyle57"/>
          <w:rFonts w:asciiTheme="minorHAnsi" w:hAnsiTheme="minorHAnsi" w:cstheme="minorHAnsi"/>
          <w:color w:val="auto"/>
          <w:sz w:val="24"/>
          <w:szCs w:val="24"/>
        </w:rPr>
        <w:t xml:space="preserve"> когда с помощью этих документов сравниваются две возможные системы очистки для одного проекта, следует использовать одни и те же коэффициент эмиссии. В противном случае эти две системы не могут быть сопоставлены с высокой степенью точности.</w:t>
      </w:r>
    </w:p>
    <w:p w:rsidR="004B0C43" w:rsidRPr="004B7133" w:rsidRDefault="004B0C43" w:rsidP="004B0C43">
      <w:pPr>
        <w:ind w:firstLine="567"/>
        <w:jc w:val="both"/>
        <w:rPr>
          <w:rStyle w:val="FontStyle57"/>
          <w:rFonts w:asciiTheme="minorHAnsi" w:hAnsiTheme="minorHAnsi" w:cstheme="minorHAnsi"/>
          <w:color w:val="auto"/>
          <w:sz w:val="24"/>
          <w:szCs w:val="24"/>
        </w:rPr>
      </w:pPr>
    </w:p>
    <w:p w:rsidR="00380DCA" w:rsidRPr="004B7133" w:rsidRDefault="00380DCA" w:rsidP="004B0C43">
      <w:pPr>
        <w:ind w:firstLine="567"/>
        <w:jc w:val="both"/>
        <w:rPr>
          <w:rStyle w:val="FontStyle57"/>
          <w:rFonts w:asciiTheme="minorHAnsi" w:hAnsiTheme="minorHAnsi" w:cstheme="minorHAnsi"/>
          <w:color w:val="auto"/>
          <w:sz w:val="24"/>
          <w:szCs w:val="24"/>
        </w:rPr>
      </w:pPr>
    </w:p>
    <w:p w:rsidR="004B0C43" w:rsidRPr="004B7133" w:rsidRDefault="004B0C43" w:rsidP="004B0C43">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lastRenderedPageBreak/>
        <w:t>7.5</w:t>
      </w:r>
      <w:r w:rsidR="00380DCA" w:rsidRPr="004B7133">
        <w:rPr>
          <w:rStyle w:val="FontStyle57"/>
          <w:rFonts w:asciiTheme="minorHAnsi" w:hAnsiTheme="minorHAnsi" w:cstheme="minorHAnsi"/>
          <w:b/>
          <w:color w:val="auto"/>
          <w:sz w:val="24"/>
          <w:szCs w:val="24"/>
        </w:rPr>
        <w:t xml:space="preserve"> </w:t>
      </w:r>
      <w:r w:rsidRPr="004B7133">
        <w:rPr>
          <w:rStyle w:val="FontStyle57"/>
          <w:rFonts w:asciiTheme="minorHAnsi" w:hAnsiTheme="minorHAnsi" w:cstheme="minorHAnsi"/>
          <w:b/>
          <w:color w:val="auto"/>
          <w:sz w:val="24"/>
          <w:szCs w:val="24"/>
        </w:rPr>
        <w:t>Этап 3: Расчет выбросов парниковых газов, образующихся в результате потребления энергоресурсов</w:t>
      </w:r>
    </w:p>
    <w:p w:rsidR="004B0C43" w:rsidRPr="004B7133" w:rsidRDefault="004B0C43" w:rsidP="004B0C43">
      <w:pPr>
        <w:ind w:firstLine="567"/>
        <w:jc w:val="both"/>
        <w:rPr>
          <w:rStyle w:val="FontStyle57"/>
          <w:rFonts w:asciiTheme="minorHAnsi" w:hAnsiTheme="minorHAnsi" w:cstheme="minorHAnsi"/>
          <w:color w:val="auto"/>
          <w:sz w:val="24"/>
          <w:szCs w:val="24"/>
        </w:rPr>
      </w:pPr>
    </w:p>
    <w:p w:rsidR="004B0C43" w:rsidRPr="004B7133" w:rsidRDefault="004B0C43" w:rsidP="004B0C43">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7.5.1</w:t>
      </w:r>
      <w:r w:rsidR="00380DCA" w:rsidRPr="004B7133">
        <w:rPr>
          <w:rStyle w:val="FontStyle57"/>
          <w:rFonts w:asciiTheme="minorHAnsi" w:hAnsiTheme="minorHAnsi" w:cstheme="minorHAnsi"/>
          <w:b/>
          <w:color w:val="auto"/>
          <w:sz w:val="24"/>
          <w:szCs w:val="24"/>
        </w:rPr>
        <w:t xml:space="preserve"> </w:t>
      </w:r>
      <w:r w:rsidRPr="004B7133">
        <w:rPr>
          <w:rStyle w:val="FontStyle57"/>
          <w:rFonts w:asciiTheme="minorHAnsi" w:hAnsiTheme="minorHAnsi" w:cstheme="minorHAnsi"/>
          <w:b/>
          <w:color w:val="auto"/>
          <w:sz w:val="24"/>
          <w:szCs w:val="24"/>
        </w:rPr>
        <w:t>Сбор данных</w:t>
      </w:r>
    </w:p>
    <w:p w:rsidR="00380DCA" w:rsidRPr="004B7133" w:rsidRDefault="00380DCA" w:rsidP="004B0C43">
      <w:pPr>
        <w:ind w:firstLine="567"/>
        <w:jc w:val="both"/>
        <w:rPr>
          <w:rStyle w:val="FontStyle57"/>
          <w:rFonts w:asciiTheme="minorHAnsi" w:hAnsiTheme="minorHAnsi" w:cstheme="minorHAnsi"/>
          <w:b/>
          <w:color w:val="auto"/>
          <w:sz w:val="24"/>
          <w:szCs w:val="24"/>
        </w:rPr>
      </w:pP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 xml:space="preserve">В рамках выбранных граничных условий определяются используемые виды энергоресурсов, включая электрическую энергию, топливо и т.п., их потребление рассчитывается на ежегодной основе, а результаты обобщаются при помощи Таблицы 3. Данную работу необходимо завершить до расчета выбросов ПГ, описанных </w:t>
      </w:r>
      <w:r w:rsidR="00380DCA" w:rsidRPr="004B7133">
        <w:rPr>
          <w:rStyle w:val="FontStyle57"/>
          <w:rFonts w:asciiTheme="minorHAnsi" w:hAnsiTheme="minorHAnsi" w:cstheme="minorHAnsi"/>
          <w:color w:val="auto"/>
          <w:sz w:val="24"/>
          <w:szCs w:val="24"/>
        </w:rPr>
        <w:br/>
      </w:r>
      <w:r w:rsidRPr="004B7133">
        <w:rPr>
          <w:rStyle w:val="FontStyle57"/>
          <w:rFonts w:asciiTheme="minorHAnsi" w:hAnsiTheme="minorHAnsi" w:cstheme="minorHAnsi"/>
          <w:color w:val="auto"/>
          <w:sz w:val="24"/>
          <w:szCs w:val="24"/>
        </w:rPr>
        <w:t>в Пункте 7.5.2. Как правило, объем потребления рассчитывается, как указано ниже.</w:t>
      </w: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w:t>
      </w:r>
      <w:r w:rsidR="00380DCA" w:rsidRPr="004B7133">
        <w:rPr>
          <w:rStyle w:val="FontStyle57"/>
          <w:rFonts w:asciiTheme="minorHAnsi" w:hAnsiTheme="minorHAnsi" w:cstheme="minorHAnsi"/>
          <w:color w:val="auto"/>
          <w:sz w:val="24"/>
          <w:szCs w:val="24"/>
        </w:rPr>
        <w:t xml:space="preserve"> </w:t>
      </w:r>
      <w:r w:rsidRPr="004B7133">
        <w:rPr>
          <w:rStyle w:val="FontStyle57"/>
          <w:rFonts w:asciiTheme="minorHAnsi" w:hAnsiTheme="minorHAnsi" w:cstheme="minorHAnsi"/>
          <w:color w:val="auto"/>
          <w:sz w:val="24"/>
          <w:szCs w:val="24"/>
        </w:rPr>
        <w:t>Расчетный объем энергопотребления на этапе планирования системы очистки.</w:t>
      </w:r>
    </w:p>
    <w:p w:rsidR="004B0C43"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w:t>
      </w:r>
      <w:r w:rsidR="00380DCA" w:rsidRPr="004B7133">
        <w:rPr>
          <w:rStyle w:val="FontStyle57"/>
          <w:rFonts w:asciiTheme="minorHAnsi" w:hAnsiTheme="minorHAnsi" w:cstheme="minorHAnsi"/>
          <w:color w:val="auto"/>
          <w:sz w:val="24"/>
          <w:szCs w:val="24"/>
        </w:rPr>
        <w:t xml:space="preserve"> </w:t>
      </w:r>
      <w:r w:rsidRPr="004B7133">
        <w:rPr>
          <w:rStyle w:val="FontStyle57"/>
          <w:rFonts w:asciiTheme="minorHAnsi" w:hAnsiTheme="minorHAnsi" w:cstheme="minorHAnsi"/>
          <w:color w:val="auto"/>
          <w:sz w:val="24"/>
          <w:szCs w:val="24"/>
        </w:rPr>
        <w:t>Количество, полученное по общему счетчику электроэнергии (или любому другому прибору, соответствующему виду энергии), иди величина, рассчитанная по измеренным объемам на этапе эксплуатации системы очистки.</w:t>
      </w:r>
    </w:p>
    <w:p w:rsidR="009549D2" w:rsidRPr="004B7133" w:rsidRDefault="004B0C43" w:rsidP="004B0C4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Если расход/потребление определяется другим методом, такой метод следует пояснить.</w:t>
      </w:r>
    </w:p>
    <w:p w:rsidR="009549D2" w:rsidRPr="004B7133" w:rsidRDefault="009549D2" w:rsidP="0060638F">
      <w:pPr>
        <w:ind w:firstLine="567"/>
        <w:jc w:val="both"/>
        <w:rPr>
          <w:rStyle w:val="FontStyle57"/>
          <w:rFonts w:asciiTheme="minorHAnsi" w:hAnsiTheme="minorHAnsi" w:cstheme="minorHAnsi"/>
          <w:color w:val="auto"/>
          <w:sz w:val="24"/>
          <w:szCs w:val="24"/>
        </w:rPr>
      </w:pPr>
    </w:p>
    <w:p w:rsidR="009549D2" w:rsidRPr="004B7133" w:rsidRDefault="00380DCA" w:rsidP="003D08DC">
      <w:pPr>
        <w:ind w:firstLine="567"/>
        <w:jc w:val="center"/>
        <w:rPr>
          <w:rStyle w:val="FontStyle57"/>
          <w:rFonts w:asciiTheme="minorHAnsi" w:hAnsiTheme="minorHAnsi" w:cstheme="minorHAnsi"/>
          <w:color w:val="auto"/>
          <w:sz w:val="24"/>
          <w:szCs w:val="24"/>
        </w:rPr>
      </w:pPr>
      <w:r w:rsidRPr="004B7133">
        <w:rPr>
          <w:rStyle w:val="FontStyle57"/>
          <w:rFonts w:asciiTheme="minorHAnsi" w:hAnsiTheme="minorHAnsi" w:cstheme="minorHAnsi"/>
          <w:b/>
          <w:color w:val="auto"/>
          <w:sz w:val="24"/>
          <w:szCs w:val="24"/>
        </w:rPr>
        <w:t>Таблица 3 — Данные о видах деятельности, полученные в результате потребления энергоресурсов</w:t>
      </w:r>
    </w:p>
    <w:tbl>
      <w:tblPr>
        <w:tblW w:w="945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710"/>
        <w:gridCol w:w="3150"/>
        <w:gridCol w:w="1890"/>
        <w:gridCol w:w="2700"/>
      </w:tblGrid>
      <w:tr w:rsidR="00380DCA" w:rsidRPr="004B7133" w:rsidTr="00380DCA">
        <w:trPr>
          <w:trHeight w:val="836"/>
        </w:trPr>
        <w:tc>
          <w:tcPr>
            <w:tcW w:w="1710" w:type="dxa"/>
            <w:tcBorders>
              <w:bottom w:val="double" w:sz="4" w:space="0" w:color="auto"/>
            </w:tcBorders>
            <w:vAlign w:val="center"/>
          </w:tcPr>
          <w:p w:rsidR="00380DCA" w:rsidRPr="004B7133" w:rsidRDefault="00380DCA" w:rsidP="002F5383">
            <w:pPr>
              <w:pStyle w:val="TableParagraph"/>
              <w:rPr>
                <w:rFonts w:ascii="Times New Roman" w:hAnsi="Times New Roman" w:cs="Times New Roman"/>
                <w:sz w:val="15"/>
                <w:lang w:val="ru-RU"/>
              </w:rPr>
            </w:pPr>
            <w:proofErr w:type="spellStart"/>
            <w:r w:rsidRPr="004B7133">
              <w:rPr>
                <w:rFonts w:ascii="Times New Roman" w:hAnsi="Times New Roman" w:cs="Times New Roman"/>
                <w:b/>
                <w:sz w:val="20"/>
                <w:lang w:val="ru-RU"/>
              </w:rPr>
              <w:t>Идент</w:t>
            </w:r>
            <w:proofErr w:type="spellEnd"/>
            <w:r w:rsidRPr="004B7133">
              <w:rPr>
                <w:rFonts w:ascii="Times New Roman" w:hAnsi="Times New Roman" w:cs="Times New Roman"/>
                <w:b/>
                <w:sz w:val="20"/>
                <w:lang w:val="ru-RU"/>
              </w:rPr>
              <w:t>. номер t</w:t>
            </w:r>
            <w:r w:rsidRPr="004B7133">
              <w:rPr>
                <w:rFonts w:ascii="Times New Roman" w:hAnsi="Times New Roman" w:cs="Times New Roman"/>
                <w:position w:val="5"/>
                <w:sz w:val="15"/>
                <w:lang w:val="ru-RU"/>
              </w:rPr>
              <w:t>a</w:t>
            </w:r>
          </w:p>
        </w:tc>
        <w:tc>
          <w:tcPr>
            <w:tcW w:w="3150" w:type="dxa"/>
            <w:tcBorders>
              <w:bottom w:val="double" w:sz="4" w:space="0" w:color="auto"/>
            </w:tcBorders>
            <w:vAlign w:val="center"/>
          </w:tcPr>
          <w:p w:rsidR="00380DCA" w:rsidRPr="004B7133" w:rsidRDefault="00380DCA" w:rsidP="002F5383">
            <w:pPr>
              <w:pStyle w:val="TableParagraph"/>
              <w:spacing w:before="1"/>
              <w:rPr>
                <w:rFonts w:ascii="Times New Roman" w:hAnsi="Times New Roman" w:cs="Times New Roman"/>
                <w:b/>
                <w:sz w:val="20"/>
                <w:lang w:val="ru-RU"/>
              </w:rPr>
            </w:pPr>
            <w:r w:rsidRPr="004B7133">
              <w:rPr>
                <w:rFonts w:ascii="Times New Roman" w:hAnsi="Times New Roman" w:cs="Times New Roman"/>
                <w:b/>
                <w:sz w:val="20"/>
                <w:lang w:val="ru-RU"/>
              </w:rPr>
              <w:t>Вид деятельности</w:t>
            </w:r>
          </w:p>
        </w:tc>
        <w:tc>
          <w:tcPr>
            <w:tcW w:w="1890" w:type="dxa"/>
            <w:tcBorders>
              <w:bottom w:val="double" w:sz="4" w:space="0" w:color="auto"/>
            </w:tcBorders>
            <w:vAlign w:val="center"/>
          </w:tcPr>
          <w:p w:rsidR="00380DCA" w:rsidRPr="004B7133" w:rsidRDefault="00380DCA" w:rsidP="002F5383">
            <w:pPr>
              <w:pStyle w:val="TableParagraph"/>
              <w:spacing w:before="1"/>
              <w:rPr>
                <w:rFonts w:ascii="Times New Roman" w:hAnsi="Times New Roman" w:cs="Times New Roman"/>
                <w:b/>
                <w:sz w:val="20"/>
                <w:lang w:val="ru-RU"/>
              </w:rPr>
            </w:pPr>
            <w:r w:rsidRPr="004B7133">
              <w:rPr>
                <w:rFonts w:ascii="Times New Roman" w:hAnsi="Times New Roman" w:cs="Times New Roman"/>
                <w:b/>
                <w:sz w:val="20"/>
                <w:lang w:val="ru-RU"/>
              </w:rPr>
              <w:t>Единица измерения</w:t>
            </w:r>
          </w:p>
        </w:tc>
        <w:tc>
          <w:tcPr>
            <w:tcW w:w="2700" w:type="dxa"/>
            <w:tcBorders>
              <w:bottom w:val="double" w:sz="4" w:space="0" w:color="auto"/>
            </w:tcBorders>
            <w:vAlign w:val="center"/>
          </w:tcPr>
          <w:p w:rsidR="00380DCA" w:rsidRPr="004B7133" w:rsidRDefault="00380DCA" w:rsidP="002F5383">
            <w:pPr>
              <w:pStyle w:val="TableParagraph"/>
              <w:spacing w:before="29" w:line="225" w:lineRule="auto"/>
              <w:ind w:left="359" w:right="334"/>
              <w:rPr>
                <w:rFonts w:ascii="Times New Roman" w:hAnsi="Times New Roman" w:cs="Times New Roman"/>
                <w:b/>
                <w:sz w:val="20"/>
                <w:lang w:val="ru-RU"/>
              </w:rPr>
            </w:pPr>
            <w:r w:rsidRPr="004B7133">
              <w:rPr>
                <w:rFonts w:ascii="Times New Roman" w:hAnsi="Times New Roman" w:cs="Times New Roman"/>
                <w:b/>
                <w:sz w:val="20"/>
                <w:lang w:val="ru-RU"/>
              </w:rPr>
              <w:t>Объем потребления</w:t>
            </w:r>
          </w:p>
          <w:p w:rsidR="00380DCA" w:rsidRPr="004B7133" w:rsidRDefault="00380DCA" w:rsidP="002F5383">
            <w:pPr>
              <w:pStyle w:val="TableParagraph"/>
              <w:spacing w:before="106" w:line="241" w:lineRule="exact"/>
              <w:ind w:left="358" w:right="334"/>
              <w:rPr>
                <w:rFonts w:ascii="Times New Roman" w:hAnsi="Times New Roman" w:cs="Times New Roman"/>
                <w:b/>
                <w:i/>
                <w:sz w:val="15"/>
                <w:lang w:val="ru-RU"/>
              </w:rPr>
            </w:pPr>
            <w:r w:rsidRPr="004B7133">
              <w:rPr>
                <w:rFonts w:ascii="Times New Roman" w:hAnsi="Times New Roman" w:cs="Times New Roman"/>
                <w:b/>
                <w:i/>
                <w:position w:val="5"/>
                <w:sz w:val="20"/>
                <w:lang w:val="ru-RU"/>
              </w:rPr>
              <w:t>Q</w:t>
            </w:r>
            <w:proofErr w:type="spellStart"/>
            <w:r w:rsidRPr="004B7133">
              <w:rPr>
                <w:rFonts w:ascii="Times New Roman" w:hAnsi="Times New Roman" w:cs="Times New Roman"/>
                <w:b/>
                <w:sz w:val="15"/>
                <w:lang w:val="ru-RU"/>
              </w:rPr>
              <w:t>E,</w:t>
            </w:r>
            <w:r w:rsidRPr="004B7133">
              <w:rPr>
                <w:rFonts w:ascii="Times New Roman" w:hAnsi="Times New Roman" w:cs="Times New Roman"/>
                <w:b/>
                <w:i/>
                <w:sz w:val="15"/>
                <w:lang w:val="ru-RU"/>
              </w:rPr>
              <w:t>t</w:t>
            </w:r>
            <w:proofErr w:type="spellEnd"/>
          </w:p>
        </w:tc>
      </w:tr>
      <w:tr w:rsidR="00380DCA" w:rsidRPr="004B7133" w:rsidTr="00380DCA">
        <w:trPr>
          <w:trHeight w:val="288"/>
        </w:trPr>
        <w:tc>
          <w:tcPr>
            <w:tcW w:w="1710" w:type="dxa"/>
            <w:tcBorders>
              <w:top w:val="double" w:sz="4" w:space="0" w:color="auto"/>
            </w:tcBorders>
          </w:tcPr>
          <w:p w:rsidR="00380DCA" w:rsidRPr="004B7133" w:rsidRDefault="00380DCA" w:rsidP="002F5383">
            <w:pPr>
              <w:pStyle w:val="TableParagraph"/>
              <w:spacing w:before="18"/>
              <w:ind w:left="14"/>
              <w:rPr>
                <w:rFonts w:ascii="Times New Roman" w:hAnsi="Times New Roman" w:cs="Times New Roman"/>
                <w:sz w:val="20"/>
                <w:lang w:val="ru-RU"/>
              </w:rPr>
            </w:pPr>
            <w:r w:rsidRPr="004B7133">
              <w:rPr>
                <w:rFonts w:ascii="Times New Roman" w:hAnsi="Times New Roman" w:cs="Times New Roman"/>
                <w:sz w:val="20"/>
                <w:lang w:val="ru-RU"/>
              </w:rPr>
              <w:t>1</w:t>
            </w:r>
          </w:p>
        </w:tc>
        <w:tc>
          <w:tcPr>
            <w:tcW w:w="3150" w:type="dxa"/>
            <w:tcBorders>
              <w:top w:val="double" w:sz="4" w:space="0" w:color="auto"/>
            </w:tcBorders>
          </w:tcPr>
          <w:p w:rsidR="00380DCA" w:rsidRPr="004B7133" w:rsidRDefault="00380DCA" w:rsidP="002F5383">
            <w:pPr>
              <w:pStyle w:val="TableParagraph"/>
              <w:spacing w:before="18"/>
              <w:ind w:left="50"/>
              <w:rPr>
                <w:rFonts w:ascii="Times New Roman" w:hAnsi="Times New Roman" w:cs="Times New Roman"/>
                <w:sz w:val="20"/>
                <w:lang w:val="ru-RU"/>
              </w:rPr>
            </w:pPr>
            <w:r w:rsidRPr="004B7133">
              <w:rPr>
                <w:rFonts w:ascii="Times New Roman" w:hAnsi="Times New Roman" w:cs="Times New Roman"/>
                <w:sz w:val="20"/>
                <w:lang w:val="ru-RU"/>
              </w:rPr>
              <w:t>Импортируемая электроэнергия</w:t>
            </w:r>
          </w:p>
        </w:tc>
        <w:tc>
          <w:tcPr>
            <w:tcW w:w="1890" w:type="dxa"/>
            <w:tcBorders>
              <w:top w:val="double" w:sz="4" w:space="0" w:color="auto"/>
            </w:tcBorders>
          </w:tcPr>
          <w:p w:rsidR="00380DCA" w:rsidRPr="004B7133" w:rsidRDefault="00380DCA" w:rsidP="002F5383">
            <w:pPr>
              <w:pStyle w:val="TableParagraph"/>
              <w:spacing w:before="18"/>
              <w:ind w:left="226" w:right="207"/>
              <w:rPr>
                <w:rFonts w:ascii="Times New Roman" w:hAnsi="Times New Roman" w:cs="Times New Roman"/>
                <w:sz w:val="20"/>
                <w:lang w:val="ru-RU"/>
              </w:rPr>
            </w:pPr>
            <w:proofErr w:type="spellStart"/>
            <w:r w:rsidRPr="004B7133">
              <w:rPr>
                <w:rFonts w:ascii="Times New Roman" w:hAnsi="Times New Roman" w:cs="Times New Roman"/>
                <w:sz w:val="20"/>
                <w:lang w:val="ru-RU"/>
              </w:rPr>
              <w:t>МВтч</w:t>
            </w:r>
            <w:proofErr w:type="spellEnd"/>
            <w:r w:rsidRPr="004B7133">
              <w:rPr>
                <w:rFonts w:ascii="Times New Roman" w:hAnsi="Times New Roman" w:cs="Times New Roman"/>
                <w:sz w:val="20"/>
                <w:lang w:val="ru-RU"/>
              </w:rPr>
              <w:t>/год</w:t>
            </w:r>
          </w:p>
        </w:tc>
        <w:tc>
          <w:tcPr>
            <w:tcW w:w="2700" w:type="dxa"/>
            <w:tcBorders>
              <w:top w:val="double" w:sz="4" w:space="0" w:color="auto"/>
            </w:tcBorders>
          </w:tcPr>
          <w:p w:rsidR="00380DCA" w:rsidRPr="004B7133" w:rsidRDefault="00380DCA" w:rsidP="002F5383">
            <w:pPr>
              <w:pStyle w:val="TableParagraph"/>
              <w:spacing w:before="22" w:line="246" w:lineRule="exact"/>
              <w:ind w:left="358" w:right="334"/>
              <w:rPr>
                <w:rFonts w:ascii="Times New Roman" w:hAnsi="Times New Roman" w:cs="Times New Roman"/>
                <w:i/>
                <w:sz w:val="15"/>
                <w:lang w:val="ru-RU"/>
              </w:rPr>
            </w:pPr>
            <w:r w:rsidRPr="004B7133">
              <w:rPr>
                <w:rFonts w:ascii="Times New Roman" w:hAnsi="Times New Roman" w:cs="Times New Roman"/>
                <w:i/>
                <w:position w:val="5"/>
                <w:sz w:val="20"/>
                <w:lang w:val="ru-RU"/>
              </w:rPr>
              <w:t>Q</w:t>
            </w:r>
            <w:r w:rsidRPr="004B7133">
              <w:rPr>
                <w:rFonts w:ascii="Times New Roman" w:hAnsi="Times New Roman" w:cs="Times New Roman"/>
                <w:sz w:val="15"/>
                <w:lang w:val="ru-RU"/>
              </w:rPr>
              <w:t>E,</w:t>
            </w:r>
            <w:r w:rsidRPr="004B7133">
              <w:rPr>
                <w:rFonts w:ascii="Times New Roman" w:hAnsi="Times New Roman" w:cs="Times New Roman"/>
                <w:i/>
                <w:sz w:val="15"/>
                <w:lang w:val="ru-RU"/>
              </w:rPr>
              <w:t>1</w:t>
            </w:r>
          </w:p>
        </w:tc>
      </w:tr>
      <w:tr w:rsidR="00380DCA" w:rsidRPr="004B7133" w:rsidTr="00380DCA">
        <w:trPr>
          <w:trHeight w:val="288"/>
        </w:trPr>
        <w:tc>
          <w:tcPr>
            <w:tcW w:w="1710" w:type="dxa"/>
          </w:tcPr>
          <w:p w:rsidR="00380DCA" w:rsidRPr="004B7133" w:rsidRDefault="00380DCA" w:rsidP="002F5383">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N</w:t>
            </w:r>
          </w:p>
        </w:tc>
        <w:tc>
          <w:tcPr>
            <w:tcW w:w="3150" w:type="dxa"/>
          </w:tcPr>
          <w:p w:rsidR="00380DCA" w:rsidRPr="004B7133" w:rsidRDefault="00380DCA" w:rsidP="002F5383">
            <w:pPr>
              <w:pStyle w:val="TableParagraph"/>
              <w:spacing w:before="23"/>
              <w:ind w:left="50"/>
              <w:rPr>
                <w:rFonts w:ascii="Times New Roman" w:hAnsi="Times New Roman" w:cs="Times New Roman"/>
                <w:sz w:val="20"/>
                <w:lang w:val="ru-RU"/>
              </w:rPr>
            </w:pPr>
            <w:r w:rsidRPr="004B7133">
              <w:rPr>
                <w:rFonts w:ascii="Times New Roman" w:hAnsi="Times New Roman" w:cs="Times New Roman"/>
                <w:sz w:val="20"/>
                <w:lang w:val="ru-RU"/>
              </w:rPr>
              <w:t>Другая энергия</w:t>
            </w:r>
          </w:p>
        </w:tc>
        <w:tc>
          <w:tcPr>
            <w:tcW w:w="1890" w:type="dxa"/>
          </w:tcPr>
          <w:p w:rsidR="00380DCA" w:rsidRPr="004B7133" w:rsidRDefault="00380DCA" w:rsidP="002F5383">
            <w:pPr>
              <w:pStyle w:val="TableParagraph"/>
              <w:spacing w:before="23"/>
              <w:ind w:left="226" w:right="207"/>
              <w:rPr>
                <w:rFonts w:ascii="Times New Roman" w:hAnsi="Times New Roman" w:cs="Times New Roman"/>
                <w:sz w:val="20"/>
                <w:lang w:val="ru-RU"/>
              </w:rPr>
            </w:pPr>
            <w:r w:rsidRPr="004B7133">
              <w:rPr>
                <w:rFonts w:ascii="Times New Roman" w:hAnsi="Times New Roman" w:cs="Times New Roman"/>
                <w:sz w:val="20"/>
                <w:lang w:val="ru-RU"/>
              </w:rPr>
              <w:t>Задается пользователем</w:t>
            </w:r>
          </w:p>
        </w:tc>
        <w:tc>
          <w:tcPr>
            <w:tcW w:w="2700" w:type="dxa"/>
          </w:tcPr>
          <w:p w:rsidR="00380DCA" w:rsidRPr="004B7133" w:rsidRDefault="00380DCA" w:rsidP="002F5383">
            <w:pPr>
              <w:pStyle w:val="TableParagraph"/>
              <w:spacing w:before="27" w:line="241" w:lineRule="exact"/>
              <w:ind w:left="358" w:right="334"/>
              <w:rPr>
                <w:rFonts w:ascii="Times New Roman" w:hAnsi="Times New Roman" w:cs="Times New Roman"/>
                <w:i/>
                <w:sz w:val="15"/>
                <w:lang w:val="ru-RU"/>
              </w:rPr>
            </w:pPr>
            <w:r w:rsidRPr="004B7133">
              <w:rPr>
                <w:rFonts w:ascii="Times New Roman" w:hAnsi="Times New Roman" w:cs="Times New Roman"/>
                <w:i/>
                <w:position w:val="5"/>
                <w:sz w:val="20"/>
                <w:lang w:val="ru-RU"/>
              </w:rPr>
              <w:t>Q</w:t>
            </w:r>
            <w:r w:rsidRPr="004B7133">
              <w:rPr>
                <w:rFonts w:ascii="Times New Roman" w:hAnsi="Times New Roman" w:cs="Times New Roman"/>
                <w:sz w:val="15"/>
                <w:lang w:val="ru-RU"/>
              </w:rPr>
              <w:t>E,</w:t>
            </w:r>
            <w:r w:rsidRPr="004B7133">
              <w:rPr>
                <w:rFonts w:ascii="Times New Roman" w:hAnsi="Times New Roman" w:cs="Times New Roman"/>
                <w:i/>
                <w:sz w:val="15"/>
                <w:lang w:val="ru-RU"/>
              </w:rPr>
              <w:t>N</w:t>
            </w:r>
          </w:p>
        </w:tc>
      </w:tr>
      <w:tr w:rsidR="00380DCA" w:rsidRPr="004B7133" w:rsidTr="00380DCA">
        <w:trPr>
          <w:trHeight w:val="270"/>
        </w:trPr>
        <w:tc>
          <w:tcPr>
            <w:tcW w:w="9450" w:type="dxa"/>
            <w:gridSpan w:val="4"/>
          </w:tcPr>
          <w:p w:rsidR="00380DCA" w:rsidRPr="004B7133" w:rsidRDefault="00380DCA" w:rsidP="00380DCA">
            <w:pPr>
              <w:pStyle w:val="TableParagraph"/>
              <w:tabs>
                <w:tab w:val="left" w:pos="385"/>
              </w:tabs>
              <w:spacing w:before="21"/>
              <w:ind w:left="45" w:firstLine="381"/>
              <w:jc w:val="both"/>
              <w:rPr>
                <w:rFonts w:ascii="Times New Roman" w:hAnsi="Times New Roman" w:cs="Times New Roman"/>
                <w:spacing w:val="4"/>
                <w:sz w:val="18"/>
                <w:lang w:val="ru-RU"/>
              </w:rPr>
            </w:pPr>
            <w:r w:rsidRPr="004B7133">
              <w:rPr>
                <w:rFonts w:ascii="Times New Roman" w:hAnsi="Times New Roman" w:cs="Times New Roman"/>
                <w:spacing w:val="4"/>
                <w:sz w:val="18"/>
                <w:lang w:val="ru-RU"/>
              </w:rPr>
              <w:t>___________</w:t>
            </w:r>
          </w:p>
          <w:p w:rsidR="00380DCA" w:rsidRPr="004B7133" w:rsidRDefault="00380DCA" w:rsidP="00380DCA">
            <w:pPr>
              <w:pStyle w:val="TableParagraph"/>
              <w:tabs>
                <w:tab w:val="left" w:pos="385"/>
              </w:tabs>
              <w:spacing w:before="21"/>
              <w:ind w:left="45" w:firstLine="381"/>
              <w:jc w:val="both"/>
              <w:rPr>
                <w:rFonts w:ascii="Times New Roman" w:hAnsi="Times New Roman" w:cs="Times New Roman"/>
                <w:sz w:val="18"/>
                <w:lang w:val="ru-RU"/>
              </w:rPr>
            </w:pPr>
            <w:r w:rsidRPr="004B7133">
              <w:rPr>
                <w:rFonts w:ascii="Times New Roman" w:hAnsi="Times New Roman" w:cs="Times New Roman"/>
                <w:spacing w:val="4"/>
                <w:sz w:val="18"/>
                <w:lang w:val="ru-RU"/>
              </w:rPr>
              <w:t xml:space="preserve">а) Индекс «t» относится к числам от 1 по </w:t>
            </w:r>
            <w:r w:rsidRPr="004B7133">
              <w:rPr>
                <w:rFonts w:ascii="Times New Roman" w:hAnsi="Times New Roman" w:cs="Times New Roman"/>
                <w:sz w:val="18"/>
                <w:lang w:val="ru-RU"/>
              </w:rPr>
              <w:t>N.</w:t>
            </w:r>
          </w:p>
          <w:p w:rsidR="00380DCA" w:rsidRPr="004B7133" w:rsidRDefault="00380DCA" w:rsidP="00380DCA">
            <w:pPr>
              <w:pStyle w:val="TableParagraph"/>
              <w:tabs>
                <w:tab w:val="left" w:pos="385"/>
              </w:tabs>
              <w:spacing w:before="21"/>
              <w:ind w:left="45" w:firstLine="381"/>
              <w:jc w:val="both"/>
              <w:rPr>
                <w:rFonts w:ascii="Times New Roman" w:hAnsi="Times New Roman" w:cs="Times New Roman"/>
                <w:sz w:val="8"/>
                <w:lang w:val="ru-RU"/>
              </w:rPr>
            </w:pPr>
          </w:p>
        </w:tc>
      </w:tr>
    </w:tbl>
    <w:p w:rsidR="009549D2" w:rsidRPr="004B7133" w:rsidRDefault="009549D2" w:rsidP="0060638F">
      <w:pPr>
        <w:ind w:firstLine="567"/>
        <w:jc w:val="both"/>
        <w:rPr>
          <w:rStyle w:val="FontStyle57"/>
          <w:rFonts w:asciiTheme="minorHAnsi" w:hAnsiTheme="minorHAnsi" w:cstheme="minorHAnsi"/>
          <w:color w:val="auto"/>
          <w:sz w:val="24"/>
          <w:szCs w:val="24"/>
        </w:rPr>
      </w:pPr>
    </w:p>
    <w:p w:rsidR="00380DCA" w:rsidRPr="004B7133" w:rsidRDefault="00380DCA" w:rsidP="00380DCA">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7.5.2 Расчет выбросов парниковых газов</w:t>
      </w:r>
    </w:p>
    <w:p w:rsidR="00380DCA" w:rsidRPr="004B7133" w:rsidRDefault="00380DCA" w:rsidP="00380DCA">
      <w:pPr>
        <w:ind w:firstLine="567"/>
        <w:jc w:val="both"/>
        <w:rPr>
          <w:rStyle w:val="FontStyle57"/>
          <w:rFonts w:asciiTheme="minorHAnsi" w:hAnsiTheme="minorHAnsi" w:cstheme="minorHAnsi"/>
          <w:b/>
          <w:color w:val="auto"/>
          <w:sz w:val="24"/>
          <w:szCs w:val="24"/>
        </w:rPr>
      </w:pPr>
    </w:p>
    <w:p w:rsidR="009549D2" w:rsidRPr="004B7133" w:rsidRDefault="00380DCA" w:rsidP="00380DCA">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 xml:space="preserve">Выбросы парниковых газов в результате потребления энергоресурсов, в том числе электроэнергии, топлива и </w:t>
      </w:r>
      <w:proofErr w:type="spellStart"/>
      <w:r w:rsidRPr="004B7133">
        <w:rPr>
          <w:rStyle w:val="FontStyle57"/>
          <w:rFonts w:asciiTheme="minorHAnsi" w:hAnsiTheme="minorHAnsi" w:cstheme="minorHAnsi"/>
          <w:color w:val="auto"/>
          <w:sz w:val="24"/>
          <w:szCs w:val="24"/>
        </w:rPr>
        <w:t>т</w:t>
      </w:r>
      <w:proofErr w:type="gramStart"/>
      <w:r w:rsidRPr="004B7133">
        <w:rPr>
          <w:rStyle w:val="FontStyle57"/>
          <w:rFonts w:asciiTheme="minorHAnsi" w:hAnsiTheme="minorHAnsi" w:cstheme="minorHAnsi"/>
          <w:color w:val="auto"/>
          <w:sz w:val="24"/>
          <w:szCs w:val="24"/>
        </w:rPr>
        <w:t>.п</w:t>
      </w:r>
      <w:proofErr w:type="spellEnd"/>
      <w:proofErr w:type="gramEnd"/>
      <w:r w:rsidRPr="004B7133">
        <w:rPr>
          <w:rStyle w:val="FontStyle57"/>
          <w:rFonts w:asciiTheme="minorHAnsi" w:hAnsiTheme="minorHAnsi" w:cstheme="minorHAnsi"/>
          <w:color w:val="auto"/>
          <w:sz w:val="24"/>
          <w:szCs w:val="24"/>
        </w:rPr>
        <w:t xml:space="preserve">, рассчитываются по Формулам с (1) по (3), </w:t>
      </w:r>
      <w:r w:rsidRPr="004B7133">
        <w:rPr>
          <w:rStyle w:val="FontStyle57"/>
          <w:rFonts w:asciiTheme="minorHAnsi" w:hAnsiTheme="minorHAnsi" w:cstheme="minorHAnsi"/>
          <w:color w:val="auto"/>
          <w:sz w:val="24"/>
          <w:szCs w:val="24"/>
        </w:rPr>
        <w:br/>
        <w:t>с использованием полученных данных (</w:t>
      </w:r>
      <w:proofErr w:type="spellStart"/>
      <w:r w:rsidRPr="004B7133">
        <w:rPr>
          <w:rStyle w:val="FontStyle57"/>
          <w:rFonts w:asciiTheme="minorHAnsi" w:hAnsiTheme="minorHAnsi" w:cstheme="minorHAnsi"/>
          <w:color w:val="auto"/>
          <w:sz w:val="24"/>
          <w:szCs w:val="24"/>
        </w:rPr>
        <w:t>Q</w:t>
      </w:r>
      <w:r w:rsidRPr="004B7133">
        <w:rPr>
          <w:rStyle w:val="FontStyle57"/>
          <w:rFonts w:asciiTheme="minorHAnsi" w:hAnsiTheme="minorHAnsi" w:cstheme="minorHAnsi"/>
          <w:color w:val="auto"/>
          <w:sz w:val="24"/>
          <w:szCs w:val="24"/>
          <w:vertAlign w:val="subscript"/>
        </w:rPr>
        <w:t>E,t</w:t>
      </w:r>
      <w:proofErr w:type="spellEnd"/>
      <w:r w:rsidRPr="004B7133">
        <w:rPr>
          <w:rStyle w:val="FontStyle57"/>
          <w:rFonts w:asciiTheme="minorHAnsi" w:hAnsiTheme="minorHAnsi" w:cstheme="minorHAnsi"/>
          <w:color w:val="auto"/>
          <w:sz w:val="24"/>
          <w:szCs w:val="24"/>
        </w:rPr>
        <w:t>) согласно Таблице 3 и соответствующих коэффициентов эмиссии (K</w:t>
      </w:r>
      <w:r w:rsidRPr="004B7133">
        <w:rPr>
          <w:rStyle w:val="FontStyle57"/>
          <w:rFonts w:asciiTheme="minorHAnsi" w:hAnsiTheme="minorHAnsi" w:cstheme="minorHAnsi"/>
          <w:color w:val="auto"/>
          <w:sz w:val="24"/>
          <w:szCs w:val="24"/>
          <w:vertAlign w:val="subscript"/>
        </w:rPr>
        <w:t>E,CO2,t</w:t>
      </w:r>
      <w:r w:rsidRPr="004B7133">
        <w:rPr>
          <w:rStyle w:val="FontStyle57"/>
          <w:rFonts w:asciiTheme="minorHAnsi" w:hAnsiTheme="minorHAnsi" w:cstheme="minorHAnsi"/>
          <w:color w:val="auto"/>
          <w:sz w:val="24"/>
          <w:szCs w:val="24"/>
        </w:rPr>
        <w:t>, K</w:t>
      </w:r>
      <w:r w:rsidRPr="004B7133">
        <w:rPr>
          <w:rStyle w:val="FontStyle57"/>
          <w:rFonts w:asciiTheme="minorHAnsi" w:hAnsiTheme="minorHAnsi" w:cstheme="minorHAnsi"/>
          <w:color w:val="auto"/>
          <w:sz w:val="24"/>
          <w:szCs w:val="24"/>
          <w:vertAlign w:val="subscript"/>
        </w:rPr>
        <w:t>E,CH4,t</w:t>
      </w:r>
      <w:r w:rsidRPr="004B7133">
        <w:rPr>
          <w:rStyle w:val="FontStyle57"/>
          <w:rFonts w:asciiTheme="minorHAnsi" w:hAnsiTheme="minorHAnsi" w:cstheme="minorHAnsi"/>
          <w:color w:val="auto"/>
          <w:sz w:val="24"/>
          <w:szCs w:val="24"/>
        </w:rPr>
        <w:t>, K</w:t>
      </w:r>
      <w:r w:rsidRPr="004B7133">
        <w:rPr>
          <w:rStyle w:val="FontStyle57"/>
          <w:rFonts w:asciiTheme="minorHAnsi" w:hAnsiTheme="minorHAnsi" w:cstheme="minorHAnsi"/>
          <w:color w:val="auto"/>
          <w:sz w:val="24"/>
          <w:szCs w:val="24"/>
          <w:vertAlign w:val="subscript"/>
        </w:rPr>
        <w:t>E,N2O,t</w:t>
      </w:r>
      <w:r w:rsidRPr="004B7133">
        <w:rPr>
          <w:rStyle w:val="FontStyle57"/>
          <w:rFonts w:asciiTheme="minorHAnsi" w:hAnsiTheme="minorHAnsi" w:cstheme="minorHAnsi"/>
          <w:color w:val="auto"/>
          <w:sz w:val="24"/>
          <w:szCs w:val="24"/>
        </w:rPr>
        <w:t xml:space="preserve">), которые заранее отражаются </w:t>
      </w:r>
      <w:r w:rsidRPr="004B7133">
        <w:rPr>
          <w:rStyle w:val="FontStyle57"/>
          <w:rFonts w:asciiTheme="minorHAnsi" w:hAnsiTheme="minorHAnsi" w:cstheme="minorHAnsi"/>
          <w:color w:val="auto"/>
          <w:sz w:val="24"/>
          <w:szCs w:val="24"/>
        </w:rPr>
        <w:br/>
        <w:t>в Таблице 4.</w:t>
      </w:r>
    </w:p>
    <w:p w:rsidR="009549D2" w:rsidRPr="004B7133" w:rsidRDefault="002F5383" w:rsidP="002F5383">
      <w:pPr>
        <w:ind w:left="-1134" w:right="-1133"/>
        <w:jc w:val="both"/>
        <w:rPr>
          <w:rStyle w:val="FontStyle57"/>
          <w:rFonts w:asciiTheme="minorHAnsi" w:hAnsiTheme="minorHAnsi" w:cstheme="minorHAnsi"/>
          <w:color w:val="auto"/>
          <w:sz w:val="24"/>
          <w:szCs w:val="24"/>
        </w:rPr>
      </w:pPr>
      <w:r w:rsidRPr="004B7133">
        <w:rPr>
          <w:rFonts w:asciiTheme="minorHAnsi" w:hAnsiTheme="minorHAnsi" w:cstheme="minorHAnsi"/>
          <w:noProof/>
          <w:sz w:val="24"/>
          <w:szCs w:val="24"/>
          <w:lang w:eastAsia="ru-RU"/>
        </w:rPr>
        <w:drawing>
          <wp:inline distT="0" distB="0" distL="0" distR="0" wp14:anchorId="3ED4C689" wp14:editId="03D14439">
            <wp:extent cx="6978929" cy="1840020"/>
            <wp:effectExtent l="0" t="0" r="0" b="8255"/>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png"/>
                    <pic:cNvPicPr/>
                  </pic:nvPicPr>
                  <pic:blipFill>
                    <a:blip r:embed="rId97">
                      <a:extLst>
                        <a:ext uri="{28A0092B-C50C-407E-A947-70E740481C1C}">
                          <a14:useLocalDpi xmlns:a14="http://schemas.microsoft.com/office/drawing/2010/main" val="0"/>
                        </a:ext>
                      </a:extLst>
                    </a:blip>
                    <a:stretch>
                      <a:fillRect/>
                    </a:stretch>
                  </pic:blipFill>
                  <pic:spPr>
                    <a:xfrm>
                      <a:off x="0" y="0"/>
                      <a:ext cx="6972789" cy="1838401"/>
                    </a:xfrm>
                    <a:prstGeom prst="rect">
                      <a:avLst/>
                    </a:prstGeom>
                  </pic:spPr>
                </pic:pic>
              </a:graphicData>
            </a:graphic>
          </wp:inline>
        </w:drawing>
      </w:r>
    </w:p>
    <w:p w:rsidR="009549D2" w:rsidRPr="004B7133" w:rsidRDefault="009549D2" w:rsidP="0060638F">
      <w:pPr>
        <w:ind w:firstLine="567"/>
        <w:jc w:val="both"/>
        <w:rPr>
          <w:rStyle w:val="FontStyle57"/>
          <w:rFonts w:asciiTheme="minorHAnsi" w:hAnsiTheme="minorHAnsi" w:cstheme="minorHAnsi"/>
          <w:color w:val="auto"/>
          <w:sz w:val="24"/>
          <w:szCs w:val="24"/>
        </w:rPr>
      </w:pPr>
    </w:p>
    <w:p w:rsidR="009549D2" w:rsidRDefault="009549D2" w:rsidP="0060638F">
      <w:pPr>
        <w:ind w:firstLine="567"/>
        <w:jc w:val="both"/>
        <w:rPr>
          <w:rStyle w:val="FontStyle57"/>
          <w:rFonts w:asciiTheme="minorHAnsi" w:hAnsiTheme="minorHAnsi" w:cstheme="minorHAnsi"/>
          <w:color w:val="auto"/>
          <w:sz w:val="24"/>
          <w:szCs w:val="24"/>
        </w:rPr>
      </w:pPr>
    </w:p>
    <w:p w:rsidR="003D08DC" w:rsidRPr="003D08DC" w:rsidRDefault="003D08DC" w:rsidP="0060638F">
      <w:pPr>
        <w:ind w:firstLine="567"/>
        <w:jc w:val="both"/>
        <w:rPr>
          <w:rStyle w:val="FontStyle57"/>
          <w:rFonts w:asciiTheme="minorHAnsi" w:hAnsiTheme="minorHAnsi" w:cstheme="minorHAnsi"/>
          <w:color w:val="auto"/>
          <w:sz w:val="24"/>
          <w:szCs w:val="24"/>
        </w:rPr>
      </w:pPr>
    </w:p>
    <w:p w:rsidR="002F5383" w:rsidRPr="004B7133" w:rsidRDefault="002F5383" w:rsidP="0060638F">
      <w:pPr>
        <w:ind w:firstLine="567"/>
        <w:jc w:val="both"/>
        <w:rPr>
          <w:rStyle w:val="FontStyle57"/>
          <w:rFonts w:asciiTheme="minorHAnsi" w:hAnsiTheme="minorHAnsi" w:cstheme="minorHAnsi"/>
          <w:color w:val="auto"/>
          <w:sz w:val="24"/>
          <w:szCs w:val="24"/>
          <w:lang w:val="en-US"/>
        </w:rPr>
      </w:pPr>
    </w:p>
    <w:p w:rsidR="002F5383" w:rsidRPr="004B7133" w:rsidRDefault="002F5383" w:rsidP="002F5383">
      <w:pPr>
        <w:ind w:firstLine="567"/>
        <w:jc w:val="center"/>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lastRenderedPageBreak/>
        <w:t>Таблица 4 — Коэффициенты эмиссии парниковых газов в результате потребления энергоресурсов</w:t>
      </w:r>
    </w:p>
    <w:tbl>
      <w:tblPr>
        <w:tblW w:w="935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350"/>
        <w:gridCol w:w="1890"/>
        <w:gridCol w:w="2114"/>
        <w:gridCol w:w="2189"/>
        <w:gridCol w:w="1813"/>
      </w:tblGrid>
      <w:tr w:rsidR="002F5383" w:rsidRPr="004B7133" w:rsidTr="00976D0F">
        <w:trPr>
          <w:trHeight w:val="1123"/>
        </w:trPr>
        <w:tc>
          <w:tcPr>
            <w:tcW w:w="1350" w:type="dxa"/>
            <w:tcBorders>
              <w:bottom w:val="double" w:sz="4" w:space="0" w:color="auto"/>
            </w:tcBorders>
            <w:vAlign w:val="center"/>
          </w:tcPr>
          <w:p w:rsidR="002F5383" w:rsidRPr="004B7133" w:rsidRDefault="002F5383" w:rsidP="002F5383">
            <w:pPr>
              <w:pStyle w:val="TableParagraph"/>
              <w:rPr>
                <w:rFonts w:ascii="Times New Roman" w:hAnsi="Times New Roman" w:cs="Times New Roman"/>
                <w:sz w:val="15"/>
                <w:lang w:val="ru-RU"/>
              </w:rPr>
            </w:pPr>
            <w:proofErr w:type="spellStart"/>
            <w:r w:rsidRPr="004B7133">
              <w:rPr>
                <w:rFonts w:ascii="Times New Roman" w:hAnsi="Times New Roman" w:cs="Times New Roman"/>
                <w:b/>
                <w:sz w:val="20"/>
                <w:lang w:val="ru-RU"/>
              </w:rPr>
              <w:t>Идент</w:t>
            </w:r>
            <w:proofErr w:type="spellEnd"/>
            <w:r w:rsidRPr="004B7133">
              <w:rPr>
                <w:rFonts w:ascii="Times New Roman" w:hAnsi="Times New Roman" w:cs="Times New Roman"/>
                <w:b/>
                <w:sz w:val="20"/>
                <w:lang w:val="ru-RU"/>
              </w:rPr>
              <w:t>. номер t</w:t>
            </w:r>
            <w:r w:rsidRPr="004B7133">
              <w:rPr>
                <w:rFonts w:ascii="Times New Roman" w:hAnsi="Times New Roman" w:cs="Times New Roman"/>
                <w:position w:val="5"/>
                <w:sz w:val="15"/>
                <w:lang w:val="ru-RU"/>
              </w:rPr>
              <w:t>a</w:t>
            </w:r>
          </w:p>
        </w:tc>
        <w:tc>
          <w:tcPr>
            <w:tcW w:w="1890" w:type="dxa"/>
            <w:tcBorders>
              <w:bottom w:val="double" w:sz="4" w:space="0" w:color="auto"/>
            </w:tcBorders>
            <w:vAlign w:val="center"/>
          </w:tcPr>
          <w:p w:rsidR="002F5383" w:rsidRPr="004B7133" w:rsidRDefault="002F5383" w:rsidP="002F5383">
            <w:pPr>
              <w:pStyle w:val="TableParagraph"/>
              <w:spacing w:before="1"/>
              <w:rPr>
                <w:rFonts w:ascii="Times New Roman" w:hAnsi="Times New Roman" w:cs="Times New Roman"/>
                <w:b/>
                <w:sz w:val="20"/>
                <w:lang w:val="ru-RU"/>
              </w:rPr>
            </w:pPr>
            <w:r w:rsidRPr="004B7133">
              <w:rPr>
                <w:rFonts w:ascii="Times New Roman" w:hAnsi="Times New Roman" w:cs="Times New Roman"/>
                <w:b/>
                <w:sz w:val="20"/>
                <w:lang w:val="ru-RU"/>
              </w:rPr>
              <w:t>Вид деятельности</w:t>
            </w:r>
          </w:p>
        </w:tc>
        <w:tc>
          <w:tcPr>
            <w:tcW w:w="2114" w:type="dxa"/>
            <w:tcBorders>
              <w:bottom w:val="double" w:sz="4" w:space="0" w:color="auto"/>
            </w:tcBorders>
            <w:vAlign w:val="center"/>
          </w:tcPr>
          <w:p w:rsidR="002F5383" w:rsidRPr="004B7133" w:rsidRDefault="002F5383" w:rsidP="002F5383">
            <w:pPr>
              <w:pStyle w:val="TableParagraph"/>
              <w:spacing w:before="18" w:line="249" w:lineRule="exact"/>
              <w:ind w:left="176" w:right="157"/>
              <w:rPr>
                <w:rFonts w:ascii="Times New Roman" w:hAnsi="Times New Roman" w:cs="Times New Roman"/>
                <w:b/>
                <w:sz w:val="20"/>
                <w:lang w:val="ru-RU"/>
              </w:rPr>
            </w:pPr>
            <w:r w:rsidRPr="004B7133">
              <w:rPr>
                <w:rFonts w:ascii="Times New Roman" w:hAnsi="Times New Roman" w:cs="Times New Roman"/>
                <w:b/>
                <w:sz w:val="20"/>
                <w:lang w:val="ru-RU"/>
              </w:rPr>
              <w:t>Коэффициент эмиссии CO2</w:t>
            </w:r>
          </w:p>
          <w:p w:rsidR="002F5383" w:rsidRPr="004B7133" w:rsidRDefault="002F5383" w:rsidP="002F5383">
            <w:pPr>
              <w:pStyle w:val="TableParagraph"/>
              <w:spacing w:line="219" w:lineRule="exact"/>
              <w:ind w:left="176" w:right="156"/>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E,CO2,</w:t>
            </w:r>
            <w:r w:rsidRPr="004B7133">
              <w:rPr>
                <w:rFonts w:ascii="Times New Roman" w:hAnsi="Times New Roman" w:cs="Times New Roman"/>
                <w:i/>
                <w:sz w:val="15"/>
                <w:lang w:val="ru-RU"/>
              </w:rPr>
              <w:t>t</w:t>
            </w:r>
          </w:p>
          <w:p w:rsidR="002F5383" w:rsidRPr="004B7133" w:rsidRDefault="002F5383" w:rsidP="002F5383">
            <w:pPr>
              <w:pStyle w:val="TableParagraph"/>
              <w:spacing w:line="218" w:lineRule="exact"/>
              <w:ind w:left="176" w:right="156"/>
              <w:rPr>
                <w:rFonts w:ascii="Times New Roman" w:hAnsi="Times New Roman" w:cs="Times New Roman"/>
                <w:sz w:val="15"/>
                <w:lang w:val="ru-RU"/>
              </w:rPr>
            </w:pPr>
            <w:r w:rsidRPr="004B7133">
              <w:rPr>
                <w:rFonts w:ascii="Times New Roman" w:hAnsi="Times New Roman" w:cs="Times New Roman"/>
                <w:sz w:val="20"/>
                <w:lang w:val="ru-RU"/>
              </w:rPr>
              <w:t>тонн CO</w:t>
            </w:r>
            <w:r w:rsidRPr="004B7133">
              <w:rPr>
                <w:rFonts w:ascii="Times New Roman" w:hAnsi="Times New Roman" w:cs="Times New Roman"/>
                <w:position w:val="-4"/>
                <w:sz w:val="15"/>
                <w:lang w:val="ru-RU"/>
              </w:rPr>
              <w:t>2</w:t>
            </w:r>
            <w:r w:rsidRPr="004B7133">
              <w:rPr>
                <w:rFonts w:ascii="Times New Roman" w:hAnsi="Times New Roman" w:cs="Times New Roman"/>
                <w:sz w:val="20"/>
                <w:lang w:val="ru-RU"/>
              </w:rPr>
              <w:t>/ед.</w:t>
            </w:r>
            <w:r w:rsidRPr="004B7133">
              <w:rPr>
                <w:rFonts w:ascii="Times New Roman" w:hAnsi="Times New Roman" w:cs="Times New Roman"/>
                <w:position w:val="5"/>
                <w:sz w:val="15"/>
                <w:lang w:val="ru-RU"/>
              </w:rPr>
              <w:t>b</w:t>
            </w:r>
          </w:p>
        </w:tc>
        <w:tc>
          <w:tcPr>
            <w:tcW w:w="2189" w:type="dxa"/>
            <w:tcBorders>
              <w:bottom w:val="double" w:sz="4" w:space="0" w:color="auto"/>
            </w:tcBorders>
            <w:vAlign w:val="center"/>
          </w:tcPr>
          <w:p w:rsidR="002F5383" w:rsidRPr="004B7133" w:rsidRDefault="002F5383" w:rsidP="002F5383">
            <w:pPr>
              <w:pStyle w:val="TableParagraph"/>
              <w:spacing w:before="18" w:line="249" w:lineRule="exact"/>
              <w:ind w:left="179" w:right="161"/>
              <w:rPr>
                <w:rFonts w:ascii="Times New Roman" w:hAnsi="Times New Roman" w:cs="Times New Roman"/>
                <w:b/>
                <w:sz w:val="20"/>
                <w:lang w:val="ru-RU"/>
              </w:rPr>
            </w:pPr>
            <w:r w:rsidRPr="004B7133">
              <w:rPr>
                <w:rFonts w:ascii="Times New Roman" w:hAnsi="Times New Roman" w:cs="Times New Roman"/>
                <w:b/>
                <w:sz w:val="20"/>
                <w:lang w:val="ru-RU"/>
              </w:rPr>
              <w:t>Коэффициент эмиссии CH4</w:t>
            </w:r>
          </w:p>
          <w:p w:rsidR="002F5383" w:rsidRPr="004B7133" w:rsidRDefault="002F5383" w:rsidP="002F5383">
            <w:pPr>
              <w:pStyle w:val="TableParagraph"/>
              <w:spacing w:line="219" w:lineRule="exact"/>
              <w:ind w:left="179" w:right="160"/>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E,CH4,</w:t>
            </w:r>
            <w:r w:rsidRPr="004B7133">
              <w:rPr>
                <w:rFonts w:ascii="Times New Roman" w:hAnsi="Times New Roman" w:cs="Times New Roman"/>
                <w:i/>
                <w:sz w:val="15"/>
                <w:lang w:val="ru-RU"/>
              </w:rPr>
              <w:t>t</w:t>
            </w:r>
          </w:p>
          <w:p w:rsidR="002F5383" w:rsidRPr="004B7133" w:rsidRDefault="002F5383" w:rsidP="002F5383">
            <w:pPr>
              <w:pStyle w:val="TableParagraph"/>
              <w:spacing w:line="218" w:lineRule="exact"/>
              <w:ind w:left="179" w:right="160"/>
              <w:rPr>
                <w:rFonts w:ascii="Times New Roman" w:hAnsi="Times New Roman" w:cs="Times New Roman"/>
                <w:sz w:val="15"/>
                <w:lang w:val="ru-RU"/>
              </w:rPr>
            </w:pPr>
            <w:r w:rsidRPr="004B7133">
              <w:rPr>
                <w:rFonts w:ascii="Times New Roman" w:hAnsi="Times New Roman" w:cs="Times New Roman"/>
                <w:sz w:val="20"/>
                <w:lang w:val="ru-RU"/>
              </w:rPr>
              <w:t>тонн CH</w:t>
            </w:r>
            <w:r w:rsidRPr="004B7133">
              <w:rPr>
                <w:rFonts w:ascii="Times New Roman" w:hAnsi="Times New Roman" w:cs="Times New Roman"/>
                <w:position w:val="-4"/>
                <w:sz w:val="15"/>
                <w:lang w:val="ru-RU"/>
              </w:rPr>
              <w:t>4</w:t>
            </w:r>
            <w:r w:rsidRPr="004B7133">
              <w:rPr>
                <w:rFonts w:ascii="Times New Roman" w:hAnsi="Times New Roman" w:cs="Times New Roman"/>
                <w:sz w:val="20"/>
                <w:lang w:val="ru-RU"/>
              </w:rPr>
              <w:t>/ед.</w:t>
            </w:r>
            <w:r w:rsidRPr="004B7133">
              <w:rPr>
                <w:rFonts w:ascii="Times New Roman" w:hAnsi="Times New Roman" w:cs="Times New Roman"/>
                <w:position w:val="5"/>
                <w:sz w:val="15"/>
                <w:lang w:val="ru-RU"/>
              </w:rPr>
              <w:t>b</w:t>
            </w:r>
          </w:p>
        </w:tc>
        <w:tc>
          <w:tcPr>
            <w:tcW w:w="1813" w:type="dxa"/>
            <w:tcBorders>
              <w:bottom w:val="double" w:sz="4" w:space="0" w:color="auto"/>
            </w:tcBorders>
            <w:vAlign w:val="center"/>
          </w:tcPr>
          <w:p w:rsidR="002F5383" w:rsidRPr="004B7133" w:rsidRDefault="002F5383" w:rsidP="002F5383">
            <w:pPr>
              <w:pStyle w:val="TableParagraph"/>
              <w:spacing w:before="18" w:line="249" w:lineRule="exact"/>
              <w:ind w:left="165" w:right="143"/>
              <w:rPr>
                <w:rFonts w:ascii="Times New Roman" w:hAnsi="Times New Roman" w:cs="Times New Roman"/>
                <w:b/>
                <w:sz w:val="20"/>
                <w:lang w:val="ru-RU"/>
              </w:rPr>
            </w:pPr>
            <w:r w:rsidRPr="004B7133">
              <w:rPr>
                <w:rFonts w:ascii="Times New Roman" w:hAnsi="Times New Roman" w:cs="Times New Roman"/>
                <w:b/>
                <w:sz w:val="20"/>
                <w:lang w:val="ru-RU"/>
              </w:rPr>
              <w:t>Коэффициент эмиссии N2O</w:t>
            </w:r>
          </w:p>
          <w:p w:rsidR="002F5383" w:rsidRPr="004B7133" w:rsidRDefault="002F5383" w:rsidP="002F5383">
            <w:pPr>
              <w:pStyle w:val="TableParagraph"/>
              <w:spacing w:line="219" w:lineRule="exact"/>
              <w:ind w:left="165" w:right="142"/>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E,N2O,</w:t>
            </w:r>
            <w:r w:rsidRPr="004B7133">
              <w:rPr>
                <w:rFonts w:ascii="Times New Roman" w:hAnsi="Times New Roman" w:cs="Times New Roman"/>
                <w:i/>
                <w:sz w:val="15"/>
                <w:lang w:val="ru-RU"/>
              </w:rPr>
              <w:t>t</w:t>
            </w:r>
          </w:p>
          <w:p w:rsidR="002F5383" w:rsidRPr="004B7133" w:rsidRDefault="002F5383" w:rsidP="002F5383">
            <w:pPr>
              <w:pStyle w:val="TableParagraph"/>
              <w:spacing w:line="218" w:lineRule="exact"/>
              <w:ind w:left="165" w:right="142"/>
              <w:rPr>
                <w:rFonts w:ascii="Times New Roman" w:hAnsi="Times New Roman" w:cs="Times New Roman"/>
                <w:sz w:val="15"/>
                <w:lang w:val="ru-RU"/>
              </w:rPr>
            </w:pPr>
            <w:r w:rsidRPr="004B7133">
              <w:rPr>
                <w:rFonts w:ascii="Times New Roman" w:hAnsi="Times New Roman" w:cs="Times New Roman"/>
                <w:sz w:val="20"/>
                <w:lang w:val="ru-RU"/>
              </w:rPr>
              <w:t>тонн N</w:t>
            </w:r>
            <w:r w:rsidRPr="004B7133">
              <w:rPr>
                <w:rFonts w:ascii="Times New Roman" w:hAnsi="Times New Roman" w:cs="Times New Roman"/>
                <w:position w:val="-4"/>
                <w:sz w:val="15"/>
                <w:lang w:val="ru-RU"/>
              </w:rPr>
              <w:t>2</w:t>
            </w:r>
            <w:r w:rsidRPr="004B7133">
              <w:rPr>
                <w:rFonts w:ascii="Times New Roman" w:hAnsi="Times New Roman" w:cs="Times New Roman"/>
                <w:sz w:val="20"/>
                <w:lang w:val="ru-RU"/>
              </w:rPr>
              <w:t>O/ед.</w:t>
            </w:r>
            <w:r w:rsidRPr="004B7133">
              <w:rPr>
                <w:rFonts w:ascii="Times New Roman" w:hAnsi="Times New Roman" w:cs="Times New Roman"/>
                <w:position w:val="5"/>
                <w:sz w:val="15"/>
                <w:lang w:val="ru-RU"/>
              </w:rPr>
              <w:t>b</w:t>
            </w:r>
          </w:p>
        </w:tc>
      </w:tr>
      <w:tr w:rsidR="002F5383" w:rsidRPr="004B7133" w:rsidTr="00976D0F">
        <w:trPr>
          <w:trHeight w:val="582"/>
        </w:trPr>
        <w:tc>
          <w:tcPr>
            <w:tcW w:w="1350" w:type="dxa"/>
            <w:tcBorders>
              <w:top w:val="double" w:sz="4" w:space="0" w:color="auto"/>
            </w:tcBorders>
          </w:tcPr>
          <w:p w:rsidR="002F5383" w:rsidRPr="004B7133" w:rsidRDefault="002F5383" w:rsidP="002F5383">
            <w:pPr>
              <w:pStyle w:val="TableParagraph"/>
              <w:spacing w:before="18"/>
              <w:ind w:left="15"/>
              <w:rPr>
                <w:rFonts w:ascii="Times New Roman" w:hAnsi="Times New Roman" w:cs="Times New Roman"/>
                <w:sz w:val="20"/>
                <w:lang w:val="ru-RU"/>
              </w:rPr>
            </w:pPr>
            <w:r w:rsidRPr="004B7133">
              <w:rPr>
                <w:rFonts w:ascii="Times New Roman" w:hAnsi="Times New Roman" w:cs="Times New Roman"/>
                <w:sz w:val="20"/>
                <w:lang w:val="ru-RU"/>
              </w:rPr>
              <w:t>1</w:t>
            </w:r>
          </w:p>
        </w:tc>
        <w:tc>
          <w:tcPr>
            <w:tcW w:w="1890" w:type="dxa"/>
            <w:tcBorders>
              <w:top w:val="double" w:sz="4" w:space="0" w:color="auto"/>
            </w:tcBorders>
          </w:tcPr>
          <w:p w:rsidR="002F5383" w:rsidRPr="004B7133" w:rsidRDefault="002F5383" w:rsidP="002F5383">
            <w:pPr>
              <w:pStyle w:val="TableParagraph"/>
              <w:spacing w:before="18"/>
              <w:ind w:left="50"/>
              <w:rPr>
                <w:rFonts w:ascii="Times New Roman" w:hAnsi="Times New Roman" w:cs="Times New Roman"/>
                <w:sz w:val="20"/>
                <w:lang w:val="ru-RU"/>
              </w:rPr>
            </w:pPr>
            <w:r w:rsidRPr="004B7133">
              <w:rPr>
                <w:rFonts w:ascii="Times New Roman" w:hAnsi="Times New Roman" w:cs="Times New Roman"/>
                <w:sz w:val="20"/>
                <w:lang w:val="ru-RU"/>
              </w:rPr>
              <w:t>Импортируемая электроэнергия</w:t>
            </w:r>
          </w:p>
        </w:tc>
        <w:tc>
          <w:tcPr>
            <w:tcW w:w="2114" w:type="dxa"/>
            <w:tcBorders>
              <w:top w:val="double" w:sz="4" w:space="0" w:color="auto"/>
            </w:tcBorders>
          </w:tcPr>
          <w:p w:rsidR="002F5383" w:rsidRPr="004B7133" w:rsidRDefault="002F5383" w:rsidP="002F5383">
            <w:pPr>
              <w:pStyle w:val="TableParagraph"/>
              <w:spacing w:before="22" w:line="246" w:lineRule="exact"/>
              <w:ind w:right="754"/>
              <w:jc w:val="right"/>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E,CO2,</w:t>
            </w:r>
            <w:r w:rsidRPr="004B7133">
              <w:rPr>
                <w:rFonts w:ascii="Times New Roman" w:hAnsi="Times New Roman" w:cs="Times New Roman"/>
                <w:i/>
                <w:sz w:val="15"/>
                <w:lang w:val="ru-RU"/>
              </w:rPr>
              <w:t>1</w:t>
            </w:r>
          </w:p>
        </w:tc>
        <w:tc>
          <w:tcPr>
            <w:tcW w:w="2189" w:type="dxa"/>
            <w:tcBorders>
              <w:top w:val="double" w:sz="4" w:space="0" w:color="auto"/>
            </w:tcBorders>
          </w:tcPr>
          <w:p w:rsidR="002F5383" w:rsidRPr="004B7133" w:rsidRDefault="002F5383" w:rsidP="002F5383">
            <w:pPr>
              <w:pStyle w:val="TableParagraph"/>
              <w:spacing w:before="18"/>
              <w:ind w:left="167" w:right="161"/>
              <w:rPr>
                <w:rFonts w:ascii="Times New Roman" w:hAnsi="Times New Roman" w:cs="Times New Roman"/>
                <w:sz w:val="20"/>
                <w:lang w:val="ru-RU"/>
              </w:rPr>
            </w:pPr>
            <w:r w:rsidRPr="004B7133">
              <w:rPr>
                <w:rFonts w:ascii="Times New Roman" w:hAnsi="Times New Roman" w:cs="Times New Roman"/>
                <w:sz w:val="20"/>
                <w:lang w:val="ru-RU"/>
              </w:rPr>
              <w:t>Н/</w:t>
            </w:r>
            <w:proofErr w:type="gramStart"/>
            <w:r w:rsidRPr="004B7133">
              <w:rPr>
                <w:rFonts w:ascii="Times New Roman" w:hAnsi="Times New Roman" w:cs="Times New Roman"/>
                <w:sz w:val="20"/>
                <w:lang w:val="ru-RU"/>
              </w:rPr>
              <w:t>П</w:t>
            </w:r>
            <w:proofErr w:type="gramEnd"/>
          </w:p>
        </w:tc>
        <w:tc>
          <w:tcPr>
            <w:tcW w:w="1813" w:type="dxa"/>
            <w:tcBorders>
              <w:top w:val="double" w:sz="4" w:space="0" w:color="auto"/>
            </w:tcBorders>
          </w:tcPr>
          <w:p w:rsidR="002F5383" w:rsidRPr="004B7133" w:rsidRDefault="002F5383" w:rsidP="002F5383">
            <w:pPr>
              <w:pStyle w:val="TableParagraph"/>
              <w:spacing w:before="18"/>
              <w:ind w:left="153" w:right="143"/>
              <w:rPr>
                <w:rFonts w:ascii="Times New Roman" w:hAnsi="Times New Roman" w:cs="Times New Roman"/>
                <w:sz w:val="20"/>
                <w:lang w:val="ru-RU"/>
              </w:rPr>
            </w:pPr>
            <w:r w:rsidRPr="004B7133">
              <w:rPr>
                <w:rFonts w:ascii="Times New Roman" w:hAnsi="Times New Roman" w:cs="Times New Roman"/>
                <w:sz w:val="20"/>
                <w:lang w:val="ru-RU"/>
              </w:rPr>
              <w:t>Н/</w:t>
            </w:r>
            <w:proofErr w:type="gramStart"/>
            <w:r w:rsidRPr="004B7133">
              <w:rPr>
                <w:rFonts w:ascii="Times New Roman" w:hAnsi="Times New Roman" w:cs="Times New Roman"/>
                <w:sz w:val="20"/>
                <w:lang w:val="ru-RU"/>
              </w:rPr>
              <w:t>П</w:t>
            </w:r>
            <w:proofErr w:type="gramEnd"/>
          </w:p>
        </w:tc>
      </w:tr>
      <w:tr w:rsidR="002F5383" w:rsidRPr="004B7133" w:rsidTr="00976D0F">
        <w:trPr>
          <w:trHeight w:val="514"/>
        </w:trPr>
        <w:tc>
          <w:tcPr>
            <w:tcW w:w="1350" w:type="dxa"/>
          </w:tcPr>
          <w:p w:rsidR="002F5383" w:rsidRPr="004B7133" w:rsidRDefault="002F5383" w:rsidP="002F5383">
            <w:pPr>
              <w:pStyle w:val="TableParagraph"/>
              <w:spacing w:before="23"/>
              <w:ind w:left="15"/>
              <w:rPr>
                <w:rFonts w:ascii="Times New Roman" w:hAnsi="Times New Roman" w:cs="Times New Roman"/>
                <w:sz w:val="20"/>
                <w:lang w:val="ru-RU"/>
              </w:rPr>
            </w:pPr>
            <w:r w:rsidRPr="004B7133">
              <w:rPr>
                <w:rFonts w:ascii="Times New Roman" w:hAnsi="Times New Roman" w:cs="Times New Roman"/>
                <w:sz w:val="20"/>
                <w:lang w:val="ru-RU"/>
              </w:rPr>
              <w:t>N</w:t>
            </w:r>
          </w:p>
        </w:tc>
        <w:tc>
          <w:tcPr>
            <w:tcW w:w="1890" w:type="dxa"/>
          </w:tcPr>
          <w:p w:rsidR="002F5383" w:rsidRPr="004B7133" w:rsidRDefault="002F5383" w:rsidP="002F5383">
            <w:pPr>
              <w:pStyle w:val="TableParagraph"/>
              <w:spacing w:before="23"/>
              <w:ind w:left="50"/>
              <w:rPr>
                <w:rFonts w:ascii="Times New Roman" w:hAnsi="Times New Roman" w:cs="Times New Roman"/>
                <w:sz w:val="20"/>
                <w:lang w:val="ru-RU"/>
              </w:rPr>
            </w:pPr>
            <w:r w:rsidRPr="004B7133">
              <w:rPr>
                <w:rFonts w:ascii="Times New Roman" w:hAnsi="Times New Roman" w:cs="Times New Roman"/>
                <w:sz w:val="20"/>
                <w:lang w:val="ru-RU"/>
              </w:rPr>
              <w:t>Другая энергия</w:t>
            </w:r>
          </w:p>
        </w:tc>
        <w:tc>
          <w:tcPr>
            <w:tcW w:w="2114" w:type="dxa"/>
          </w:tcPr>
          <w:p w:rsidR="002F5383" w:rsidRPr="004B7133" w:rsidRDefault="002F5383" w:rsidP="002F5383">
            <w:pPr>
              <w:pStyle w:val="TableParagraph"/>
              <w:spacing w:before="27" w:line="241" w:lineRule="exact"/>
              <w:ind w:right="741"/>
              <w:jc w:val="right"/>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E,CO2,</w:t>
            </w:r>
            <w:r w:rsidRPr="004B7133">
              <w:rPr>
                <w:rFonts w:ascii="Times New Roman" w:hAnsi="Times New Roman" w:cs="Times New Roman"/>
                <w:i/>
                <w:sz w:val="15"/>
                <w:lang w:val="ru-RU"/>
              </w:rPr>
              <w:t>N</w:t>
            </w:r>
          </w:p>
        </w:tc>
        <w:tc>
          <w:tcPr>
            <w:tcW w:w="2189" w:type="dxa"/>
          </w:tcPr>
          <w:p w:rsidR="002F5383" w:rsidRPr="004B7133" w:rsidRDefault="002F5383" w:rsidP="002F5383">
            <w:pPr>
              <w:pStyle w:val="TableParagraph"/>
              <w:spacing w:before="27" w:line="241" w:lineRule="exact"/>
              <w:ind w:left="179" w:right="160"/>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E,CH4,</w:t>
            </w:r>
            <w:r w:rsidRPr="004B7133">
              <w:rPr>
                <w:rFonts w:ascii="Times New Roman" w:hAnsi="Times New Roman" w:cs="Times New Roman"/>
                <w:i/>
                <w:sz w:val="15"/>
                <w:lang w:val="ru-RU"/>
              </w:rPr>
              <w:t>N</w:t>
            </w:r>
          </w:p>
        </w:tc>
        <w:tc>
          <w:tcPr>
            <w:tcW w:w="1813" w:type="dxa"/>
          </w:tcPr>
          <w:p w:rsidR="002F5383" w:rsidRPr="004B7133" w:rsidRDefault="002F5383" w:rsidP="002F5383">
            <w:pPr>
              <w:pStyle w:val="TableParagraph"/>
              <w:spacing w:before="27" w:line="241" w:lineRule="exact"/>
              <w:ind w:left="165" w:right="142"/>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E,N2O,</w:t>
            </w:r>
            <w:r w:rsidRPr="004B7133">
              <w:rPr>
                <w:rFonts w:ascii="Times New Roman" w:hAnsi="Times New Roman" w:cs="Times New Roman"/>
                <w:i/>
                <w:sz w:val="15"/>
                <w:lang w:val="ru-RU"/>
              </w:rPr>
              <w:t>N</w:t>
            </w:r>
          </w:p>
        </w:tc>
      </w:tr>
      <w:tr w:rsidR="002F5383" w:rsidRPr="004B7133" w:rsidTr="00976D0F">
        <w:trPr>
          <w:trHeight w:val="778"/>
        </w:trPr>
        <w:tc>
          <w:tcPr>
            <w:tcW w:w="9356" w:type="dxa"/>
            <w:gridSpan w:val="5"/>
          </w:tcPr>
          <w:p w:rsidR="00976D0F" w:rsidRPr="004B7133" w:rsidRDefault="00976D0F" w:rsidP="00976D0F">
            <w:pPr>
              <w:pStyle w:val="TableParagraph"/>
              <w:tabs>
                <w:tab w:val="left" w:pos="385"/>
              </w:tabs>
              <w:spacing w:before="21"/>
              <w:ind w:left="567"/>
              <w:jc w:val="left"/>
              <w:rPr>
                <w:rFonts w:ascii="Times New Roman" w:hAnsi="Times New Roman" w:cs="Times New Roman"/>
                <w:position w:val="5"/>
                <w:sz w:val="13"/>
                <w:lang w:val="ru-RU"/>
              </w:rPr>
            </w:pPr>
            <w:r w:rsidRPr="004B7133">
              <w:rPr>
                <w:rFonts w:ascii="Times New Roman" w:hAnsi="Times New Roman" w:cs="Times New Roman"/>
                <w:position w:val="5"/>
                <w:sz w:val="13"/>
                <w:lang w:val="ru-RU"/>
              </w:rPr>
              <w:t>________________</w:t>
            </w:r>
          </w:p>
          <w:p w:rsidR="002F5383" w:rsidRPr="004B7133" w:rsidRDefault="002F5383" w:rsidP="00976D0F">
            <w:pPr>
              <w:pStyle w:val="TableParagraph"/>
              <w:tabs>
                <w:tab w:val="left" w:pos="385"/>
              </w:tabs>
              <w:spacing w:before="21"/>
              <w:ind w:left="567"/>
              <w:jc w:val="left"/>
              <w:rPr>
                <w:rFonts w:ascii="Times New Roman" w:hAnsi="Times New Roman" w:cs="Times New Roman"/>
                <w:sz w:val="16"/>
                <w:lang w:val="ru-RU"/>
              </w:rPr>
            </w:pPr>
            <w:r w:rsidRPr="004B7133">
              <w:rPr>
                <w:rFonts w:ascii="Times New Roman" w:hAnsi="Times New Roman" w:cs="Times New Roman"/>
                <w:position w:val="5"/>
                <w:sz w:val="11"/>
                <w:lang w:val="ru-RU"/>
              </w:rPr>
              <w:t>a</w:t>
            </w:r>
            <w:r w:rsidRPr="004B7133">
              <w:rPr>
                <w:rFonts w:ascii="Times New Roman" w:hAnsi="Times New Roman" w:cs="Times New Roman"/>
                <w:position w:val="5"/>
                <w:sz w:val="11"/>
                <w:lang w:val="ru-RU"/>
              </w:rPr>
              <w:tab/>
            </w:r>
            <w:r w:rsidRPr="004B7133">
              <w:rPr>
                <w:rFonts w:ascii="Times New Roman" w:hAnsi="Times New Roman" w:cs="Times New Roman"/>
                <w:spacing w:val="4"/>
                <w:sz w:val="16"/>
                <w:lang w:val="ru-RU"/>
              </w:rPr>
              <w:t xml:space="preserve">Индекс «t» относится к числам от 1 по </w:t>
            </w:r>
            <w:r w:rsidRPr="004B7133">
              <w:rPr>
                <w:rFonts w:ascii="Times New Roman" w:hAnsi="Times New Roman" w:cs="Times New Roman"/>
                <w:sz w:val="16"/>
                <w:lang w:val="ru-RU"/>
              </w:rPr>
              <w:t>N.</w:t>
            </w:r>
          </w:p>
          <w:p w:rsidR="002F5383" w:rsidRPr="004B7133" w:rsidRDefault="002F5383" w:rsidP="00976D0F">
            <w:pPr>
              <w:pStyle w:val="TableParagraph"/>
              <w:tabs>
                <w:tab w:val="left" w:pos="385"/>
              </w:tabs>
              <w:spacing w:before="98"/>
              <w:ind w:left="567"/>
              <w:jc w:val="left"/>
              <w:rPr>
                <w:rFonts w:ascii="Times New Roman" w:hAnsi="Times New Roman" w:cs="Times New Roman"/>
                <w:sz w:val="16"/>
                <w:lang w:val="ru-RU"/>
              </w:rPr>
            </w:pPr>
            <w:r w:rsidRPr="004B7133">
              <w:rPr>
                <w:rFonts w:ascii="Times New Roman" w:hAnsi="Times New Roman" w:cs="Times New Roman"/>
                <w:position w:val="5"/>
                <w:sz w:val="11"/>
                <w:lang w:val="ru-RU"/>
              </w:rPr>
              <w:t>b</w:t>
            </w:r>
            <w:r w:rsidRPr="004B7133">
              <w:rPr>
                <w:rFonts w:ascii="Times New Roman" w:hAnsi="Times New Roman" w:cs="Times New Roman"/>
                <w:position w:val="5"/>
                <w:sz w:val="11"/>
                <w:lang w:val="ru-RU"/>
              </w:rPr>
              <w:tab/>
            </w:r>
            <w:r w:rsidRPr="004B7133">
              <w:rPr>
                <w:rFonts w:ascii="Times New Roman" w:hAnsi="Times New Roman" w:cs="Times New Roman"/>
                <w:sz w:val="16"/>
                <w:lang w:val="ru-RU"/>
              </w:rPr>
              <w:t xml:space="preserve">Единица подразумевает единицу измерения согласно </w:t>
            </w:r>
            <w:hyperlink w:anchor="_bookmark21" w:history="1">
              <w:r w:rsidRPr="004B7133">
                <w:rPr>
                  <w:rFonts w:ascii="Times New Roman" w:hAnsi="Times New Roman" w:cs="Times New Roman"/>
                  <w:sz w:val="16"/>
                  <w:u w:val="single" w:color="053BF5"/>
                  <w:lang w:val="ru-RU"/>
                </w:rPr>
                <w:t>Таблице</w:t>
              </w:r>
              <w:r w:rsidRPr="004B7133">
                <w:rPr>
                  <w:rFonts w:ascii="Times New Roman" w:hAnsi="Times New Roman" w:cs="Times New Roman"/>
                  <w:spacing w:val="-7"/>
                  <w:sz w:val="16"/>
                  <w:u w:val="single" w:color="053BF5"/>
                  <w:lang w:val="ru-RU"/>
                </w:rPr>
                <w:t xml:space="preserve"> </w:t>
              </w:r>
              <w:r w:rsidRPr="004B7133">
                <w:rPr>
                  <w:rFonts w:ascii="Times New Roman" w:hAnsi="Times New Roman" w:cs="Times New Roman"/>
                  <w:sz w:val="16"/>
                  <w:u w:val="single" w:color="053BF5"/>
                  <w:lang w:val="ru-RU"/>
                </w:rPr>
                <w:t>3</w:t>
              </w:r>
            </w:hyperlink>
            <w:r w:rsidRPr="004B7133">
              <w:rPr>
                <w:rFonts w:ascii="Times New Roman" w:hAnsi="Times New Roman" w:cs="Times New Roman"/>
                <w:sz w:val="16"/>
                <w:lang w:val="ru-RU"/>
              </w:rPr>
              <w:t>.</w:t>
            </w:r>
          </w:p>
          <w:p w:rsidR="00976D0F" w:rsidRPr="004B7133" w:rsidRDefault="00976D0F" w:rsidP="00976D0F">
            <w:pPr>
              <w:pStyle w:val="TableParagraph"/>
              <w:tabs>
                <w:tab w:val="left" w:pos="385"/>
              </w:tabs>
              <w:spacing w:before="98"/>
              <w:ind w:left="567"/>
              <w:jc w:val="left"/>
              <w:rPr>
                <w:rFonts w:ascii="Times New Roman" w:hAnsi="Times New Roman" w:cs="Times New Roman"/>
                <w:sz w:val="2"/>
                <w:lang w:val="ru-RU"/>
              </w:rPr>
            </w:pPr>
          </w:p>
        </w:tc>
      </w:tr>
    </w:tbl>
    <w:p w:rsidR="009549D2" w:rsidRPr="004B7133" w:rsidRDefault="009549D2" w:rsidP="0060638F">
      <w:pPr>
        <w:ind w:firstLine="567"/>
        <w:jc w:val="both"/>
        <w:rPr>
          <w:rStyle w:val="FontStyle57"/>
          <w:rFonts w:asciiTheme="minorHAnsi" w:hAnsiTheme="minorHAnsi" w:cstheme="minorHAnsi"/>
          <w:color w:val="auto"/>
          <w:sz w:val="24"/>
          <w:szCs w:val="24"/>
        </w:rPr>
      </w:pPr>
    </w:p>
    <w:p w:rsidR="009549D2" w:rsidRPr="004B7133" w:rsidRDefault="009549D2" w:rsidP="0060638F">
      <w:pPr>
        <w:ind w:firstLine="567"/>
        <w:jc w:val="both"/>
        <w:rPr>
          <w:rStyle w:val="FontStyle57"/>
          <w:rFonts w:asciiTheme="minorHAnsi" w:hAnsiTheme="minorHAnsi" w:cstheme="minorHAnsi"/>
          <w:color w:val="auto"/>
          <w:sz w:val="24"/>
          <w:szCs w:val="24"/>
        </w:rPr>
      </w:pPr>
    </w:p>
    <w:p w:rsidR="002F5383" w:rsidRPr="004B7133" w:rsidRDefault="002F5383" w:rsidP="002F5383">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7.5.3 Этап 4: Расчет выбросов парниковых газов, образующихся в результате процессов биологической очистки</w:t>
      </w:r>
    </w:p>
    <w:p w:rsidR="002F5383" w:rsidRPr="004B7133" w:rsidRDefault="002F5383" w:rsidP="002F5383">
      <w:pPr>
        <w:ind w:firstLine="567"/>
        <w:jc w:val="both"/>
        <w:rPr>
          <w:rStyle w:val="FontStyle57"/>
          <w:rFonts w:asciiTheme="minorHAnsi" w:hAnsiTheme="minorHAnsi" w:cstheme="minorHAnsi"/>
          <w:color w:val="auto"/>
          <w:sz w:val="24"/>
          <w:szCs w:val="24"/>
        </w:rPr>
      </w:pPr>
    </w:p>
    <w:p w:rsidR="002F5383" w:rsidRPr="004B7133" w:rsidRDefault="002F5383" w:rsidP="002F5383">
      <w:pPr>
        <w:ind w:firstLine="567"/>
        <w:jc w:val="both"/>
        <w:rPr>
          <w:rStyle w:val="FontStyle57"/>
          <w:rFonts w:asciiTheme="minorHAnsi" w:hAnsiTheme="minorHAnsi" w:cstheme="minorHAnsi"/>
          <w:b/>
          <w:color w:val="auto"/>
          <w:sz w:val="24"/>
          <w:szCs w:val="24"/>
          <w:lang w:val="en-US"/>
        </w:rPr>
      </w:pPr>
      <w:r w:rsidRPr="004B7133">
        <w:rPr>
          <w:rStyle w:val="FontStyle57"/>
          <w:rFonts w:asciiTheme="minorHAnsi" w:hAnsiTheme="minorHAnsi" w:cstheme="minorHAnsi"/>
          <w:b/>
          <w:color w:val="auto"/>
          <w:sz w:val="24"/>
          <w:szCs w:val="24"/>
        </w:rPr>
        <w:t>7.5.4</w:t>
      </w:r>
      <w:r w:rsidRPr="004B7133">
        <w:rPr>
          <w:rStyle w:val="FontStyle57"/>
          <w:rFonts w:asciiTheme="minorHAnsi" w:hAnsiTheme="minorHAnsi" w:cstheme="minorHAnsi"/>
          <w:b/>
          <w:color w:val="auto"/>
          <w:sz w:val="24"/>
          <w:szCs w:val="24"/>
          <w:lang w:val="en-US"/>
        </w:rPr>
        <w:t xml:space="preserve"> </w:t>
      </w:r>
      <w:r w:rsidRPr="004B7133">
        <w:rPr>
          <w:rStyle w:val="FontStyle57"/>
          <w:rFonts w:asciiTheme="minorHAnsi" w:hAnsiTheme="minorHAnsi" w:cstheme="minorHAnsi"/>
          <w:b/>
          <w:color w:val="auto"/>
          <w:sz w:val="24"/>
          <w:szCs w:val="24"/>
        </w:rPr>
        <w:t>Сбор данных</w:t>
      </w:r>
    </w:p>
    <w:p w:rsidR="002F5383" w:rsidRPr="004B7133" w:rsidRDefault="002F5383" w:rsidP="002F5383">
      <w:pPr>
        <w:ind w:firstLine="567"/>
        <w:jc w:val="both"/>
        <w:rPr>
          <w:rStyle w:val="FontStyle57"/>
          <w:rFonts w:asciiTheme="minorHAnsi" w:hAnsiTheme="minorHAnsi" w:cstheme="minorHAnsi"/>
          <w:b/>
          <w:color w:val="auto"/>
          <w:sz w:val="24"/>
          <w:szCs w:val="24"/>
          <w:lang w:val="en-US"/>
        </w:rPr>
      </w:pPr>
    </w:p>
    <w:p w:rsidR="009549D2" w:rsidRPr="004B7133" w:rsidRDefault="002F5383" w:rsidP="002F5383">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 xml:space="preserve">В рамках выбранных граничных условий определяются каждый процесс биологической очистки, и годовой объем очищенных сточных вод обобщается при помощи Таблицы 5. Данную работу необходимо завершить до расчета выбросов ПГ, описанных в Пункте 7.6.2. При расчете выбросов парниковых газов на основе количества </w:t>
      </w:r>
      <w:proofErr w:type="spellStart"/>
      <w:r w:rsidRPr="004B7133">
        <w:rPr>
          <w:rStyle w:val="FontStyle57"/>
          <w:rFonts w:asciiTheme="minorHAnsi" w:hAnsiTheme="minorHAnsi" w:cstheme="minorHAnsi"/>
          <w:color w:val="auto"/>
          <w:sz w:val="24"/>
          <w:szCs w:val="24"/>
        </w:rPr>
        <w:t>биоразлагаемого</w:t>
      </w:r>
      <w:proofErr w:type="spellEnd"/>
      <w:r w:rsidRPr="004B7133">
        <w:rPr>
          <w:rStyle w:val="FontStyle57"/>
          <w:rFonts w:asciiTheme="minorHAnsi" w:hAnsiTheme="minorHAnsi" w:cstheme="minorHAnsi"/>
          <w:color w:val="auto"/>
          <w:sz w:val="24"/>
          <w:szCs w:val="24"/>
        </w:rPr>
        <w:t xml:space="preserve"> углерода в неочищенной воде данные Таблицы 5 можно изменить, </w:t>
      </w:r>
      <w:proofErr w:type="gramStart"/>
      <w:r w:rsidRPr="004B7133">
        <w:rPr>
          <w:rStyle w:val="FontStyle57"/>
          <w:rFonts w:asciiTheme="minorHAnsi" w:hAnsiTheme="minorHAnsi" w:cstheme="minorHAnsi"/>
          <w:color w:val="auto"/>
          <w:sz w:val="24"/>
          <w:szCs w:val="24"/>
        </w:rPr>
        <w:t>опираясь</w:t>
      </w:r>
      <w:proofErr w:type="gramEnd"/>
      <w:r w:rsidRPr="004B7133">
        <w:rPr>
          <w:rStyle w:val="FontStyle57"/>
          <w:rFonts w:asciiTheme="minorHAnsi" w:hAnsiTheme="minorHAnsi" w:cstheme="minorHAnsi"/>
          <w:color w:val="auto"/>
          <w:sz w:val="24"/>
          <w:szCs w:val="24"/>
        </w:rPr>
        <w:t xml:space="preserve"> другие подходящие руководящие принципы, например, Руководство МГЭИК. Стадия сбора данных пропускается, если в рамках выбранных граничных условий не используются процессы биологической обработки.</w:t>
      </w:r>
    </w:p>
    <w:p w:rsidR="009549D2" w:rsidRPr="004B7133" w:rsidRDefault="009549D2" w:rsidP="0060638F">
      <w:pPr>
        <w:ind w:firstLine="567"/>
        <w:jc w:val="both"/>
        <w:rPr>
          <w:rStyle w:val="FontStyle57"/>
          <w:rFonts w:asciiTheme="minorHAnsi" w:hAnsiTheme="minorHAnsi" w:cstheme="minorHAnsi"/>
          <w:color w:val="auto"/>
          <w:sz w:val="24"/>
          <w:szCs w:val="24"/>
        </w:rPr>
      </w:pPr>
    </w:p>
    <w:p w:rsidR="009549D2" w:rsidRPr="004B7133" w:rsidRDefault="00976D0F" w:rsidP="003D08DC">
      <w:pPr>
        <w:ind w:firstLine="567"/>
        <w:jc w:val="center"/>
        <w:rPr>
          <w:rStyle w:val="FontStyle57"/>
          <w:rFonts w:asciiTheme="minorHAnsi" w:hAnsiTheme="minorHAnsi" w:cstheme="minorHAnsi"/>
          <w:color w:val="auto"/>
          <w:sz w:val="24"/>
          <w:szCs w:val="24"/>
        </w:rPr>
      </w:pPr>
      <w:r w:rsidRPr="004B7133">
        <w:rPr>
          <w:rStyle w:val="FontStyle57"/>
          <w:rFonts w:asciiTheme="minorHAnsi" w:hAnsiTheme="minorHAnsi" w:cstheme="minorHAnsi"/>
          <w:b/>
          <w:color w:val="auto"/>
          <w:sz w:val="24"/>
          <w:szCs w:val="24"/>
        </w:rPr>
        <w:t>Таблица 5 — Данные о видах деятельности по каждому процессу биологической очистки</w:t>
      </w:r>
    </w:p>
    <w:tbl>
      <w:tblPr>
        <w:tblW w:w="935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800"/>
        <w:gridCol w:w="3150"/>
        <w:gridCol w:w="2790"/>
        <w:gridCol w:w="1616"/>
      </w:tblGrid>
      <w:tr w:rsidR="00976D0F" w:rsidRPr="004B7133" w:rsidTr="00976D0F">
        <w:trPr>
          <w:trHeight w:val="503"/>
        </w:trPr>
        <w:tc>
          <w:tcPr>
            <w:tcW w:w="1800" w:type="dxa"/>
            <w:tcBorders>
              <w:bottom w:val="double" w:sz="4" w:space="0" w:color="auto"/>
            </w:tcBorders>
            <w:vAlign w:val="center"/>
          </w:tcPr>
          <w:p w:rsidR="00976D0F" w:rsidRPr="004B7133" w:rsidRDefault="00976D0F" w:rsidP="00913FAB">
            <w:pPr>
              <w:pStyle w:val="TableParagraph"/>
              <w:rPr>
                <w:rFonts w:ascii="Times New Roman" w:hAnsi="Times New Roman" w:cs="Times New Roman"/>
                <w:sz w:val="15"/>
                <w:lang w:val="ru-RU"/>
              </w:rPr>
            </w:pPr>
            <w:proofErr w:type="spellStart"/>
            <w:r w:rsidRPr="004B7133">
              <w:rPr>
                <w:rFonts w:ascii="Times New Roman" w:hAnsi="Times New Roman" w:cs="Times New Roman"/>
                <w:b/>
                <w:sz w:val="20"/>
                <w:lang w:val="ru-RU"/>
              </w:rPr>
              <w:t>Идент</w:t>
            </w:r>
            <w:proofErr w:type="spellEnd"/>
            <w:r w:rsidRPr="004B7133">
              <w:rPr>
                <w:rFonts w:ascii="Times New Roman" w:hAnsi="Times New Roman" w:cs="Times New Roman"/>
                <w:b/>
                <w:sz w:val="20"/>
                <w:lang w:val="ru-RU"/>
              </w:rPr>
              <w:t>. номер t</w:t>
            </w:r>
            <w:r w:rsidRPr="004B7133">
              <w:rPr>
                <w:rFonts w:ascii="Times New Roman" w:hAnsi="Times New Roman" w:cs="Times New Roman"/>
                <w:position w:val="5"/>
                <w:sz w:val="15"/>
                <w:lang w:val="ru-RU"/>
              </w:rPr>
              <w:t>a</w:t>
            </w:r>
          </w:p>
        </w:tc>
        <w:tc>
          <w:tcPr>
            <w:tcW w:w="3150" w:type="dxa"/>
            <w:tcBorders>
              <w:bottom w:val="double" w:sz="4" w:space="0" w:color="auto"/>
            </w:tcBorders>
            <w:vAlign w:val="center"/>
          </w:tcPr>
          <w:p w:rsidR="00976D0F" w:rsidRPr="004B7133" w:rsidRDefault="00976D0F" w:rsidP="00913FAB">
            <w:pPr>
              <w:pStyle w:val="TableParagraph"/>
              <w:spacing w:before="1"/>
              <w:rPr>
                <w:rFonts w:ascii="Times New Roman" w:hAnsi="Times New Roman" w:cs="Times New Roman"/>
                <w:b/>
                <w:sz w:val="20"/>
                <w:lang w:val="ru-RU"/>
              </w:rPr>
            </w:pPr>
            <w:r w:rsidRPr="004B7133">
              <w:rPr>
                <w:rFonts w:ascii="Times New Roman" w:hAnsi="Times New Roman" w:cs="Times New Roman"/>
                <w:b/>
                <w:sz w:val="20"/>
                <w:lang w:val="ru-RU"/>
              </w:rPr>
              <w:t>Вид деятельности</w:t>
            </w:r>
          </w:p>
        </w:tc>
        <w:tc>
          <w:tcPr>
            <w:tcW w:w="2790" w:type="dxa"/>
            <w:tcBorders>
              <w:bottom w:val="double" w:sz="4" w:space="0" w:color="auto"/>
            </w:tcBorders>
            <w:vAlign w:val="center"/>
          </w:tcPr>
          <w:p w:rsidR="00976D0F" w:rsidRPr="004B7133" w:rsidRDefault="00976D0F" w:rsidP="00913FAB">
            <w:pPr>
              <w:pStyle w:val="TableParagraph"/>
              <w:spacing w:before="128"/>
              <w:rPr>
                <w:rFonts w:ascii="Times New Roman" w:hAnsi="Times New Roman" w:cs="Times New Roman"/>
                <w:b/>
                <w:sz w:val="20"/>
                <w:lang w:val="ru-RU"/>
              </w:rPr>
            </w:pPr>
            <w:r w:rsidRPr="004B7133">
              <w:rPr>
                <w:rFonts w:ascii="Times New Roman" w:hAnsi="Times New Roman" w:cs="Times New Roman"/>
                <w:b/>
                <w:sz w:val="20"/>
                <w:lang w:val="ru-RU"/>
              </w:rPr>
              <w:t>Единица измерения</w:t>
            </w:r>
          </w:p>
        </w:tc>
        <w:tc>
          <w:tcPr>
            <w:tcW w:w="1616" w:type="dxa"/>
            <w:tcBorders>
              <w:bottom w:val="double" w:sz="4" w:space="0" w:color="auto"/>
            </w:tcBorders>
            <w:vAlign w:val="center"/>
          </w:tcPr>
          <w:p w:rsidR="00976D0F" w:rsidRPr="004B7133" w:rsidRDefault="00976D0F" w:rsidP="00913FAB">
            <w:pPr>
              <w:pStyle w:val="TableParagraph"/>
              <w:spacing w:before="18" w:line="229" w:lineRule="exact"/>
              <w:rPr>
                <w:rFonts w:ascii="Times New Roman" w:hAnsi="Times New Roman" w:cs="Times New Roman"/>
                <w:b/>
                <w:sz w:val="20"/>
                <w:lang w:val="ru-RU"/>
              </w:rPr>
            </w:pPr>
            <w:r w:rsidRPr="004B7133">
              <w:rPr>
                <w:rFonts w:ascii="Times New Roman" w:hAnsi="Times New Roman" w:cs="Times New Roman"/>
                <w:b/>
                <w:sz w:val="20"/>
                <w:lang w:val="ru-RU"/>
              </w:rPr>
              <w:t>Объем очистки</w:t>
            </w:r>
          </w:p>
          <w:p w:rsidR="00976D0F" w:rsidRPr="004B7133" w:rsidRDefault="00976D0F" w:rsidP="00913FAB">
            <w:pPr>
              <w:pStyle w:val="TableParagraph"/>
              <w:spacing w:line="236" w:lineRule="exact"/>
              <w:rPr>
                <w:rFonts w:ascii="Times New Roman" w:hAnsi="Times New Roman" w:cs="Times New Roman"/>
                <w:i/>
                <w:sz w:val="15"/>
                <w:lang w:val="ru-RU"/>
              </w:rPr>
            </w:pPr>
            <w:r w:rsidRPr="004B7133">
              <w:rPr>
                <w:rFonts w:ascii="Times New Roman" w:hAnsi="Times New Roman" w:cs="Times New Roman"/>
                <w:i/>
                <w:position w:val="5"/>
                <w:sz w:val="20"/>
                <w:lang w:val="ru-RU"/>
              </w:rPr>
              <w:t>Q</w:t>
            </w:r>
            <w:proofErr w:type="spellStart"/>
            <w:r w:rsidRPr="004B7133">
              <w:rPr>
                <w:rFonts w:ascii="Times New Roman" w:hAnsi="Times New Roman" w:cs="Times New Roman"/>
                <w:sz w:val="15"/>
                <w:lang w:val="ru-RU"/>
              </w:rPr>
              <w:t>P,</w:t>
            </w:r>
            <w:r w:rsidRPr="004B7133">
              <w:rPr>
                <w:rFonts w:ascii="Times New Roman" w:hAnsi="Times New Roman" w:cs="Times New Roman"/>
                <w:i/>
                <w:sz w:val="15"/>
                <w:lang w:val="ru-RU"/>
              </w:rPr>
              <w:t>t</w:t>
            </w:r>
            <w:proofErr w:type="spellEnd"/>
          </w:p>
        </w:tc>
      </w:tr>
      <w:tr w:rsidR="00976D0F" w:rsidRPr="004B7133" w:rsidTr="00976D0F">
        <w:trPr>
          <w:trHeight w:val="288"/>
        </w:trPr>
        <w:tc>
          <w:tcPr>
            <w:tcW w:w="1800" w:type="dxa"/>
            <w:tcBorders>
              <w:top w:val="double" w:sz="4" w:space="0" w:color="auto"/>
            </w:tcBorders>
          </w:tcPr>
          <w:p w:rsidR="00976D0F" w:rsidRPr="004B7133" w:rsidRDefault="00976D0F" w:rsidP="00913FAB">
            <w:pPr>
              <w:pStyle w:val="TableParagraph"/>
              <w:spacing w:before="18"/>
              <w:rPr>
                <w:rFonts w:ascii="Times New Roman" w:hAnsi="Times New Roman" w:cs="Times New Roman"/>
                <w:sz w:val="20"/>
                <w:lang w:val="ru-RU"/>
              </w:rPr>
            </w:pPr>
            <w:r w:rsidRPr="004B7133">
              <w:rPr>
                <w:rFonts w:ascii="Times New Roman" w:hAnsi="Times New Roman" w:cs="Times New Roman"/>
                <w:sz w:val="20"/>
                <w:lang w:val="ru-RU"/>
              </w:rPr>
              <w:t>1</w:t>
            </w:r>
          </w:p>
        </w:tc>
        <w:tc>
          <w:tcPr>
            <w:tcW w:w="3150" w:type="dxa"/>
            <w:tcBorders>
              <w:top w:val="double" w:sz="4" w:space="0" w:color="auto"/>
            </w:tcBorders>
          </w:tcPr>
          <w:p w:rsidR="00976D0F" w:rsidRPr="004B7133" w:rsidRDefault="00976D0F" w:rsidP="00913FAB">
            <w:pPr>
              <w:pStyle w:val="TableParagraph"/>
              <w:spacing w:before="18"/>
              <w:ind w:left="87"/>
              <w:rPr>
                <w:rFonts w:ascii="Times New Roman" w:hAnsi="Times New Roman" w:cs="Times New Roman"/>
                <w:sz w:val="20"/>
                <w:lang w:val="ru-RU"/>
              </w:rPr>
            </w:pPr>
            <w:r w:rsidRPr="004B7133">
              <w:rPr>
                <w:rFonts w:ascii="Times New Roman" w:hAnsi="Times New Roman" w:cs="Times New Roman"/>
                <w:sz w:val="20"/>
                <w:lang w:val="ru-RU"/>
              </w:rPr>
              <w:t>Биологическая очистка сточных вод</w:t>
            </w:r>
          </w:p>
        </w:tc>
        <w:tc>
          <w:tcPr>
            <w:tcW w:w="2790" w:type="dxa"/>
            <w:tcBorders>
              <w:top w:val="double" w:sz="4" w:space="0" w:color="auto"/>
            </w:tcBorders>
          </w:tcPr>
          <w:p w:rsidR="00976D0F" w:rsidRPr="004B7133" w:rsidRDefault="00976D0F" w:rsidP="00913FAB">
            <w:pPr>
              <w:pStyle w:val="TableParagraph"/>
              <w:spacing w:before="16"/>
              <w:rPr>
                <w:rFonts w:ascii="Times New Roman" w:hAnsi="Times New Roman" w:cs="Times New Roman"/>
                <w:sz w:val="20"/>
                <w:lang w:val="ru-RU"/>
              </w:rPr>
            </w:pPr>
            <w:r w:rsidRPr="004B7133">
              <w:rPr>
                <w:rFonts w:ascii="Times New Roman" w:hAnsi="Times New Roman" w:cs="Times New Roman"/>
                <w:sz w:val="20"/>
                <w:lang w:val="ru-RU"/>
              </w:rPr>
              <w:t>тысячи м</w:t>
            </w:r>
            <w:r w:rsidRPr="004B7133">
              <w:rPr>
                <w:rFonts w:ascii="Times New Roman" w:hAnsi="Times New Roman" w:cs="Times New Roman"/>
                <w:position w:val="5"/>
                <w:sz w:val="15"/>
                <w:lang w:val="ru-RU"/>
              </w:rPr>
              <w:t>3</w:t>
            </w:r>
            <w:r w:rsidRPr="004B7133">
              <w:rPr>
                <w:rFonts w:ascii="Times New Roman" w:hAnsi="Times New Roman" w:cs="Times New Roman"/>
                <w:sz w:val="20"/>
                <w:lang w:val="ru-RU"/>
              </w:rPr>
              <w:t>-поступающих сточных вод/год</w:t>
            </w:r>
          </w:p>
        </w:tc>
        <w:tc>
          <w:tcPr>
            <w:tcW w:w="1616" w:type="dxa"/>
            <w:tcBorders>
              <w:top w:val="double" w:sz="4" w:space="0" w:color="auto"/>
            </w:tcBorders>
          </w:tcPr>
          <w:p w:rsidR="00976D0F" w:rsidRPr="004B7133" w:rsidRDefault="00976D0F" w:rsidP="00976D0F">
            <w:pPr>
              <w:pStyle w:val="TableParagraph"/>
              <w:spacing w:before="22" w:line="246" w:lineRule="exact"/>
              <w:rPr>
                <w:rFonts w:ascii="Times New Roman" w:hAnsi="Times New Roman" w:cs="Times New Roman"/>
                <w:i/>
                <w:sz w:val="15"/>
                <w:lang w:val="ru-RU"/>
              </w:rPr>
            </w:pPr>
            <w:r w:rsidRPr="004B7133">
              <w:rPr>
                <w:rFonts w:ascii="Times New Roman" w:hAnsi="Times New Roman" w:cs="Times New Roman"/>
                <w:i/>
                <w:position w:val="5"/>
                <w:sz w:val="20"/>
                <w:lang w:val="ru-RU"/>
              </w:rPr>
              <w:t>Q</w:t>
            </w:r>
            <w:r w:rsidRPr="004B7133">
              <w:rPr>
                <w:rFonts w:ascii="Times New Roman" w:hAnsi="Times New Roman" w:cs="Times New Roman"/>
                <w:sz w:val="15"/>
                <w:lang w:val="ru-RU"/>
              </w:rPr>
              <w:t>P,</w:t>
            </w:r>
            <w:r w:rsidRPr="004B7133">
              <w:rPr>
                <w:rFonts w:ascii="Times New Roman" w:hAnsi="Times New Roman" w:cs="Times New Roman"/>
                <w:i/>
                <w:sz w:val="15"/>
                <w:lang w:val="ru-RU"/>
              </w:rPr>
              <w:t>1</w:t>
            </w:r>
          </w:p>
        </w:tc>
      </w:tr>
      <w:tr w:rsidR="00976D0F" w:rsidRPr="004B7133" w:rsidTr="00913FAB">
        <w:trPr>
          <w:trHeight w:val="293"/>
        </w:trPr>
        <w:tc>
          <w:tcPr>
            <w:tcW w:w="1800" w:type="dxa"/>
          </w:tcPr>
          <w:p w:rsidR="00976D0F" w:rsidRPr="004B7133" w:rsidRDefault="00976D0F" w:rsidP="00913FAB">
            <w:pPr>
              <w:pStyle w:val="TableParagraph"/>
              <w:spacing w:before="23"/>
              <w:rPr>
                <w:rFonts w:ascii="Times New Roman" w:hAnsi="Times New Roman" w:cs="Times New Roman"/>
                <w:sz w:val="20"/>
                <w:lang w:val="ru-RU"/>
              </w:rPr>
            </w:pPr>
            <w:r w:rsidRPr="004B7133">
              <w:rPr>
                <w:rFonts w:ascii="Times New Roman" w:hAnsi="Times New Roman" w:cs="Times New Roman"/>
                <w:sz w:val="20"/>
                <w:lang w:val="ru-RU"/>
              </w:rPr>
              <w:t>2</w:t>
            </w:r>
          </w:p>
        </w:tc>
        <w:tc>
          <w:tcPr>
            <w:tcW w:w="3150" w:type="dxa"/>
          </w:tcPr>
          <w:p w:rsidR="00976D0F" w:rsidRPr="004B7133" w:rsidRDefault="00976D0F" w:rsidP="00913FAB">
            <w:pPr>
              <w:pStyle w:val="TableParagraph"/>
              <w:spacing w:before="23"/>
              <w:ind w:left="87"/>
              <w:rPr>
                <w:rFonts w:ascii="Times New Roman" w:hAnsi="Times New Roman" w:cs="Times New Roman"/>
                <w:sz w:val="20"/>
                <w:lang w:val="ru-RU"/>
              </w:rPr>
            </w:pPr>
            <w:r w:rsidRPr="004B7133">
              <w:rPr>
                <w:rFonts w:ascii="Times New Roman" w:hAnsi="Times New Roman" w:cs="Times New Roman"/>
                <w:sz w:val="20"/>
                <w:lang w:val="ru-RU"/>
              </w:rPr>
              <w:t>Захоронение осадка сточных вод</w:t>
            </w:r>
          </w:p>
        </w:tc>
        <w:tc>
          <w:tcPr>
            <w:tcW w:w="2790" w:type="dxa"/>
          </w:tcPr>
          <w:p w:rsidR="00976D0F" w:rsidRPr="004B7133" w:rsidRDefault="00976D0F" w:rsidP="00913FAB">
            <w:pPr>
              <w:pStyle w:val="TableParagraph"/>
              <w:spacing w:before="23"/>
              <w:rPr>
                <w:rFonts w:ascii="Times New Roman" w:hAnsi="Times New Roman" w:cs="Times New Roman"/>
                <w:sz w:val="20"/>
                <w:lang w:val="ru-RU"/>
              </w:rPr>
            </w:pPr>
            <w:proofErr w:type="spellStart"/>
            <w:r w:rsidRPr="004B7133">
              <w:rPr>
                <w:rFonts w:ascii="Times New Roman" w:hAnsi="Times New Roman" w:cs="Times New Roman"/>
                <w:sz w:val="20"/>
                <w:lang w:val="ru-RU"/>
              </w:rPr>
              <w:t>ds</w:t>
            </w:r>
            <w:proofErr w:type="spellEnd"/>
            <w:r w:rsidRPr="004B7133">
              <w:rPr>
                <w:rFonts w:ascii="Times New Roman" w:hAnsi="Times New Roman" w:cs="Times New Roman"/>
                <w:sz w:val="20"/>
                <w:lang w:val="ru-RU"/>
              </w:rPr>
              <w:t>-тонн/год</w:t>
            </w:r>
          </w:p>
        </w:tc>
        <w:tc>
          <w:tcPr>
            <w:tcW w:w="1616" w:type="dxa"/>
          </w:tcPr>
          <w:p w:rsidR="00976D0F" w:rsidRPr="004B7133" w:rsidRDefault="00976D0F" w:rsidP="00976D0F">
            <w:pPr>
              <w:pStyle w:val="TableParagraph"/>
              <w:spacing w:before="27" w:line="246" w:lineRule="exact"/>
              <w:rPr>
                <w:rFonts w:ascii="Times New Roman" w:hAnsi="Times New Roman" w:cs="Times New Roman"/>
                <w:i/>
                <w:sz w:val="15"/>
                <w:lang w:val="ru-RU"/>
              </w:rPr>
            </w:pPr>
            <w:r w:rsidRPr="004B7133">
              <w:rPr>
                <w:rFonts w:ascii="Times New Roman" w:hAnsi="Times New Roman" w:cs="Times New Roman"/>
                <w:i/>
                <w:position w:val="5"/>
                <w:sz w:val="20"/>
                <w:lang w:val="ru-RU"/>
              </w:rPr>
              <w:t>Q</w:t>
            </w:r>
            <w:r w:rsidRPr="004B7133">
              <w:rPr>
                <w:rFonts w:ascii="Times New Roman" w:hAnsi="Times New Roman" w:cs="Times New Roman"/>
                <w:sz w:val="15"/>
                <w:lang w:val="ru-RU"/>
              </w:rPr>
              <w:t>P,</w:t>
            </w:r>
            <w:r w:rsidRPr="004B7133">
              <w:rPr>
                <w:rFonts w:ascii="Times New Roman" w:hAnsi="Times New Roman" w:cs="Times New Roman"/>
                <w:i/>
                <w:sz w:val="15"/>
                <w:lang w:val="ru-RU"/>
              </w:rPr>
              <w:t>2</w:t>
            </w:r>
          </w:p>
        </w:tc>
      </w:tr>
      <w:tr w:rsidR="00976D0F" w:rsidRPr="004B7133" w:rsidTr="00913FAB">
        <w:trPr>
          <w:trHeight w:val="293"/>
        </w:trPr>
        <w:tc>
          <w:tcPr>
            <w:tcW w:w="1800" w:type="dxa"/>
          </w:tcPr>
          <w:p w:rsidR="00976D0F" w:rsidRPr="004B7133" w:rsidRDefault="00976D0F" w:rsidP="00913FAB">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3</w:t>
            </w:r>
          </w:p>
        </w:tc>
        <w:tc>
          <w:tcPr>
            <w:tcW w:w="3150" w:type="dxa"/>
          </w:tcPr>
          <w:p w:rsidR="00976D0F" w:rsidRPr="004B7133" w:rsidRDefault="00976D0F" w:rsidP="00913FAB">
            <w:pPr>
              <w:pStyle w:val="TableParagraph"/>
              <w:spacing w:before="23"/>
              <w:ind w:left="49"/>
              <w:rPr>
                <w:rFonts w:ascii="Times New Roman" w:hAnsi="Times New Roman" w:cs="Times New Roman"/>
                <w:sz w:val="20"/>
                <w:lang w:val="ru-RU"/>
              </w:rPr>
            </w:pPr>
            <w:r w:rsidRPr="004B7133">
              <w:rPr>
                <w:rFonts w:ascii="Times New Roman" w:hAnsi="Times New Roman" w:cs="Times New Roman"/>
                <w:sz w:val="20"/>
                <w:lang w:val="ru-RU"/>
              </w:rPr>
              <w:t>Компостирование</w:t>
            </w:r>
          </w:p>
        </w:tc>
        <w:tc>
          <w:tcPr>
            <w:tcW w:w="2790" w:type="dxa"/>
          </w:tcPr>
          <w:p w:rsidR="00976D0F" w:rsidRPr="004B7133" w:rsidRDefault="00976D0F" w:rsidP="00913FAB">
            <w:pPr>
              <w:pStyle w:val="TableParagraph"/>
              <w:spacing w:before="23"/>
              <w:ind w:left="235" w:right="217"/>
              <w:rPr>
                <w:rFonts w:ascii="Times New Roman" w:hAnsi="Times New Roman" w:cs="Times New Roman"/>
                <w:sz w:val="20"/>
                <w:lang w:val="ru-RU"/>
              </w:rPr>
            </w:pPr>
            <w:proofErr w:type="spellStart"/>
            <w:r w:rsidRPr="004B7133">
              <w:rPr>
                <w:rFonts w:ascii="Times New Roman" w:hAnsi="Times New Roman" w:cs="Times New Roman"/>
                <w:sz w:val="20"/>
                <w:lang w:val="ru-RU"/>
              </w:rPr>
              <w:t>ds</w:t>
            </w:r>
            <w:proofErr w:type="spellEnd"/>
            <w:r w:rsidRPr="004B7133">
              <w:rPr>
                <w:rFonts w:ascii="Times New Roman" w:hAnsi="Times New Roman" w:cs="Times New Roman"/>
                <w:sz w:val="20"/>
                <w:lang w:val="ru-RU"/>
              </w:rPr>
              <w:t>-тонн/год</w:t>
            </w:r>
          </w:p>
        </w:tc>
        <w:tc>
          <w:tcPr>
            <w:tcW w:w="1616" w:type="dxa"/>
          </w:tcPr>
          <w:p w:rsidR="00976D0F" w:rsidRPr="004B7133" w:rsidRDefault="00976D0F" w:rsidP="00976D0F">
            <w:pPr>
              <w:pStyle w:val="TableParagraph"/>
              <w:spacing w:before="27" w:line="246" w:lineRule="exact"/>
              <w:rPr>
                <w:rFonts w:ascii="Times New Roman" w:hAnsi="Times New Roman" w:cs="Times New Roman"/>
                <w:i/>
                <w:sz w:val="15"/>
                <w:lang w:val="ru-RU"/>
              </w:rPr>
            </w:pPr>
            <w:r w:rsidRPr="004B7133">
              <w:rPr>
                <w:rFonts w:ascii="Times New Roman" w:hAnsi="Times New Roman" w:cs="Times New Roman"/>
                <w:i/>
                <w:position w:val="5"/>
                <w:sz w:val="20"/>
                <w:lang w:val="ru-RU"/>
              </w:rPr>
              <w:t>Q</w:t>
            </w:r>
            <w:r w:rsidRPr="004B7133">
              <w:rPr>
                <w:rFonts w:ascii="Times New Roman" w:hAnsi="Times New Roman" w:cs="Times New Roman"/>
                <w:sz w:val="15"/>
                <w:lang w:val="ru-RU"/>
              </w:rPr>
              <w:t>P,</w:t>
            </w:r>
            <w:r w:rsidRPr="004B7133">
              <w:rPr>
                <w:rFonts w:ascii="Times New Roman" w:hAnsi="Times New Roman" w:cs="Times New Roman"/>
                <w:i/>
                <w:sz w:val="15"/>
                <w:lang w:val="ru-RU"/>
              </w:rPr>
              <w:t>3</w:t>
            </w:r>
          </w:p>
        </w:tc>
      </w:tr>
      <w:tr w:rsidR="00976D0F" w:rsidRPr="004B7133" w:rsidTr="00976D0F">
        <w:trPr>
          <w:trHeight w:val="293"/>
        </w:trPr>
        <w:tc>
          <w:tcPr>
            <w:tcW w:w="1800" w:type="dxa"/>
          </w:tcPr>
          <w:p w:rsidR="00976D0F" w:rsidRPr="004B7133" w:rsidRDefault="00976D0F" w:rsidP="00913FAB">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N</w:t>
            </w:r>
          </w:p>
        </w:tc>
        <w:tc>
          <w:tcPr>
            <w:tcW w:w="3150" w:type="dxa"/>
          </w:tcPr>
          <w:p w:rsidR="00976D0F" w:rsidRPr="004B7133" w:rsidRDefault="00976D0F" w:rsidP="00913FAB">
            <w:pPr>
              <w:pStyle w:val="TableParagraph"/>
              <w:spacing w:before="23"/>
              <w:ind w:left="49"/>
              <w:rPr>
                <w:rFonts w:ascii="Times New Roman" w:hAnsi="Times New Roman" w:cs="Times New Roman"/>
                <w:sz w:val="20"/>
                <w:lang w:val="ru-RU"/>
              </w:rPr>
            </w:pPr>
            <w:r w:rsidRPr="004B7133">
              <w:rPr>
                <w:rFonts w:ascii="Times New Roman" w:hAnsi="Times New Roman" w:cs="Times New Roman"/>
                <w:sz w:val="20"/>
                <w:lang w:val="ru-RU"/>
              </w:rPr>
              <w:t>Прочее</w:t>
            </w:r>
          </w:p>
        </w:tc>
        <w:tc>
          <w:tcPr>
            <w:tcW w:w="2790" w:type="dxa"/>
          </w:tcPr>
          <w:p w:rsidR="00976D0F" w:rsidRPr="004B7133" w:rsidRDefault="00976D0F" w:rsidP="00913FAB">
            <w:pPr>
              <w:pStyle w:val="TableParagraph"/>
              <w:spacing w:before="23"/>
              <w:ind w:left="235" w:right="217"/>
              <w:rPr>
                <w:rFonts w:ascii="Times New Roman" w:hAnsi="Times New Roman" w:cs="Times New Roman"/>
                <w:sz w:val="20"/>
                <w:lang w:val="ru-RU"/>
              </w:rPr>
            </w:pPr>
            <w:r w:rsidRPr="004B7133">
              <w:rPr>
                <w:rFonts w:ascii="Times New Roman" w:hAnsi="Times New Roman" w:cs="Times New Roman"/>
                <w:sz w:val="20"/>
                <w:lang w:val="ru-RU"/>
              </w:rPr>
              <w:t>Задается пользователем</w:t>
            </w:r>
          </w:p>
        </w:tc>
        <w:tc>
          <w:tcPr>
            <w:tcW w:w="1616" w:type="dxa"/>
          </w:tcPr>
          <w:p w:rsidR="00976D0F" w:rsidRPr="004B7133" w:rsidRDefault="00976D0F" w:rsidP="00976D0F">
            <w:pPr>
              <w:pStyle w:val="TableParagraph"/>
              <w:spacing w:before="27" w:line="241" w:lineRule="exact"/>
              <w:rPr>
                <w:rFonts w:ascii="Times New Roman" w:hAnsi="Times New Roman" w:cs="Times New Roman"/>
                <w:i/>
                <w:sz w:val="15"/>
                <w:lang w:val="ru-RU"/>
              </w:rPr>
            </w:pPr>
            <w:r w:rsidRPr="004B7133">
              <w:rPr>
                <w:rFonts w:ascii="Times New Roman" w:hAnsi="Times New Roman" w:cs="Times New Roman"/>
                <w:i/>
                <w:position w:val="5"/>
                <w:sz w:val="20"/>
                <w:lang w:val="ru-RU"/>
              </w:rPr>
              <w:t>Q</w:t>
            </w:r>
            <w:r w:rsidRPr="004B7133">
              <w:rPr>
                <w:rFonts w:ascii="Times New Roman" w:hAnsi="Times New Roman" w:cs="Times New Roman"/>
                <w:sz w:val="15"/>
                <w:lang w:val="ru-RU"/>
              </w:rPr>
              <w:t>P,</w:t>
            </w:r>
            <w:r w:rsidRPr="004B7133">
              <w:rPr>
                <w:rFonts w:ascii="Times New Roman" w:hAnsi="Times New Roman" w:cs="Times New Roman"/>
                <w:i/>
                <w:sz w:val="15"/>
                <w:lang w:val="ru-RU"/>
              </w:rPr>
              <w:t>N</w:t>
            </w:r>
          </w:p>
        </w:tc>
      </w:tr>
      <w:tr w:rsidR="00976D0F" w:rsidRPr="004B7133" w:rsidTr="00976D0F">
        <w:trPr>
          <w:trHeight w:val="270"/>
        </w:trPr>
        <w:tc>
          <w:tcPr>
            <w:tcW w:w="9356" w:type="dxa"/>
            <w:gridSpan w:val="4"/>
          </w:tcPr>
          <w:p w:rsidR="00976D0F" w:rsidRPr="004B7133" w:rsidRDefault="00976D0F" w:rsidP="00976D0F">
            <w:pPr>
              <w:pStyle w:val="TableParagraph"/>
              <w:tabs>
                <w:tab w:val="left" w:pos="385"/>
              </w:tabs>
              <w:spacing w:before="21"/>
              <w:ind w:left="562"/>
              <w:jc w:val="both"/>
              <w:rPr>
                <w:rFonts w:ascii="Times New Roman" w:hAnsi="Times New Roman" w:cs="Times New Roman"/>
                <w:position w:val="5"/>
                <w:sz w:val="13"/>
                <w:lang w:val="ru-RU"/>
              </w:rPr>
            </w:pPr>
            <w:r w:rsidRPr="004B7133">
              <w:rPr>
                <w:rFonts w:ascii="Times New Roman" w:hAnsi="Times New Roman" w:cs="Times New Roman"/>
                <w:position w:val="5"/>
                <w:sz w:val="13"/>
                <w:lang w:val="ru-RU"/>
              </w:rPr>
              <w:t>______________</w:t>
            </w:r>
          </w:p>
          <w:p w:rsidR="00976D0F" w:rsidRPr="004B7133" w:rsidRDefault="00976D0F" w:rsidP="00976D0F">
            <w:pPr>
              <w:pStyle w:val="TableParagraph"/>
              <w:tabs>
                <w:tab w:val="left" w:pos="385"/>
              </w:tabs>
              <w:spacing w:before="21"/>
              <w:ind w:left="562"/>
              <w:jc w:val="both"/>
              <w:rPr>
                <w:rFonts w:ascii="Times New Roman" w:hAnsi="Times New Roman" w:cs="Times New Roman"/>
                <w:sz w:val="18"/>
                <w:lang w:val="ru-RU"/>
              </w:rPr>
            </w:pPr>
            <w:r w:rsidRPr="004B7133">
              <w:rPr>
                <w:rFonts w:ascii="Times New Roman" w:hAnsi="Times New Roman" w:cs="Times New Roman"/>
                <w:position w:val="5"/>
                <w:sz w:val="13"/>
                <w:lang w:val="ru-RU"/>
              </w:rPr>
              <w:t>a</w:t>
            </w:r>
            <w:r w:rsidRPr="004B7133">
              <w:rPr>
                <w:rFonts w:ascii="Times New Roman" w:hAnsi="Times New Roman" w:cs="Times New Roman"/>
                <w:position w:val="5"/>
                <w:sz w:val="13"/>
                <w:lang w:val="ru-RU"/>
              </w:rPr>
              <w:tab/>
            </w:r>
            <w:r w:rsidRPr="004B7133">
              <w:rPr>
                <w:rFonts w:ascii="Times New Roman" w:hAnsi="Times New Roman" w:cs="Times New Roman"/>
                <w:spacing w:val="4"/>
                <w:sz w:val="18"/>
                <w:lang w:val="ru-RU"/>
              </w:rPr>
              <w:t xml:space="preserve">Индекс «t» относится к числам от 1 по </w:t>
            </w:r>
            <w:r w:rsidRPr="004B7133">
              <w:rPr>
                <w:rFonts w:ascii="Times New Roman" w:hAnsi="Times New Roman" w:cs="Times New Roman"/>
                <w:sz w:val="18"/>
                <w:lang w:val="ru-RU"/>
              </w:rPr>
              <w:t>N.</w:t>
            </w:r>
          </w:p>
          <w:p w:rsidR="00976D0F" w:rsidRPr="004B7133" w:rsidRDefault="00976D0F" w:rsidP="00976D0F">
            <w:pPr>
              <w:pStyle w:val="TableParagraph"/>
              <w:tabs>
                <w:tab w:val="left" w:pos="385"/>
              </w:tabs>
              <w:spacing w:before="21"/>
              <w:ind w:left="562"/>
              <w:jc w:val="both"/>
              <w:rPr>
                <w:rFonts w:ascii="Times New Roman" w:hAnsi="Times New Roman" w:cs="Times New Roman"/>
                <w:sz w:val="10"/>
                <w:lang w:val="ru-RU"/>
              </w:rPr>
            </w:pPr>
          </w:p>
        </w:tc>
      </w:tr>
    </w:tbl>
    <w:p w:rsidR="009549D2" w:rsidRPr="004B7133" w:rsidRDefault="009549D2" w:rsidP="0060638F">
      <w:pPr>
        <w:ind w:firstLine="567"/>
        <w:jc w:val="both"/>
        <w:rPr>
          <w:rStyle w:val="FontStyle57"/>
          <w:rFonts w:asciiTheme="minorHAnsi" w:hAnsiTheme="minorHAnsi" w:cstheme="minorHAnsi"/>
          <w:color w:val="auto"/>
          <w:sz w:val="24"/>
          <w:szCs w:val="24"/>
        </w:rPr>
      </w:pPr>
    </w:p>
    <w:p w:rsidR="00976D0F" w:rsidRPr="004B7133" w:rsidRDefault="00976D0F" w:rsidP="00976D0F">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7.5.5</w:t>
      </w:r>
      <w:r w:rsidRPr="004B7133">
        <w:rPr>
          <w:rStyle w:val="FontStyle57"/>
          <w:rFonts w:asciiTheme="minorHAnsi" w:hAnsiTheme="minorHAnsi" w:cstheme="minorHAnsi"/>
          <w:b/>
          <w:color w:val="auto"/>
          <w:sz w:val="24"/>
          <w:szCs w:val="24"/>
        </w:rPr>
        <w:tab/>
        <w:t>Расчет выбросов парниковых газов</w:t>
      </w:r>
    </w:p>
    <w:p w:rsidR="00976D0F" w:rsidRPr="004B7133" w:rsidRDefault="00976D0F" w:rsidP="00976D0F">
      <w:pPr>
        <w:ind w:firstLine="567"/>
        <w:jc w:val="both"/>
        <w:rPr>
          <w:rStyle w:val="FontStyle57"/>
          <w:rFonts w:asciiTheme="minorHAnsi" w:hAnsiTheme="minorHAnsi" w:cstheme="minorHAnsi"/>
          <w:b/>
          <w:color w:val="auto"/>
          <w:sz w:val="24"/>
          <w:szCs w:val="24"/>
        </w:rPr>
      </w:pPr>
    </w:p>
    <w:p w:rsidR="00976D0F" w:rsidRPr="004B7133" w:rsidRDefault="00976D0F" w:rsidP="00976D0F">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Выбросы парниковых газов в результате процессов биологической очистки рассчитываются по Формулам (4) и (5), с использованием полученных данных (</w:t>
      </w:r>
      <w:proofErr w:type="spellStart"/>
      <w:r w:rsidRPr="004B7133">
        <w:rPr>
          <w:rStyle w:val="FontStyle57"/>
          <w:rFonts w:asciiTheme="minorHAnsi" w:hAnsiTheme="minorHAnsi" w:cstheme="minorHAnsi"/>
          <w:color w:val="auto"/>
          <w:sz w:val="24"/>
          <w:szCs w:val="24"/>
        </w:rPr>
        <w:t>Q</w:t>
      </w:r>
      <w:r w:rsidRPr="004B7133">
        <w:rPr>
          <w:rStyle w:val="FontStyle57"/>
          <w:rFonts w:asciiTheme="minorHAnsi" w:hAnsiTheme="minorHAnsi" w:cstheme="minorHAnsi"/>
          <w:color w:val="auto"/>
          <w:sz w:val="24"/>
          <w:szCs w:val="24"/>
          <w:vertAlign w:val="subscript"/>
        </w:rPr>
        <w:t>P,t</w:t>
      </w:r>
      <w:proofErr w:type="spellEnd"/>
      <w:r w:rsidRPr="004B7133">
        <w:rPr>
          <w:rStyle w:val="FontStyle57"/>
          <w:rFonts w:asciiTheme="minorHAnsi" w:hAnsiTheme="minorHAnsi" w:cstheme="minorHAnsi"/>
          <w:color w:val="auto"/>
          <w:sz w:val="24"/>
          <w:szCs w:val="24"/>
        </w:rPr>
        <w:t>) согласно Таблице 5 и соответствующих коэффициентов эмиссии (K</w:t>
      </w:r>
      <w:r w:rsidRPr="004B7133">
        <w:rPr>
          <w:rStyle w:val="FontStyle57"/>
          <w:rFonts w:asciiTheme="minorHAnsi" w:hAnsiTheme="minorHAnsi" w:cstheme="minorHAnsi"/>
          <w:color w:val="auto"/>
          <w:sz w:val="24"/>
          <w:szCs w:val="24"/>
          <w:vertAlign w:val="subscript"/>
        </w:rPr>
        <w:t>P,CH4,t</w:t>
      </w:r>
      <w:r w:rsidRPr="004B7133">
        <w:rPr>
          <w:rStyle w:val="FontStyle57"/>
          <w:rFonts w:asciiTheme="minorHAnsi" w:hAnsiTheme="minorHAnsi" w:cstheme="minorHAnsi"/>
          <w:color w:val="auto"/>
          <w:sz w:val="24"/>
          <w:szCs w:val="24"/>
        </w:rPr>
        <w:t>, K</w:t>
      </w:r>
      <w:r w:rsidRPr="004B7133">
        <w:rPr>
          <w:rStyle w:val="FontStyle57"/>
          <w:rFonts w:asciiTheme="minorHAnsi" w:hAnsiTheme="minorHAnsi" w:cstheme="minorHAnsi"/>
          <w:color w:val="auto"/>
          <w:sz w:val="24"/>
          <w:szCs w:val="24"/>
          <w:vertAlign w:val="subscript"/>
        </w:rPr>
        <w:t>P,N2O,t</w:t>
      </w:r>
      <w:r w:rsidRPr="004B7133">
        <w:rPr>
          <w:rStyle w:val="FontStyle57"/>
          <w:rFonts w:asciiTheme="minorHAnsi" w:hAnsiTheme="minorHAnsi" w:cstheme="minorHAnsi"/>
          <w:color w:val="auto"/>
          <w:sz w:val="24"/>
          <w:szCs w:val="24"/>
        </w:rPr>
        <w:t>), которые заранее отражаются в Таблице 6 .</w:t>
      </w:r>
    </w:p>
    <w:p w:rsidR="00976D0F" w:rsidRPr="004B7133" w:rsidRDefault="00976D0F" w:rsidP="00976D0F">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В целях разложения органических веществ на CO</w:t>
      </w:r>
      <w:r w:rsidRPr="004B7133">
        <w:rPr>
          <w:rStyle w:val="FontStyle57"/>
          <w:rFonts w:asciiTheme="minorHAnsi" w:hAnsiTheme="minorHAnsi" w:cstheme="minorHAnsi"/>
          <w:color w:val="auto"/>
          <w:sz w:val="24"/>
          <w:szCs w:val="24"/>
          <w:vertAlign w:val="subscript"/>
        </w:rPr>
        <w:t>2</w:t>
      </w:r>
      <w:r w:rsidRPr="004B7133">
        <w:rPr>
          <w:rStyle w:val="FontStyle57"/>
          <w:rFonts w:asciiTheme="minorHAnsi" w:hAnsiTheme="minorHAnsi" w:cstheme="minorHAnsi"/>
          <w:color w:val="auto"/>
          <w:sz w:val="24"/>
          <w:szCs w:val="24"/>
        </w:rPr>
        <w:t xml:space="preserve">, образующийся диоксид углерода не включается в данный расчет в соответствии с концепцией нейтрального уровня </w:t>
      </w:r>
      <w:r w:rsidRPr="004B7133">
        <w:rPr>
          <w:rStyle w:val="FontStyle57"/>
          <w:rFonts w:asciiTheme="minorHAnsi" w:hAnsiTheme="minorHAnsi" w:cstheme="minorHAnsi"/>
          <w:color w:val="auto"/>
          <w:sz w:val="24"/>
          <w:szCs w:val="24"/>
        </w:rPr>
        <w:lastRenderedPageBreak/>
        <w:t>эмиссии углерода (см. Библиографическое примечание [2]).</w:t>
      </w:r>
    </w:p>
    <w:p w:rsidR="009549D2" w:rsidRPr="004B7133" w:rsidRDefault="00976D0F" w:rsidP="00976D0F">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 xml:space="preserve">Хотя для расчета выбросов парниковых газов можно учитывать только </w:t>
      </w:r>
      <w:proofErr w:type="spellStart"/>
      <w:r w:rsidRPr="004B7133">
        <w:rPr>
          <w:rStyle w:val="FontStyle57"/>
          <w:rFonts w:asciiTheme="minorHAnsi" w:hAnsiTheme="minorHAnsi" w:cstheme="minorHAnsi"/>
          <w:color w:val="auto"/>
          <w:sz w:val="24"/>
          <w:szCs w:val="24"/>
        </w:rPr>
        <w:t>биоразлагаемые</w:t>
      </w:r>
      <w:proofErr w:type="spellEnd"/>
      <w:r w:rsidRPr="004B7133">
        <w:rPr>
          <w:rStyle w:val="FontStyle57"/>
          <w:rFonts w:asciiTheme="minorHAnsi" w:hAnsiTheme="minorHAnsi" w:cstheme="minorHAnsi"/>
          <w:color w:val="auto"/>
          <w:sz w:val="24"/>
          <w:szCs w:val="24"/>
        </w:rPr>
        <w:t xml:space="preserve"> вещества, содержащиеся в осадке сточных вод, определение их количества нецелесообразно, поскольку оно варьируется на полигоне с течением времени. Поэтому в </w:t>
      </w:r>
      <w:r w:rsidR="00953825">
        <w:rPr>
          <w:rStyle w:val="FontStyle57"/>
          <w:rFonts w:asciiTheme="minorHAnsi" w:hAnsiTheme="minorHAnsi" w:cstheme="minorHAnsi"/>
          <w:color w:val="auto"/>
          <w:sz w:val="24"/>
          <w:szCs w:val="24"/>
        </w:rPr>
        <w:t>настоящем стандарте</w:t>
      </w:r>
      <w:r w:rsidRPr="004B7133">
        <w:rPr>
          <w:rStyle w:val="FontStyle57"/>
          <w:rFonts w:asciiTheme="minorHAnsi" w:hAnsiTheme="minorHAnsi" w:cstheme="minorHAnsi"/>
          <w:color w:val="auto"/>
          <w:sz w:val="24"/>
          <w:szCs w:val="24"/>
        </w:rPr>
        <w:t xml:space="preserve"> для расчета используется общее количество образовавшегося осадка, исходя из предположения, что весь осадок, направляемый на полигон, разлагается.</w:t>
      </w:r>
    </w:p>
    <w:p w:rsidR="009549D2" w:rsidRPr="004B7133" w:rsidRDefault="00976D0F" w:rsidP="00713BB9">
      <w:pPr>
        <w:jc w:val="both"/>
        <w:rPr>
          <w:rStyle w:val="FontStyle57"/>
          <w:rFonts w:asciiTheme="minorHAnsi" w:hAnsiTheme="minorHAnsi" w:cstheme="minorHAnsi"/>
          <w:color w:val="auto"/>
          <w:sz w:val="24"/>
          <w:szCs w:val="24"/>
        </w:rPr>
      </w:pPr>
      <w:r w:rsidRPr="004B7133">
        <w:rPr>
          <w:rFonts w:asciiTheme="minorHAnsi" w:hAnsiTheme="minorHAnsi" w:cstheme="minorHAnsi"/>
          <w:noProof/>
          <w:sz w:val="24"/>
          <w:szCs w:val="24"/>
          <w:lang w:eastAsia="ru-RU"/>
        </w:rPr>
        <w:drawing>
          <wp:inline distT="0" distB="0" distL="0" distR="0" wp14:anchorId="0CE8D85F" wp14:editId="5BC16D28">
            <wp:extent cx="5941695" cy="1168400"/>
            <wp:effectExtent l="0" t="0" r="1905"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png"/>
                    <pic:cNvPicPr/>
                  </pic:nvPicPr>
                  <pic:blipFill>
                    <a:blip r:embed="rId98">
                      <a:extLst>
                        <a:ext uri="{28A0092B-C50C-407E-A947-70E740481C1C}">
                          <a14:useLocalDpi xmlns:a14="http://schemas.microsoft.com/office/drawing/2010/main" val="0"/>
                        </a:ext>
                      </a:extLst>
                    </a:blip>
                    <a:stretch>
                      <a:fillRect/>
                    </a:stretch>
                  </pic:blipFill>
                  <pic:spPr>
                    <a:xfrm>
                      <a:off x="0" y="0"/>
                      <a:ext cx="5941695" cy="1168400"/>
                    </a:xfrm>
                    <a:prstGeom prst="rect">
                      <a:avLst/>
                    </a:prstGeom>
                  </pic:spPr>
                </pic:pic>
              </a:graphicData>
            </a:graphic>
          </wp:inline>
        </w:drawing>
      </w:r>
    </w:p>
    <w:p w:rsidR="000553F9" w:rsidRPr="004B7133" w:rsidRDefault="000553F9" w:rsidP="004B0C43">
      <w:pPr>
        <w:jc w:val="both"/>
        <w:rPr>
          <w:rStyle w:val="FontStyle57"/>
          <w:rFonts w:asciiTheme="minorHAnsi" w:hAnsiTheme="minorHAnsi" w:cstheme="minorHAnsi"/>
          <w:color w:val="auto"/>
          <w:sz w:val="24"/>
          <w:szCs w:val="24"/>
        </w:rPr>
      </w:pPr>
    </w:p>
    <w:p w:rsidR="004B0C43" w:rsidRPr="004B7133" w:rsidRDefault="00713BB9" w:rsidP="003D08DC">
      <w:pPr>
        <w:jc w:val="center"/>
        <w:rPr>
          <w:rStyle w:val="FontStyle57"/>
          <w:rFonts w:asciiTheme="minorHAnsi" w:hAnsiTheme="minorHAnsi" w:cstheme="minorHAnsi"/>
          <w:color w:val="auto"/>
          <w:sz w:val="8"/>
          <w:szCs w:val="24"/>
        </w:rPr>
      </w:pPr>
      <w:r w:rsidRPr="004B7133">
        <w:rPr>
          <w:rStyle w:val="FontStyle57"/>
          <w:rFonts w:asciiTheme="minorHAnsi" w:hAnsiTheme="minorHAnsi" w:cstheme="minorHAnsi"/>
          <w:b/>
          <w:color w:val="auto"/>
          <w:sz w:val="24"/>
          <w:szCs w:val="24"/>
        </w:rPr>
        <w:t>Таблица 6 — Коэффициенты эмиссии ПГ в результате процессов биологической очистки</w:t>
      </w:r>
    </w:p>
    <w:tbl>
      <w:tblPr>
        <w:tblpPr w:leftFromText="180" w:rightFromText="180" w:vertAnchor="text" w:horzAnchor="margin" w:tblpY="160"/>
        <w:tblW w:w="936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207"/>
        <w:gridCol w:w="4146"/>
        <w:gridCol w:w="2190"/>
        <w:gridCol w:w="1823"/>
      </w:tblGrid>
      <w:tr w:rsidR="00713BB9" w:rsidRPr="004B7133" w:rsidTr="003D08DC">
        <w:trPr>
          <w:trHeight w:val="1114"/>
        </w:trPr>
        <w:tc>
          <w:tcPr>
            <w:tcW w:w="1207" w:type="dxa"/>
            <w:tcBorders>
              <w:bottom w:val="double" w:sz="4" w:space="0" w:color="auto"/>
            </w:tcBorders>
          </w:tcPr>
          <w:p w:rsidR="00713BB9" w:rsidRPr="004B7133" w:rsidRDefault="00713BB9" w:rsidP="00713BB9">
            <w:pPr>
              <w:pStyle w:val="TableParagraph"/>
              <w:spacing w:before="1"/>
              <w:rPr>
                <w:rFonts w:ascii="Times New Roman" w:hAnsi="Times New Roman" w:cs="Times New Roman"/>
                <w:b/>
                <w:sz w:val="20"/>
                <w:lang w:val="ru-RU"/>
              </w:rPr>
            </w:pPr>
          </w:p>
          <w:p w:rsidR="00713BB9" w:rsidRPr="004B7133" w:rsidRDefault="00713BB9" w:rsidP="00713BB9">
            <w:pPr>
              <w:pStyle w:val="TableParagraph"/>
              <w:rPr>
                <w:rFonts w:ascii="Times New Roman" w:hAnsi="Times New Roman" w:cs="Times New Roman"/>
                <w:sz w:val="15"/>
                <w:lang w:val="ru-RU"/>
              </w:rPr>
            </w:pPr>
            <w:proofErr w:type="spellStart"/>
            <w:r w:rsidRPr="004B7133">
              <w:rPr>
                <w:rFonts w:ascii="Times New Roman" w:hAnsi="Times New Roman" w:cs="Times New Roman"/>
                <w:b/>
                <w:sz w:val="20"/>
                <w:lang w:val="ru-RU"/>
              </w:rPr>
              <w:t>Идент</w:t>
            </w:r>
            <w:proofErr w:type="spellEnd"/>
            <w:r w:rsidRPr="004B7133">
              <w:rPr>
                <w:rFonts w:ascii="Times New Roman" w:hAnsi="Times New Roman" w:cs="Times New Roman"/>
                <w:b/>
                <w:sz w:val="20"/>
                <w:lang w:val="ru-RU"/>
              </w:rPr>
              <w:t>. номер t</w:t>
            </w:r>
            <w:r w:rsidRPr="004B7133">
              <w:rPr>
                <w:rFonts w:ascii="Times New Roman" w:hAnsi="Times New Roman" w:cs="Times New Roman"/>
                <w:position w:val="5"/>
                <w:sz w:val="15"/>
                <w:lang w:val="ru-RU"/>
              </w:rPr>
              <w:t>a</w:t>
            </w:r>
          </w:p>
        </w:tc>
        <w:tc>
          <w:tcPr>
            <w:tcW w:w="4146" w:type="dxa"/>
            <w:tcBorders>
              <w:bottom w:val="double" w:sz="4" w:space="0" w:color="auto"/>
            </w:tcBorders>
          </w:tcPr>
          <w:p w:rsidR="00713BB9" w:rsidRPr="004B7133" w:rsidRDefault="00713BB9" w:rsidP="00713BB9">
            <w:pPr>
              <w:pStyle w:val="TableParagraph"/>
              <w:spacing w:before="3"/>
              <w:rPr>
                <w:rFonts w:ascii="Times New Roman" w:hAnsi="Times New Roman" w:cs="Times New Roman"/>
                <w:b/>
                <w:sz w:val="20"/>
                <w:lang w:val="ru-RU"/>
              </w:rPr>
            </w:pPr>
          </w:p>
          <w:p w:rsidR="00713BB9" w:rsidRPr="004B7133" w:rsidRDefault="00713BB9" w:rsidP="00713BB9">
            <w:pPr>
              <w:pStyle w:val="TableParagraph"/>
              <w:spacing w:before="1"/>
              <w:rPr>
                <w:rFonts w:ascii="Times New Roman" w:hAnsi="Times New Roman" w:cs="Times New Roman"/>
                <w:b/>
                <w:sz w:val="20"/>
                <w:lang w:val="ru-RU"/>
              </w:rPr>
            </w:pPr>
            <w:r w:rsidRPr="004B7133">
              <w:rPr>
                <w:rFonts w:ascii="Times New Roman" w:hAnsi="Times New Roman" w:cs="Times New Roman"/>
                <w:b/>
                <w:sz w:val="20"/>
                <w:lang w:val="ru-RU"/>
              </w:rPr>
              <w:t>Вид деятельности</w:t>
            </w:r>
          </w:p>
        </w:tc>
        <w:tc>
          <w:tcPr>
            <w:tcW w:w="2190" w:type="dxa"/>
            <w:tcBorders>
              <w:bottom w:val="double" w:sz="4" w:space="0" w:color="auto"/>
            </w:tcBorders>
          </w:tcPr>
          <w:p w:rsidR="00713BB9" w:rsidRPr="004B7133" w:rsidRDefault="00713BB9" w:rsidP="00713BB9">
            <w:pPr>
              <w:pStyle w:val="TableParagraph"/>
              <w:spacing w:before="18" w:line="249" w:lineRule="exact"/>
              <w:ind w:left="178" w:right="162"/>
              <w:rPr>
                <w:rFonts w:ascii="Times New Roman" w:hAnsi="Times New Roman" w:cs="Times New Roman"/>
                <w:b/>
                <w:sz w:val="20"/>
                <w:lang w:val="ru-RU"/>
              </w:rPr>
            </w:pPr>
            <w:r w:rsidRPr="004B7133">
              <w:rPr>
                <w:rFonts w:ascii="Times New Roman" w:hAnsi="Times New Roman" w:cs="Times New Roman"/>
                <w:b/>
                <w:sz w:val="20"/>
                <w:lang w:val="ru-RU"/>
              </w:rPr>
              <w:t>коэффициент эмиссии CH4</w:t>
            </w:r>
          </w:p>
          <w:p w:rsidR="00713BB9" w:rsidRPr="004B7133" w:rsidRDefault="00713BB9" w:rsidP="00713BB9">
            <w:pPr>
              <w:pStyle w:val="TableParagraph"/>
              <w:spacing w:line="219" w:lineRule="exact"/>
              <w:ind w:left="178" w:right="161"/>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P,CH</w:t>
            </w:r>
            <w:r w:rsidRPr="004B7133">
              <w:rPr>
                <w:rFonts w:ascii="Times New Roman" w:hAnsi="Times New Roman" w:cs="Times New Roman"/>
                <w:sz w:val="15"/>
                <w:vertAlign w:val="subscript"/>
                <w:lang w:val="ru-RU"/>
              </w:rPr>
              <w:t>4</w:t>
            </w:r>
            <w:r w:rsidRPr="004B7133">
              <w:rPr>
                <w:rFonts w:ascii="Times New Roman" w:hAnsi="Times New Roman" w:cs="Times New Roman"/>
                <w:sz w:val="15"/>
                <w:lang w:val="ru-RU"/>
              </w:rPr>
              <w:t>,</w:t>
            </w:r>
            <w:r w:rsidRPr="004B7133">
              <w:rPr>
                <w:rFonts w:ascii="Times New Roman" w:hAnsi="Times New Roman" w:cs="Times New Roman"/>
                <w:i/>
                <w:sz w:val="15"/>
                <w:lang w:val="ru-RU"/>
              </w:rPr>
              <w:t>t</w:t>
            </w:r>
          </w:p>
          <w:p w:rsidR="00713BB9" w:rsidRPr="004B7133" w:rsidRDefault="00713BB9" w:rsidP="00713BB9">
            <w:pPr>
              <w:pStyle w:val="TableParagraph"/>
              <w:spacing w:line="218" w:lineRule="exact"/>
              <w:ind w:left="178" w:right="161"/>
              <w:rPr>
                <w:rFonts w:ascii="Times New Roman" w:hAnsi="Times New Roman" w:cs="Times New Roman"/>
                <w:sz w:val="15"/>
                <w:lang w:val="ru-RU"/>
              </w:rPr>
            </w:pPr>
            <w:r w:rsidRPr="004B7133">
              <w:rPr>
                <w:rFonts w:ascii="Times New Roman" w:hAnsi="Times New Roman" w:cs="Times New Roman"/>
                <w:sz w:val="20"/>
                <w:lang w:val="ru-RU"/>
              </w:rPr>
              <w:t>тонн CH</w:t>
            </w:r>
            <w:r w:rsidRPr="004B7133">
              <w:rPr>
                <w:rFonts w:ascii="Times New Roman" w:hAnsi="Times New Roman" w:cs="Times New Roman"/>
                <w:position w:val="-4"/>
                <w:sz w:val="15"/>
                <w:lang w:val="ru-RU"/>
              </w:rPr>
              <w:t>4</w:t>
            </w:r>
            <w:r w:rsidRPr="004B7133">
              <w:rPr>
                <w:rFonts w:ascii="Times New Roman" w:hAnsi="Times New Roman" w:cs="Times New Roman"/>
                <w:sz w:val="20"/>
                <w:lang w:val="ru-RU"/>
              </w:rPr>
              <w:t>/ед.</w:t>
            </w:r>
            <w:r w:rsidRPr="004B7133">
              <w:rPr>
                <w:rFonts w:ascii="Times New Roman" w:hAnsi="Times New Roman" w:cs="Times New Roman"/>
                <w:position w:val="5"/>
                <w:sz w:val="15"/>
                <w:lang w:val="ru-RU"/>
              </w:rPr>
              <w:t>b</w:t>
            </w:r>
          </w:p>
        </w:tc>
        <w:tc>
          <w:tcPr>
            <w:tcW w:w="1823" w:type="dxa"/>
            <w:tcBorders>
              <w:bottom w:val="double" w:sz="4" w:space="0" w:color="auto"/>
            </w:tcBorders>
          </w:tcPr>
          <w:p w:rsidR="00713BB9" w:rsidRPr="004B7133" w:rsidRDefault="00713BB9" w:rsidP="00713BB9">
            <w:pPr>
              <w:pStyle w:val="TableParagraph"/>
              <w:spacing w:before="18" w:line="249" w:lineRule="exact"/>
              <w:ind w:left="164" w:right="144"/>
              <w:rPr>
                <w:rFonts w:ascii="Times New Roman" w:hAnsi="Times New Roman" w:cs="Times New Roman"/>
                <w:b/>
                <w:sz w:val="20"/>
                <w:lang w:val="ru-RU"/>
              </w:rPr>
            </w:pPr>
            <w:r w:rsidRPr="004B7133">
              <w:rPr>
                <w:rFonts w:ascii="Times New Roman" w:hAnsi="Times New Roman" w:cs="Times New Roman"/>
                <w:b/>
                <w:sz w:val="20"/>
                <w:lang w:val="ru-RU"/>
              </w:rPr>
              <w:t>коэффициент эмиссии N2O</w:t>
            </w:r>
          </w:p>
          <w:p w:rsidR="00713BB9" w:rsidRPr="004B7133" w:rsidRDefault="00713BB9" w:rsidP="00713BB9">
            <w:pPr>
              <w:pStyle w:val="TableParagraph"/>
              <w:spacing w:line="219" w:lineRule="exact"/>
              <w:ind w:left="164" w:right="143"/>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P,N</w:t>
            </w:r>
            <w:r w:rsidRPr="004B7133">
              <w:rPr>
                <w:rFonts w:ascii="Times New Roman" w:hAnsi="Times New Roman" w:cs="Times New Roman"/>
                <w:sz w:val="15"/>
                <w:vertAlign w:val="subscript"/>
                <w:lang w:val="ru-RU"/>
              </w:rPr>
              <w:t>2</w:t>
            </w:r>
            <w:r w:rsidRPr="004B7133">
              <w:rPr>
                <w:rFonts w:ascii="Times New Roman" w:hAnsi="Times New Roman" w:cs="Times New Roman"/>
                <w:sz w:val="15"/>
                <w:lang w:val="ru-RU"/>
              </w:rPr>
              <w:t>O,</w:t>
            </w:r>
            <w:r w:rsidRPr="004B7133">
              <w:rPr>
                <w:rFonts w:ascii="Times New Roman" w:hAnsi="Times New Roman" w:cs="Times New Roman"/>
                <w:i/>
                <w:sz w:val="15"/>
                <w:lang w:val="ru-RU"/>
              </w:rPr>
              <w:t>t</w:t>
            </w:r>
          </w:p>
          <w:p w:rsidR="00713BB9" w:rsidRPr="004B7133" w:rsidRDefault="00713BB9" w:rsidP="00713BB9">
            <w:pPr>
              <w:pStyle w:val="TableParagraph"/>
              <w:spacing w:line="218" w:lineRule="exact"/>
              <w:ind w:left="164" w:right="143"/>
              <w:rPr>
                <w:rFonts w:ascii="Times New Roman" w:hAnsi="Times New Roman" w:cs="Times New Roman"/>
                <w:sz w:val="15"/>
                <w:lang w:val="ru-RU"/>
              </w:rPr>
            </w:pPr>
            <w:r w:rsidRPr="004B7133">
              <w:rPr>
                <w:rFonts w:ascii="Times New Roman" w:hAnsi="Times New Roman" w:cs="Times New Roman"/>
                <w:sz w:val="20"/>
                <w:lang w:val="ru-RU"/>
              </w:rPr>
              <w:t>тонн N</w:t>
            </w:r>
            <w:r w:rsidRPr="004B7133">
              <w:rPr>
                <w:rFonts w:ascii="Times New Roman" w:hAnsi="Times New Roman" w:cs="Times New Roman"/>
                <w:position w:val="-4"/>
                <w:sz w:val="15"/>
                <w:lang w:val="ru-RU"/>
              </w:rPr>
              <w:t>2</w:t>
            </w:r>
            <w:r w:rsidRPr="004B7133">
              <w:rPr>
                <w:rFonts w:ascii="Times New Roman" w:hAnsi="Times New Roman" w:cs="Times New Roman"/>
                <w:sz w:val="20"/>
                <w:lang w:val="ru-RU"/>
              </w:rPr>
              <w:t>O/ед.</w:t>
            </w:r>
            <w:r w:rsidRPr="004B7133">
              <w:rPr>
                <w:rFonts w:ascii="Times New Roman" w:hAnsi="Times New Roman" w:cs="Times New Roman"/>
                <w:position w:val="5"/>
                <w:sz w:val="15"/>
                <w:lang w:val="ru-RU"/>
              </w:rPr>
              <w:t>b</w:t>
            </w:r>
          </w:p>
        </w:tc>
      </w:tr>
      <w:tr w:rsidR="00713BB9" w:rsidRPr="004B7133" w:rsidTr="003D08DC">
        <w:trPr>
          <w:trHeight w:val="288"/>
        </w:trPr>
        <w:tc>
          <w:tcPr>
            <w:tcW w:w="1207" w:type="dxa"/>
            <w:tcBorders>
              <w:top w:val="double" w:sz="4" w:space="0" w:color="auto"/>
            </w:tcBorders>
          </w:tcPr>
          <w:p w:rsidR="00713BB9" w:rsidRPr="004B7133" w:rsidRDefault="00713BB9" w:rsidP="00713BB9">
            <w:pPr>
              <w:pStyle w:val="TableParagraph"/>
              <w:spacing w:before="18"/>
              <w:ind w:left="14"/>
              <w:rPr>
                <w:rFonts w:ascii="Times New Roman" w:hAnsi="Times New Roman" w:cs="Times New Roman"/>
                <w:sz w:val="20"/>
                <w:lang w:val="ru-RU"/>
              </w:rPr>
            </w:pPr>
            <w:r w:rsidRPr="004B7133">
              <w:rPr>
                <w:rFonts w:ascii="Times New Roman" w:hAnsi="Times New Roman" w:cs="Times New Roman"/>
                <w:sz w:val="20"/>
                <w:lang w:val="ru-RU"/>
              </w:rPr>
              <w:t>1</w:t>
            </w:r>
          </w:p>
        </w:tc>
        <w:tc>
          <w:tcPr>
            <w:tcW w:w="4146" w:type="dxa"/>
            <w:tcBorders>
              <w:top w:val="double" w:sz="4" w:space="0" w:color="auto"/>
            </w:tcBorders>
          </w:tcPr>
          <w:p w:rsidR="00713BB9" w:rsidRPr="004B7133" w:rsidRDefault="00713BB9" w:rsidP="00713BB9">
            <w:pPr>
              <w:pStyle w:val="TableParagraph"/>
              <w:spacing w:before="18"/>
              <w:ind w:left="50"/>
              <w:rPr>
                <w:rFonts w:ascii="Times New Roman" w:hAnsi="Times New Roman" w:cs="Times New Roman"/>
                <w:sz w:val="20"/>
                <w:lang w:val="ru-RU"/>
              </w:rPr>
            </w:pPr>
            <w:r w:rsidRPr="004B7133">
              <w:rPr>
                <w:rFonts w:ascii="Times New Roman" w:hAnsi="Times New Roman" w:cs="Times New Roman"/>
                <w:sz w:val="20"/>
                <w:lang w:val="ru-RU"/>
              </w:rPr>
              <w:t>Биологическая очистка сточных вод</w:t>
            </w:r>
          </w:p>
        </w:tc>
        <w:tc>
          <w:tcPr>
            <w:tcW w:w="2190" w:type="dxa"/>
            <w:tcBorders>
              <w:top w:val="double" w:sz="4" w:space="0" w:color="auto"/>
            </w:tcBorders>
          </w:tcPr>
          <w:p w:rsidR="00713BB9" w:rsidRPr="004B7133" w:rsidRDefault="00713BB9" w:rsidP="00713BB9">
            <w:pPr>
              <w:pStyle w:val="TableParagraph"/>
              <w:spacing w:before="22" w:line="246" w:lineRule="exact"/>
              <w:ind w:left="178" w:right="161"/>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P,CH</w:t>
            </w:r>
            <w:r w:rsidRPr="004B7133">
              <w:rPr>
                <w:rFonts w:ascii="Times New Roman" w:hAnsi="Times New Roman" w:cs="Times New Roman"/>
                <w:sz w:val="15"/>
                <w:vertAlign w:val="subscript"/>
                <w:lang w:val="ru-RU"/>
              </w:rPr>
              <w:t>4</w:t>
            </w:r>
            <w:r w:rsidRPr="004B7133">
              <w:rPr>
                <w:rFonts w:ascii="Times New Roman" w:hAnsi="Times New Roman" w:cs="Times New Roman"/>
                <w:sz w:val="15"/>
                <w:lang w:val="ru-RU"/>
              </w:rPr>
              <w:t>,</w:t>
            </w:r>
            <w:r w:rsidRPr="004B7133">
              <w:rPr>
                <w:rFonts w:ascii="Times New Roman" w:hAnsi="Times New Roman" w:cs="Times New Roman"/>
                <w:i/>
                <w:sz w:val="15"/>
                <w:lang w:val="ru-RU"/>
              </w:rPr>
              <w:t>1</w:t>
            </w:r>
          </w:p>
        </w:tc>
        <w:tc>
          <w:tcPr>
            <w:tcW w:w="1823" w:type="dxa"/>
            <w:tcBorders>
              <w:top w:val="double" w:sz="4" w:space="0" w:color="auto"/>
            </w:tcBorders>
          </w:tcPr>
          <w:p w:rsidR="00713BB9" w:rsidRPr="004B7133" w:rsidRDefault="00713BB9" w:rsidP="00713BB9">
            <w:pPr>
              <w:pStyle w:val="TableParagraph"/>
              <w:spacing w:before="22" w:line="246" w:lineRule="exact"/>
              <w:ind w:left="164" w:right="143"/>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P,N</w:t>
            </w:r>
            <w:r w:rsidRPr="004B7133">
              <w:rPr>
                <w:rFonts w:ascii="Times New Roman" w:hAnsi="Times New Roman" w:cs="Times New Roman"/>
                <w:sz w:val="15"/>
                <w:vertAlign w:val="subscript"/>
                <w:lang w:val="ru-RU"/>
              </w:rPr>
              <w:t>2</w:t>
            </w:r>
            <w:r w:rsidRPr="004B7133">
              <w:rPr>
                <w:rFonts w:ascii="Times New Roman" w:hAnsi="Times New Roman" w:cs="Times New Roman"/>
                <w:sz w:val="15"/>
                <w:lang w:val="ru-RU"/>
              </w:rPr>
              <w:t>O,</w:t>
            </w:r>
            <w:r w:rsidRPr="004B7133">
              <w:rPr>
                <w:rFonts w:ascii="Times New Roman" w:hAnsi="Times New Roman" w:cs="Times New Roman"/>
                <w:i/>
                <w:sz w:val="15"/>
                <w:lang w:val="ru-RU"/>
              </w:rPr>
              <w:t>1</w:t>
            </w:r>
          </w:p>
        </w:tc>
      </w:tr>
      <w:tr w:rsidR="00713BB9" w:rsidRPr="004B7133" w:rsidTr="003D08DC">
        <w:trPr>
          <w:trHeight w:val="293"/>
        </w:trPr>
        <w:tc>
          <w:tcPr>
            <w:tcW w:w="1207" w:type="dxa"/>
          </w:tcPr>
          <w:p w:rsidR="00713BB9" w:rsidRPr="004B7133" w:rsidRDefault="00713BB9" w:rsidP="00713BB9">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2</w:t>
            </w:r>
          </w:p>
        </w:tc>
        <w:tc>
          <w:tcPr>
            <w:tcW w:w="4146" w:type="dxa"/>
          </w:tcPr>
          <w:p w:rsidR="00713BB9" w:rsidRPr="004B7133" w:rsidRDefault="00713BB9" w:rsidP="00713BB9">
            <w:pPr>
              <w:pStyle w:val="TableParagraph"/>
              <w:spacing w:before="23"/>
              <w:ind w:left="50"/>
              <w:rPr>
                <w:rFonts w:ascii="Times New Roman" w:hAnsi="Times New Roman" w:cs="Times New Roman"/>
                <w:sz w:val="20"/>
                <w:lang w:val="ru-RU"/>
              </w:rPr>
            </w:pPr>
            <w:r w:rsidRPr="004B7133">
              <w:rPr>
                <w:rFonts w:ascii="Times New Roman" w:hAnsi="Times New Roman" w:cs="Times New Roman"/>
                <w:sz w:val="20"/>
                <w:lang w:val="ru-RU"/>
              </w:rPr>
              <w:t>Захоронение осадка сточных вод</w:t>
            </w:r>
          </w:p>
        </w:tc>
        <w:tc>
          <w:tcPr>
            <w:tcW w:w="2190" w:type="dxa"/>
          </w:tcPr>
          <w:p w:rsidR="00713BB9" w:rsidRPr="004B7133" w:rsidRDefault="00713BB9" w:rsidP="00713BB9">
            <w:pPr>
              <w:pStyle w:val="TableParagraph"/>
              <w:spacing w:before="27" w:line="246" w:lineRule="exact"/>
              <w:ind w:left="178" w:right="161"/>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P,CH</w:t>
            </w:r>
            <w:r w:rsidRPr="004B7133">
              <w:rPr>
                <w:rFonts w:ascii="Times New Roman" w:hAnsi="Times New Roman" w:cs="Times New Roman"/>
                <w:sz w:val="15"/>
                <w:vertAlign w:val="subscript"/>
                <w:lang w:val="ru-RU"/>
              </w:rPr>
              <w:t>4</w:t>
            </w:r>
            <w:r w:rsidRPr="004B7133">
              <w:rPr>
                <w:rFonts w:ascii="Times New Roman" w:hAnsi="Times New Roman" w:cs="Times New Roman"/>
                <w:sz w:val="15"/>
                <w:lang w:val="ru-RU"/>
              </w:rPr>
              <w:t>,</w:t>
            </w:r>
            <w:r w:rsidRPr="004B7133">
              <w:rPr>
                <w:rFonts w:ascii="Times New Roman" w:hAnsi="Times New Roman" w:cs="Times New Roman"/>
                <w:i/>
                <w:sz w:val="15"/>
                <w:lang w:val="ru-RU"/>
              </w:rPr>
              <w:t>2</w:t>
            </w:r>
          </w:p>
        </w:tc>
        <w:tc>
          <w:tcPr>
            <w:tcW w:w="1823" w:type="dxa"/>
          </w:tcPr>
          <w:p w:rsidR="00713BB9" w:rsidRPr="004B7133" w:rsidRDefault="00713BB9" w:rsidP="00713BB9">
            <w:pPr>
              <w:pStyle w:val="TableParagraph"/>
              <w:spacing w:before="23"/>
              <w:ind w:left="152" w:right="144"/>
              <w:rPr>
                <w:rFonts w:ascii="Times New Roman" w:hAnsi="Times New Roman" w:cs="Times New Roman"/>
                <w:sz w:val="20"/>
                <w:lang w:val="ru-RU"/>
              </w:rPr>
            </w:pPr>
            <w:r w:rsidRPr="004B7133">
              <w:rPr>
                <w:rFonts w:ascii="Times New Roman" w:hAnsi="Times New Roman" w:cs="Times New Roman"/>
                <w:sz w:val="20"/>
                <w:lang w:val="ru-RU"/>
              </w:rPr>
              <w:t>Н/</w:t>
            </w:r>
            <w:proofErr w:type="gramStart"/>
            <w:r w:rsidRPr="004B7133">
              <w:rPr>
                <w:rFonts w:ascii="Times New Roman" w:hAnsi="Times New Roman" w:cs="Times New Roman"/>
                <w:sz w:val="20"/>
                <w:lang w:val="ru-RU"/>
              </w:rPr>
              <w:t>П</w:t>
            </w:r>
            <w:proofErr w:type="gramEnd"/>
          </w:p>
        </w:tc>
      </w:tr>
      <w:tr w:rsidR="00713BB9" w:rsidRPr="004B7133" w:rsidTr="003D08DC">
        <w:trPr>
          <w:trHeight w:val="293"/>
        </w:trPr>
        <w:tc>
          <w:tcPr>
            <w:tcW w:w="1207" w:type="dxa"/>
          </w:tcPr>
          <w:p w:rsidR="00713BB9" w:rsidRPr="004B7133" w:rsidRDefault="00713BB9" w:rsidP="00713BB9">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3</w:t>
            </w:r>
          </w:p>
        </w:tc>
        <w:tc>
          <w:tcPr>
            <w:tcW w:w="4146" w:type="dxa"/>
          </w:tcPr>
          <w:p w:rsidR="00713BB9" w:rsidRPr="004B7133" w:rsidRDefault="00713BB9" w:rsidP="00713BB9">
            <w:pPr>
              <w:pStyle w:val="TableParagraph"/>
              <w:spacing w:before="23"/>
              <w:ind w:left="50"/>
              <w:rPr>
                <w:rFonts w:ascii="Times New Roman" w:hAnsi="Times New Roman" w:cs="Times New Roman"/>
                <w:sz w:val="20"/>
                <w:lang w:val="ru-RU"/>
              </w:rPr>
            </w:pPr>
            <w:r w:rsidRPr="004B7133">
              <w:rPr>
                <w:rFonts w:ascii="Times New Roman" w:hAnsi="Times New Roman" w:cs="Times New Roman"/>
                <w:sz w:val="20"/>
                <w:lang w:val="ru-RU"/>
              </w:rPr>
              <w:t>Компостирование</w:t>
            </w:r>
          </w:p>
        </w:tc>
        <w:tc>
          <w:tcPr>
            <w:tcW w:w="2190" w:type="dxa"/>
          </w:tcPr>
          <w:p w:rsidR="00713BB9" w:rsidRPr="004B7133" w:rsidRDefault="00713BB9" w:rsidP="00713BB9">
            <w:pPr>
              <w:pStyle w:val="TableParagraph"/>
              <w:spacing w:before="27" w:line="246" w:lineRule="exact"/>
              <w:ind w:left="178" w:right="161"/>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P,CH</w:t>
            </w:r>
            <w:r w:rsidRPr="004B7133">
              <w:rPr>
                <w:rFonts w:ascii="Times New Roman" w:hAnsi="Times New Roman" w:cs="Times New Roman"/>
                <w:sz w:val="15"/>
                <w:vertAlign w:val="subscript"/>
                <w:lang w:val="ru-RU"/>
              </w:rPr>
              <w:t>4</w:t>
            </w:r>
            <w:r w:rsidRPr="004B7133">
              <w:rPr>
                <w:rFonts w:ascii="Times New Roman" w:hAnsi="Times New Roman" w:cs="Times New Roman"/>
                <w:sz w:val="15"/>
                <w:lang w:val="ru-RU"/>
              </w:rPr>
              <w:t>,</w:t>
            </w:r>
            <w:r w:rsidRPr="004B7133">
              <w:rPr>
                <w:rFonts w:ascii="Times New Roman" w:hAnsi="Times New Roman" w:cs="Times New Roman"/>
                <w:i/>
                <w:sz w:val="15"/>
                <w:lang w:val="ru-RU"/>
              </w:rPr>
              <w:t>3</w:t>
            </w:r>
          </w:p>
        </w:tc>
        <w:tc>
          <w:tcPr>
            <w:tcW w:w="1823" w:type="dxa"/>
          </w:tcPr>
          <w:p w:rsidR="00713BB9" w:rsidRPr="004B7133" w:rsidRDefault="00713BB9" w:rsidP="00713BB9">
            <w:pPr>
              <w:pStyle w:val="TableParagraph"/>
              <w:spacing w:before="27" w:line="246" w:lineRule="exact"/>
              <w:ind w:left="164" w:right="143"/>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P,N</w:t>
            </w:r>
            <w:r w:rsidRPr="004B7133">
              <w:rPr>
                <w:rFonts w:ascii="Times New Roman" w:hAnsi="Times New Roman" w:cs="Times New Roman"/>
                <w:sz w:val="15"/>
                <w:vertAlign w:val="subscript"/>
                <w:lang w:val="ru-RU"/>
              </w:rPr>
              <w:t>2</w:t>
            </w:r>
            <w:r w:rsidRPr="004B7133">
              <w:rPr>
                <w:rFonts w:ascii="Times New Roman" w:hAnsi="Times New Roman" w:cs="Times New Roman"/>
                <w:sz w:val="15"/>
                <w:lang w:val="ru-RU"/>
              </w:rPr>
              <w:t>O,</w:t>
            </w:r>
            <w:r w:rsidRPr="004B7133">
              <w:rPr>
                <w:rFonts w:ascii="Times New Roman" w:hAnsi="Times New Roman" w:cs="Times New Roman"/>
                <w:i/>
                <w:sz w:val="15"/>
                <w:lang w:val="ru-RU"/>
              </w:rPr>
              <w:t>3</w:t>
            </w:r>
          </w:p>
        </w:tc>
      </w:tr>
      <w:tr w:rsidR="00713BB9" w:rsidRPr="004B7133" w:rsidTr="003D08DC">
        <w:trPr>
          <w:trHeight w:val="288"/>
        </w:trPr>
        <w:tc>
          <w:tcPr>
            <w:tcW w:w="1207" w:type="dxa"/>
          </w:tcPr>
          <w:p w:rsidR="00713BB9" w:rsidRPr="004B7133" w:rsidRDefault="00713BB9" w:rsidP="00713BB9">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N</w:t>
            </w:r>
          </w:p>
        </w:tc>
        <w:tc>
          <w:tcPr>
            <w:tcW w:w="4146" w:type="dxa"/>
          </w:tcPr>
          <w:p w:rsidR="00713BB9" w:rsidRPr="004B7133" w:rsidRDefault="00713BB9" w:rsidP="00713BB9">
            <w:pPr>
              <w:pStyle w:val="TableParagraph"/>
              <w:spacing w:before="23"/>
              <w:ind w:left="50"/>
              <w:rPr>
                <w:rFonts w:ascii="Times New Roman" w:hAnsi="Times New Roman" w:cs="Times New Roman"/>
                <w:sz w:val="20"/>
                <w:lang w:val="ru-RU"/>
              </w:rPr>
            </w:pPr>
            <w:r w:rsidRPr="004B7133">
              <w:rPr>
                <w:rFonts w:ascii="Times New Roman" w:hAnsi="Times New Roman" w:cs="Times New Roman"/>
                <w:sz w:val="20"/>
                <w:lang w:val="ru-RU"/>
              </w:rPr>
              <w:t>Прочее</w:t>
            </w:r>
          </w:p>
        </w:tc>
        <w:tc>
          <w:tcPr>
            <w:tcW w:w="2190" w:type="dxa"/>
          </w:tcPr>
          <w:p w:rsidR="00713BB9" w:rsidRPr="004B7133" w:rsidRDefault="00713BB9" w:rsidP="00713BB9">
            <w:pPr>
              <w:pStyle w:val="TableParagraph"/>
              <w:spacing w:before="27" w:line="241" w:lineRule="exact"/>
              <w:ind w:left="178" w:right="161"/>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P,CH</w:t>
            </w:r>
            <w:r w:rsidRPr="004B7133">
              <w:rPr>
                <w:rFonts w:ascii="Times New Roman" w:hAnsi="Times New Roman" w:cs="Times New Roman"/>
                <w:sz w:val="15"/>
                <w:vertAlign w:val="subscript"/>
                <w:lang w:val="ru-RU"/>
              </w:rPr>
              <w:t>4</w:t>
            </w:r>
            <w:r w:rsidRPr="004B7133">
              <w:rPr>
                <w:rFonts w:ascii="Times New Roman" w:hAnsi="Times New Roman" w:cs="Times New Roman"/>
                <w:sz w:val="15"/>
                <w:lang w:val="ru-RU"/>
              </w:rPr>
              <w:t>,</w:t>
            </w:r>
            <w:r w:rsidRPr="004B7133">
              <w:rPr>
                <w:rFonts w:ascii="Times New Roman" w:hAnsi="Times New Roman" w:cs="Times New Roman"/>
                <w:i/>
                <w:sz w:val="15"/>
                <w:lang w:val="ru-RU"/>
              </w:rPr>
              <w:t>t</w:t>
            </w:r>
          </w:p>
        </w:tc>
        <w:tc>
          <w:tcPr>
            <w:tcW w:w="1823" w:type="dxa"/>
          </w:tcPr>
          <w:p w:rsidR="00713BB9" w:rsidRPr="004B7133" w:rsidRDefault="00713BB9" w:rsidP="00713BB9">
            <w:pPr>
              <w:pStyle w:val="TableParagraph"/>
              <w:spacing w:before="27" w:line="241" w:lineRule="exact"/>
              <w:ind w:left="164" w:right="143"/>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P,N</w:t>
            </w:r>
            <w:r w:rsidRPr="004B7133">
              <w:rPr>
                <w:rFonts w:ascii="Times New Roman" w:hAnsi="Times New Roman" w:cs="Times New Roman"/>
                <w:sz w:val="15"/>
                <w:vertAlign w:val="subscript"/>
                <w:lang w:val="ru-RU"/>
              </w:rPr>
              <w:t>2</w:t>
            </w:r>
            <w:r w:rsidRPr="004B7133">
              <w:rPr>
                <w:rFonts w:ascii="Times New Roman" w:hAnsi="Times New Roman" w:cs="Times New Roman"/>
                <w:sz w:val="15"/>
                <w:lang w:val="ru-RU"/>
              </w:rPr>
              <w:t>O,</w:t>
            </w:r>
            <w:r w:rsidRPr="004B7133">
              <w:rPr>
                <w:rFonts w:ascii="Times New Roman" w:hAnsi="Times New Roman" w:cs="Times New Roman"/>
                <w:i/>
                <w:sz w:val="15"/>
                <w:lang w:val="ru-RU"/>
              </w:rPr>
              <w:t>t</w:t>
            </w:r>
          </w:p>
        </w:tc>
      </w:tr>
      <w:tr w:rsidR="00713BB9" w:rsidRPr="004B7133" w:rsidTr="003D08DC">
        <w:trPr>
          <w:trHeight w:val="581"/>
        </w:trPr>
        <w:tc>
          <w:tcPr>
            <w:tcW w:w="9366" w:type="dxa"/>
            <w:gridSpan w:val="4"/>
          </w:tcPr>
          <w:p w:rsidR="00713BB9" w:rsidRPr="004B7133" w:rsidRDefault="00713BB9" w:rsidP="00713BB9">
            <w:pPr>
              <w:pStyle w:val="TableParagraph"/>
              <w:tabs>
                <w:tab w:val="left" w:pos="385"/>
              </w:tabs>
              <w:spacing w:before="21"/>
              <w:ind w:left="577"/>
              <w:jc w:val="both"/>
              <w:rPr>
                <w:rFonts w:ascii="Times New Roman" w:hAnsi="Times New Roman" w:cs="Times New Roman"/>
                <w:position w:val="5"/>
                <w:sz w:val="20"/>
                <w:lang w:val="ru-RU"/>
              </w:rPr>
            </w:pPr>
            <w:r w:rsidRPr="004B7133">
              <w:rPr>
                <w:rFonts w:ascii="Times New Roman" w:hAnsi="Times New Roman" w:cs="Times New Roman"/>
                <w:position w:val="5"/>
                <w:sz w:val="20"/>
                <w:lang w:val="ru-RU"/>
              </w:rPr>
              <w:t>_____________</w:t>
            </w:r>
          </w:p>
          <w:p w:rsidR="00713BB9" w:rsidRPr="004B7133" w:rsidRDefault="00713BB9" w:rsidP="00713BB9">
            <w:pPr>
              <w:pStyle w:val="TableParagraph"/>
              <w:tabs>
                <w:tab w:val="left" w:pos="385"/>
              </w:tabs>
              <w:spacing w:before="21"/>
              <w:ind w:left="577"/>
              <w:jc w:val="both"/>
              <w:rPr>
                <w:rFonts w:ascii="Times New Roman" w:hAnsi="Times New Roman" w:cs="Times New Roman"/>
                <w:sz w:val="18"/>
                <w:lang w:val="ru-RU"/>
              </w:rPr>
            </w:pPr>
            <w:r w:rsidRPr="004B7133">
              <w:rPr>
                <w:rFonts w:ascii="Times New Roman" w:hAnsi="Times New Roman" w:cs="Times New Roman"/>
                <w:position w:val="5"/>
                <w:sz w:val="13"/>
                <w:lang w:val="ru-RU"/>
              </w:rPr>
              <w:t>a</w:t>
            </w:r>
            <w:r w:rsidRPr="004B7133">
              <w:rPr>
                <w:rFonts w:ascii="Times New Roman" w:hAnsi="Times New Roman" w:cs="Times New Roman"/>
                <w:position w:val="5"/>
                <w:sz w:val="13"/>
                <w:lang w:val="ru-RU"/>
              </w:rPr>
              <w:tab/>
            </w:r>
            <w:r w:rsidRPr="004B7133">
              <w:rPr>
                <w:rFonts w:ascii="Times New Roman" w:hAnsi="Times New Roman" w:cs="Times New Roman"/>
                <w:spacing w:val="4"/>
                <w:sz w:val="18"/>
                <w:lang w:val="ru-RU"/>
              </w:rPr>
              <w:t>Индекс «t» относится к числам от 1 по N</w:t>
            </w:r>
            <w:r w:rsidRPr="004B7133">
              <w:rPr>
                <w:rFonts w:ascii="Times New Roman" w:hAnsi="Times New Roman" w:cs="Times New Roman"/>
                <w:sz w:val="18"/>
                <w:lang w:val="ru-RU"/>
              </w:rPr>
              <w:t>.</w:t>
            </w:r>
          </w:p>
          <w:p w:rsidR="00713BB9" w:rsidRPr="004B7133" w:rsidRDefault="00713BB9" w:rsidP="00713BB9">
            <w:pPr>
              <w:pStyle w:val="TableParagraph"/>
              <w:tabs>
                <w:tab w:val="left" w:pos="385"/>
              </w:tabs>
              <w:spacing w:before="98"/>
              <w:ind w:left="577"/>
              <w:jc w:val="both"/>
              <w:rPr>
                <w:rFonts w:ascii="Times New Roman" w:hAnsi="Times New Roman" w:cs="Times New Roman"/>
                <w:sz w:val="18"/>
                <w:lang w:val="ru-RU"/>
              </w:rPr>
            </w:pPr>
            <w:r w:rsidRPr="004B7133">
              <w:rPr>
                <w:rFonts w:ascii="Times New Roman" w:hAnsi="Times New Roman" w:cs="Times New Roman"/>
                <w:position w:val="5"/>
                <w:sz w:val="13"/>
                <w:lang w:val="ru-RU"/>
              </w:rPr>
              <w:t>b</w:t>
            </w:r>
            <w:r w:rsidRPr="004B7133">
              <w:rPr>
                <w:rFonts w:ascii="Times New Roman" w:hAnsi="Times New Roman" w:cs="Times New Roman"/>
                <w:position w:val="5"/>
                <w:sz w:val="13"/>
                <w:lang w:val="ru-RU"/>
              </w:rPr>
              <w:tab/>
            </w:r>
            <w:r w:rsidRPr="004B7133">
              <w:rPr>
                <w:rFonts w:ascii="Times New Roman" w:hAnsi="Times New Roman" w:cs="Times New Roman"/>
                <w:sz w:val="18"/>
                <w:lang w:val="ru-RU"/>
              </w:rPr>
              <w:t xml:space="preserve">Единица подразумевает единицу измерения согласно </w:t>
            </w:r>
            <w:hyperlink w:anchor="_bookmark27" w:history="1">
              <w:r w:rsidRPr="004B7133">
                <w:rPr>
                  <w:rFonts w:ascii="Times New Roman" w:hAnsi="Times New Roman" w:cs="Times New Roman"/>
                  <w:sz w:val="18"/>
                  <w:u w:val="single" w:color="053BF5"/>
                  <w:lang w:val="ru-RU"/>
                </w:rPr>
                <w:t>Таблице</w:t>
              </w:r>
              <w:r w:rsidRPr="004B7133">
                <w:rPr>
                  <w:rFonts w:ascii="Times New Roman" w:hAnsi="Times New Roman" w:cs="Times New Roman"/>
                  <w:spacing w:val="-7"/>
                  <w:sz w:val="18"/>
                  <w:u w:val="single" w:color="053BF5"/>
                  <w:lang w:val="ru-RU"/>
                </w:rPr>
                <w:t xml:space="preserve"> </w:t>
              </w:r>
              <w:r w:rsidRPr="004B7133">
                <w:rPr>
                  <w:rFonts w:ascii="Times New Roman" w:hAnsi="Times New Roman" w:cs="Times New Roman"/>
                  <w:sz w:val="18"/>
                  <w:u w:val="single" w:color="053BF5"/>
                  <w:lang w:val="ru-RU"/>
                </w:rPr>
                <w:t>5</w:t>
              </w:r>
            </w:hyperlink>
            <w:r w:rsidRPr="004B7133">
              <w:rPr>
                <w:rFonts w:ascii="Times New Roman" w:hAnsi="Times New Roman" w:cs="Times New Roman"/>
                <w:sz w:val="18"/>
                <w:lang w:val="ru-RU"/>
              </w:rPr>
              <w:t>.</w:t>
            </w:r>
          </w:p>
        </w:tc>
      </w:tr>
    </w:tbl>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7.6 Этап 5: Расчет выбросов парниковых газов в результате использования расходных материалов и образования отходов</w:t>
      </w: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7.6.1 Сбор данных</w:t>
      </w:r>
    </w:p>
    <w:p w:rsidR="00713BB9" w:rsidRPr="004B7133" w:rsidRDefault="00713BB9" w:rsidP="00713BB9">
      <w:pPr>
        <w:ind w:firstLine="567"/>
        <w:jc w:val="both"/>
        <w:rPr>
          <w:rStyle w:val="FontStyle57"/>
          <w:rFonts w:asciiTheme="minorHAnsi" w:hAnsiTheme="minorHAnsi" w:cstheme="minorHAnsi"/>
          <w:b/>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В рамках выбранных граничных условий определяются расходные материалы и отходы, образующиеся в результате функционирования системы, а их объемы рассчитываются и обобщаются при помощи Таблицы 7. Данную работу необходимо завершить до расчета выбросов ПГ, описанных в Пункте  7.7.2. Химические вещества, поступающие на станцию водоочистки, а также отходы, удаляемые с этой станции, также могут быть учтены в соответствующих случаях. Выбросы, связанные с образованием отходов в результате использования расходных материалов в течение многих лет, например</w:t>
      </w:r>
      <w:proofErr w:type="gramStart"/>
      <w:r w:rsidRPr="004B7133">
        <w:rPr>
          <w:rStyle w:val="FontStyle57"/>
          <w:rFonts w:asciiTheme="minorHAnsi" w:hAnsiTheme="minorHAnsi" w:cstheme="minorHAnsi"/>
          <w:color w:val="auto"/>
          <w:sz w:val="24"/>
          <w:szCs w:val="24"/>
        </w:rPr>
        <w:t>,</w:t>
      </w:r>
      <w:proofErr w:type="gramEnd"/>
      <w:r w:rsidRPr="004B7133">
        <w:rPr>
          <w:rStyle w:val="FontStyle57"/>
          <w:rFonts w:asciiTheme="minorHAnsi" w:hAnsiTheme="minorHAnsi" w:cstheme="minorHAnsi"/>
          <w:color w:val="auto"/>
          <w:sz w:val="24"/>
          <w:szCs w:val="24"/>
        </w:rPr>
        <w:t xml:space="preserve"> мембран, могут амортизироваться в течение установленного срока замены. Следует отметить, что среди отходов, учтенных в Пункте 7.5,  осадок при сборе данных </w:t>
      </w:r>
      <w:r w:rsidRPr="004B7133">
        <w:rPr>
          <w:rStyle w:val="FontStyle57"/>
          <w:rFonts w:asciiTheme="minorHAnsi" w:hAnsiTheme="minorHAnsi" w:cstheme="minorHAnsi"/>
          <w:color w:val="auto"/>
          <w:sz w:val="24"/>
          <w:szCs w:val="24"/>
        </w:rPr>
        <w:br/>
        <w:t>не учитывается.</w:t>
      </w:r>
    </w:p>
    <w:p w:rsidR="00713BB9" w:rsidRDefault="00713BB9" w:rsidP="00713BB9">
      <w:pPr>
        <w:ind w:firstLine="567"/>
        <w:jc w:val="both"/>
        <w:rPr>
          <w:rStyle w:val="FontStyle57"/>
          <w:rFonts w:asciiTheme="minorHAnsi" w:hAnsiTheme="minorHAnsi" w:cstheme="minorHAnsi"/>
          <w:color w:val="auto"/>
          <w:sz w:val="24"/>
          <w:szCs w:val="24"/>
        </w:rPr>
      </w:pPr>
    </w:p>
    <w:p w:rsidR="003D08DC" w:rsidRDefault="003D08DC" w:rsidP="00713BB9">
      <w:pPr>
        <w:ind w:firstLine="567"/>
        <w:jc w:val="both"/>
        <w:rPr>
          <w:rStyle w:val="FontStyle57"/>
          <w:rFonts w:asciiTheme="minorHAnsi" w:hAnsiTheme="minorHAnsi" w:cstheme="minorHAnsi"/>
          <w:color w:val="auto"/>
          <w:sz w:val="24"/>
          <w:szCs w:val="24"/>
        </w:rPr>
      </w:pPr>
    </w:p>
    <w:p w:rsidR="003D08DC" w:rsidRPr="004B7133" w:rsidRDefault="003D08DC"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jc w:val="center"/>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lastRenderedPageBreak/>
        <w:t>Таблица 7 — Данные о видах деятельности, полученные в результате использования расходных материалов и образования отходов</w:t>
      </w:r>
    </w:p>
    <w:tbl>
      <w:tblPr>
        <w:tblpPr w:leftFromText="180" w:rightFromText="180" w:vertAnchor="text" w:horzAnchor="margin" w:tblpY="169"/>
        <w:tblW w:w="989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700"/>
        <w:gridCol w:w="2970"/>
        <w:gridCol w:w="1980"/>
        <w:gridCol w:w="3240"/>
      </w:tblGrid>
      <w:tr w:rsidR="00713BB9" w:rsidRPr="004B7133" w:rsidTr="003D08DC">
        <w:trPr>
          <w:trHeight w:val="723"/>
        </w:trPr>
        <w:tc>
          <w:tcPr>
            <w:tcW w:w="1700" w:type="dxa"/>
            <w:tcBorders>
              <w:bottom w:val="double" w:sz="4" w:space="0" w:color="auto"/>
            </w:tcBorders>
            <w:vAlign w:val="center"/>
          </w:tcPr>
          <w:p w:rsidR="00713BB9" w:rsidRPr="004B7133" w:rsidRDefault="00713BB9" w:rsidP="00713BB9">
            <w:pPr>
              <w:pStyle w:val="TableParagraph"/>
              <w:rPr>
                <w:rFonts w:ascii="Times New Roman" w:hAnsi="Times New Roman" w:cs="Times New Roman"/>
                <w:sz w:val="15"/>
                <w:lang w:val="ru-RU"/>
              </w:rPr>
            </w:pPr>
            <w:proofErr w:type="spellStart"/>
            <w:r w:rsidRPr="004B7133">
              <w:rPr>
                <w:rFonts w:ascii="Times New Roman" w:hAnsi="Times New Roman" w:cs="Times New Roman"/>
                <w:b/>
                <w:sz w:val="20"/>
                <w:lang w:val="ru-RU"/>
              </w:rPr>
              <w:t>Идент</w:t>
            </w:r>
            <w:proofErr w:type="spellEnd"/>
            <w:r w:rsidRPr="004B7133">
              <w:rPr>
                <w:rFonts w:ascii="Times New Roman" w:hAnsi="Times New Roman" w:cs="Times New Roman"/>
                <w:b/>
                <w:sz w:val="20"/>
                <w:lang w:val="ru-RU"/>
              </w:rPr>
              <w:t>. номер t</w:t>
            </w:r>
            <w:r w:rsidRPr="004B7133">
              <w:rPr>
                <w:rFonts w:ascii="Times New Roman" w:hAnsi="Times New Roman" w:cs="Times New Roman"/>
                <w:position w:val="5"/>
                <w:sz w:val="15"/>
                <w:lang w:val="ru-RU"/>
              </w:rPr>
              <w:t>a</w:t>
            </w:r>
          </w:p>
        </w:tc>
        <w:tc>
          <w:tcPr>
            <w:tcW w:w="2970" w:type="dxa"/>
            <w:tcBorders>
              <w:bottom w:val="double" w:sz="4" w:space="0" w:color="auto"/>
            </w:tcBorders>
            <w:vAlign w:val="center"/>
          </w:tcPr>
          <w:p w:rsidR="00713BB9" w:rsidRPr="004B7133" w:rsidRDefault="00713BB9" w:rsidP="00713BB9">
            <w:pPr>
              <w:pStyle w:val="TableParagraph"/>
              <w:spacing w:before="1"/>
              <w:rPr>
                <w:rFonts w:ascii="Times New Roman" w:hAnsi="Times New Roman" w:cs="Times New Roman"/>
                <w:b/>
                <w:sz w:val="20"/>
                <w:lang w:val="ru-RU"/>
              </w:rPr>
            </w:pPr>
            <w:r w:rsidRPr="004B7133">
              <w:rPr>
                <w:rFonts w:ascii="Times New Roman" w:hAnsi="Times New Roman" w:cs="Times New Roman"/>
                <w:b/>
                <w:sz w:val="20"/>
                <w:lang w:val="ru-RU"/>
              </w:rPr>
              <w:t>Вид деятельности</w:t>
            </w:r>
          </w:p>
        </w:tc>
        <w:tc>
          <w:tcPr>
            <w:tcW w:w="1980" w:type="dxa"/>
            <w:tcBorders>
              <w:bottom w:val="double" w:sz="4" w:space="0" w:color="auto"/>
            </w:tcBorders>
            <w:vAlign w:val="center"/>
          </w:tcPr>
          <w:p w:rsidR="00713BB9" w:rsidRPr="004B7133" w:rsidRDefault="00713BB9" w:rsidP="00713BB9">
            <w:pPr>
              <w:pStyle w:val="TableParagraph"/>
              <w:spacing w:before="1"/>
              <w:rPr>
                <w:rFonts w:ascii="Times New Roman" w:hAnsi="Times New Roman" w:cs="Times New Roman"/>
                <w:b/>
                <w:sz w:val="20"/>
                <w:lang w:val="ru-RU"/>
              </w:rPr>
            </w:pPr>
            <w:r w:rsidRPr="004B7133">
              <w:rPr>
                <w:rFonts w:ascii="Times New Roman" w:hAnsi="Times New Roman" w:cs="Times New Roman"/>
                <w:b/>
                <w:sz w:val="20"/>
                <w:lang w:val="ru-RU"/>
              </w:rPr>
              <w:t>Единица измерения</w:t>
            </w:r>
          </w:p>
        </w:tc>
        <w:tc>
          <w:tcPr>
            <w:tcW w:w="3240" w:type="dxa"/>
            <w:tcBorders>
              <w:bottom w:val="double" w:sz="4" w:space="0" w:color="auto"/>
            </w:tcBorders>
            <w:vAlign w:val="center"/>
          </w:tcPr>
          <w:p w:rsidR="00713BB9" w:rsidRPr="004B7133" w:rsidRDefault="00713BB9" w:rsidP="00713BB9">
            <w:pPr>
              <w:pStyle w:val="TableParagraph"/>
              <w:spacing w:before="29" w:line="225" w:lineRule="auto"/>
              <w:rPr>
                <w:rFonts w:ascii="Times New Roman" w:hAnsi="Times New Roman" w:cs="Times New Roman"/>
                <w:b/>
                <w:sz w:val="20"/>
                <w:lang w:val="ru-RU"/>
              </w:rPr>
            </w:pPr>
            <w:r w:rsidRPr="004B7133">
              <w:rPr>
                <w:rFonts w:ascii="Times New Roman" w:hAnsi="Times New Roman" w:cs="Times New Roman"/>
                <w:b/>
                <w:sz w:val="20"/>
                <w:lang w:val="ru-RU"/>
              </w:rPr>
              <w:t>Расход материалов и образование отходов</w:t>
            </w:r>
          </w:p>
          <w:p w:rsidR="00713BB9" w:rsidRPr="004B7133" w:rsidRDefault="00713BB9" w:rsidP="00713BB9">
            <w:pPr>
              <w:pStyle w:val="TableParagraph"/>
              <w:spacing w:line="233" w:lineRule="exact"/>
              <w:rPr>
                <w:rFonts w:ascii="Times New Roman" w:hAnsi="Times New Roman" w:cs="Times New Roman"/>
                <w:i/>
                <w:sz w:val="15"/>
                <w:lang w:val="ru-RU"/>
              </w:rPr>
            </w:pPr>
            <w:r w:rsidRPr="004B7133">
              <w:rPr>
                <w:rFonts w:ascii="Times New Roman" w:hAnsi="Times New Roman" w:cs="Times New Roman"/>
                <w:i/>
                <w:position w:val="5"/>
                <w:sz w:val="20"/>
                <w:lang w:val="ru-RU"/>
              </w:rPr>
              <w:t>Q</w:t>
            </w:r>
            <w:proofErr w:type="spellStart"/>
            <w:r w:rsidRPr="004B7133">
              <w:rPr>
                <w:rFonts w:ascii="Times New Roman" w:hAnsi="Times New Roman" w:cs="Times New Roman"/>
                <w:sz w:val="15"/>
                <w:lang w:val="ru-RU"/>
              </w:rPr>
              <w:t>C,</w:t>
            </w:r>
            <w:r w:rsidRPr="004B7133">
              <w:rPr>
                <w:rFonts w:ascii="Times New Roman" w:hAnsi="Times New Roman" w:cs="Times New Roman"/>
                <w:i/>
                <w:sz w:val="15"/>
                <w:lang w:val="ru-RU"/>
              </w:rPr>
              <w:t>t</w:t>
            </w:r>
            <w:proofErr w:type="spellEnd"/>
          </w:p>
        </w:tc>
      </w:tr>
      <w:tr w:rsidR="00713BB9" w:rsidRPr="004B7133" w:rsidTr="003D08DC">
        <w:trPr>
          <w:trHeight w:val="288"/>
        </w:trPr>
        <w:tc>
          <w:tcPr>
            <w:tcW w:w="1700" w:type="dxa"/>
            <w:tcBorders>
              <w:top w:val="double" w:sz="4" w:space="0" w:color="auto"/>
            </w:tcBorders>
          </w:tcPr>
          <w:p w:rsidR="00713BB9" w:rsidRPr="004B7133" w:rsidRDefault="00713BB9" w:rsidP="00713BB9">
            <w:pPr>
              <w:pStyle w:val="TableParagraph"/>
              <w:spacing w:before="18"/>
              <w:ind w:left="14"/>
              <w:rPr>
                <w:rFonts w:ascii="Times New Roman" w:hAnsi="Times New Roman" w:cs="Times New Roman"/>
                <w:sz w:val="20"/>
                <w:lang w:val="ru-RU"/>
              </w:rPr>
            </w:pPr>
            <w:r w:rsidRPr="004B7133">
              <w:rPr>
                <w:rFonts w:ascii="Times New Roman" w:hAnsi="Times New Roman" w:cs="Times New Roman"/>
                <w:sz w:val="20"/>
                <w:lang w:val="ru-RU"/>
              </w:rPr>
              <w:t>1</w:t>
            </w:r>
          </w:p>
        </w:tc>
        <w:tc>
          <w:tcPr>
            <w:tcW w:w="2970" w:type="dxa"/>
            <w:tcBorders>
              <w:top w:val="double" w:sz="4" w:space="0" w:color="auto"/>
            </w:tcBorders>
          </w:tcPr>
          <w:p w:rsidR="00713BB9" w:rsidRPr="004B7133" w:rsidRDefault="00713BB9" w:rsidP="00713BB9">
            <w:pPr>
              <w:pStyle w:val="TableParagraph"/>
              <w:spacing w:before="18"/>
              <w:ind w:left="14"/>
              <w:rPr>
                <w:rFonts w:ascii="Times New Roman" w:hAnsi="Times New Roman" w:cs="Times New Roman"/>
                <w:sz w:val="20"/>
                <w:lang w:val="ru-RU"/>
              </w:rPr>
            </w:pPr>
            <w:r w:rsidRPr="004B7133">
              <w:rPr>
                <w:rFonts w:ascii="Times New Roman" w:hAnsi="Times New Roman" w:cs="Times New Roman"/>
                <w:sz w:val="20"/>
                <w:lang w:val="ru-RU"/>
              </w:rPr>
              <w:t>Химические реагенты для обработки воды</w:t>
            </w:r>
          </w:p>
        </w:tc>
        <w:tc>
          <w:tcPr>
            <w:tcW w:w="1980" w:type="dxa"/>
            <w:tcBorders>
              <w:top w:val="double" w:sz="4" w:space="0" w:color="auto"/>
            </w:tcBorders>
          </w:tcPr>
          <w:p w:rsidR="00713BB9" w:rsidRPr="004B7133" w:rsidRDefault="00713BB9" w:rsidP="00713BB9">
            <w:pPr>
              <w:pStyle w:val="TableParagraph"/>
              <w:spacing w:before="18"/>
              <w:ind w:left="14"/>
              <w:rPr>
                <w:rFonts w:ascii="Times New Roman" w:hAnsi="Times New Roman" w:cs="Times New Roman"/>
                <w:sz w:val="20"/>
                <w:lang w:val="ru-RU"/>
              </w:rPr>
            </w:pPr>
            <w:r w:rsidRPr="004B7133">
              <w:rPr>
                <w:rFonts w:ascii="Times New Roman" w:hAnsi="Times New Roman" w:cs="Times New Roman"/>
                <w:sz w:val="20"/>
                <w:lang w:val="ru-RU"/>
              </w:rPr>
              <w:t>тонн/год</w:t>
            </w:r>
          </w:p>
        </w:tc>
        <w:tc>
          <w:tcPr>
            <w:tcW w:w="3240" w:type="dxa"/>
            <w:tcBorders>
              <w:top w:val="double" w:sz="4" w:space="0" w:color="auto"/>
            </w:tcBorders>
          </w:tcPr>
          <w:p w:rsidR="00713BB9" w:rsidRPr="004B7133" w:rsidRDefault="00713BB9" w:rsidP="00713BB9">
            <w:pPr>
              <w:pStyle w:val="TableParagraph"/>
              <w:spacing w:before="22" w:line="246" w:lineRule="exact"/>
              <w:ind w:left="14"/>
              <w:rPr>
                <w:rFonts w:ascii="Times New Roman" w:hAnsi="Times New Roman" w:cs="Times New Roman"/>
                <w:i/>
                <w:sz w:val="15"/>
                <w:lang w:val="ru-RU"/>
              </w:rPr>
            </w:pPr>
            <w:r w:rsidRPr="004B7133">
              <w:rPr>
                <w:rFonts w:ascii="Times New Roman" w:hAnsi="Times New Roman" w:cs="Times New Roman"/>
                <w:i/>
                <w:position w:val="5"/>
                <w:sz w:val="20"/>
                <w:lang w:val="ru-RU"/>
              </w:rPr>
              <w:t>Q</w:t>
            </w:r>
            <w:r w:rsidRPr="004B7133">
              <w:rPr>
                <w:rFonts w:ascii="Times New Roman" w:hAnsi="Times New Roman" w:cs="Times New Roman"/>
                <w:sz w:val="15"/>
                <w:lang w:val="ru-RU"/>
              </w:rPr>
              <w:t>C,</w:t>
            </w:r>
            <w:r w:rsidRPr="004B7133">
              <w:rPr>
                <w:rFonts w:ascii="Times New Roman" w:hAnsi="Times New Roman" w:cs="Times New Roman"/>
                <w:i/>
                <w:sz w:val="15"/>
                <w:lang w:val="ru-RU"/>
              </w:rPr>
              <w:t>1</w:t>
            </w:r>
          </w:p>
        </w:tc>
      </w:tr>
      <w:tr w:rsidR="00713BB9" w:rsidRPr="004B7133" w:rsidTr="003D08DC">
        <w:trPr>
          <w:trHeight w:val="293"/>
        </w:trPr>
        <w:tc>
          <w:tcPr>
            <w:tcW w:w="1700" w:type="dxa"/>
          </w:tcPr>
          <w:p w:rsidR="00713BB9" w:rsidRPr="004B7133" w:rsidRDefault="00713BB9" w:rsidP="00713BB9">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2</w:t>
            </w:r>
          </w:p>
        </w:tc>
        <w:tc>
          <w:tcPr>
            <w:tcW w:w="2970" w:type="dxa"/>
          </w:tcPr>
          <w:p w:rsidR="00713BB9" w:rsidRPr="004B7133" w:rsidRDefault="00713BB9" w:rsidP="00713BB9">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Фильтрующие материалы</w:t>
            </w:r>
          </w:p>
        </w:tc>
        <w:tc>
          <w:tcPr>
            <w:tcW w:w="1980" w:type="dxa"/>
          </w:tcPr>
          <w:p w:rsidR="00713BB9" w:rsidRPr="004B7133" w:rsidRDefault="00713BB9" w:rsidP="00713BB9">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тонн/год</w:t>
            </w:r>
          </w:p>
        </w:tc>
        <w:tc>
          <w:tcPr>
            <w:tcW w:w="3240" w:type="dxa"/>
          </w:tcPr>
          <w:p w:rsidR="00713BB9" w:rsidRPr="004B7133" w:rsidRDefault="00713BB9" w:rsidP="00713BB9">
            <w:pPr>
              <w:pStyle w:val="TableParagraph"/>
              <w:spacing w:before="27" w:line="246" w:lineRule="exact"/>
              <w:ind w:left="14"/>
              <w:rPr>
                <w:rFonts w:ascii="Times New Roman" w:hAnsi="Times New Roman" w:cs="Times New Roman"/>
                <w:i/>
                <w:sz w:val="15"/>
                <w:lang w:val="ru-RU"/>
              </w:rPr>
            </w:pPr>
            <w:r w:rsidRPr="004B7133">
              <w:rPr>
                <w:rFonts w:ascii="Times New Roman" w:hAnsi="Times New Roman" w:cs="Times New Roman"/>
                <w:i/>
                <w:position w:val="5"/>
                <w:sz w:val="20"/>
                <w:lang w:val="ru-RU"/>
              </w:rPr>
              <w:t>Q</w:t>
            </w:r>
            <w:r w:rsidRPr="004B7133">
              <w:rPr>
                <w:rFonts w:ascii="Times New Roman" w:hAnsi="Times New Roman" w:cs="Times New Roman"/>
                <w:sz w:val="15"/>
                <w:lang w:val="ru-RU"/>
              </w:rPr>
              <w:t>C,</w:t>
            </w:r>
            <w:r w:rsidRPr="004B7133">
              <w:rPr>
                <w:rFonts w:ascii="Times New Roman" w:hAnsi="Times New Roman" w:cs="Times New Roman"/>
                <w:i/>
                <w:sz w:val="15"/>
                <w:lang w:val="ru-RU"/>
              </w:rPr>
              <w:t>2</w:t>
            </w:r>
          </w:p>
        </w:tc>
      </w:tr>
      <w:tr w:rsidR="00713BB9" w:rsidRPr="004B7133" w:rsidTr="003D08DC">
        <w:trPr>
          <w:trHeight w:val="293"/>
        </w:trPr>
        <w:tc>
          <w:tcPr>
            <w:tcW w:w="1700" w:type="dxa"/>
          </w:tcPr>
          <w:p w:rsidR="00713BB9" w:rsidRPr="004B7133" w:rsidRDefault="00713BB9" w:rsidP="00713BB9">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3</w:t>
            </w:r>
          </w:p>
        </w:tc>
        <w:tc>
          <w:tcPr>
            <w:tcW w:w="2970" w:type="dxa"/>
          </w:tcPr>
          <w:p w:rsidR="00713BB9" w:rsidRPr="004B7133" w:rsidRDefault="00713BB9" w:rsidP="00713BB9">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Фильтрующая мембрана</w:t>
            </w:r>
          </w:p>
        </w:tc>
        <w:tc>
          <w:tcPr>
            <w:tcW w:w="1980" w:type="dxa"/>
          </w:tcPr>
          <w:p w:rsidR="00713BB9" w:rsidRPr="004B7133" w:rsidRDefault="00713BB9" w:rsidP="00713BB9">
            <w:pPr>
              <w:pStyle w:val="TableParagraph"/>
              <w:spacing w:before="21"/>
              <w:ind w:left="14"/>
              <w:rPr>
                <w:rFonts w:ascii="Times New Roman" w:hAnsi="Times New Roman" w:cs="Times New Roman"/>
                <w:sz w:val="20"/>
                <w:lang w:val="ru-RU"/>
              </w:rPr>
            </w:pPr>
            <w:r w:rsidRPr="004B7133">
              <w:rPr>
                <w:rFonts w:ascii="Times New Roman" w:hAnsi="Times New Roman" w:cs="Times New Roman"/>
                <w:sz w:val="20"/>
                <w:lang w:val="ru-RU"/>
              </w:rPr>
              <w:t>м</w:t>
            </w:r>
            <w:proofErr w:type="gramStart"/>
            <w:r w:rsidRPr="004B7133">
              <w:rPr>
                <w:rFonts w:ascii="Times New Roman" w:hAnsi="Times New Roman" w:cs="Times New Roman"/>
                <w:position w:val="5"/>
                <w:sz w:val="15"/>
                <w:lang w:val="ru-RU"/>
              </w:rPr>
              <w:t>2</w:t>
            </w:r>
            <w:proofErr w:type="gramEnd"/>
            <w:r w:rsidRPr="004B7133">
              <w:rPr>
                <w:rFonts w:ascii="Times New Roman" w:hAnsi="Times New Roman" w:cs="Times New Roman"/>
                <w:sz w:val="20"/>
                <w:lang w:val="ru-RU"/>
              </w:rPr>
              <w:t>/год</w:t>
            </w:r>
          </w:p>
        </w:tc>
        <w:tc>
          <w:tcPr>
            <w:tcW w:w="3240" w:type="dxa"/>
          </w:tcPr>
          <w:p w:rsidR="00713BB9" w:rsidRPr="004B7133" w:rsidRDefault="00713BB9" w:rsidP="00713BB9">
            <w:pPr>
              <w:pStyle w:val="TableParagraph"/>
              <w:spacing w:before="27" w:line="246" w:lineRule="exact"/>
              <w:ind w:left="14"/>
              <w:rPr>
                <w:rFonts w:ascii="Times New Roman" w:hAnsi="Times New Roman" w:cs="Times New Roman"/>
                <w:i/>
                <w:sz w:val="15"/>
                <w:lang w:val="ru-RU"/>
              </w:rPr>
            </w:pPr>
            <w:r w:rsidRPr="004B7133">
              <w:rPr>
                <w:rFonts w:ascii="Times New Roman" w:hAnsi="Times New Roman" w:cs="Times New Roman"/>
                <w:i/>
                <w:position w:val="5"/>
                <w:sz w:val="20"/>
                <w:lang w:val="ru-RU"/>
              </w:rPr>
              <w:t>Q</w:t>
            </w:r>
            <w:r w:rsidRPr="004B7133">
              <w:rPr>
                <w:rFonts w:ascii="Times New Roman" w:hAnsi="Times New Roman" w:cs="Times New Roman"/>
                <w:sz w:val="15"/>
                <w:lang w:val="ru-RU"/>
              </w:rPr>
              <w:t>C,</w:t>
            </w:r>
            <w:r w:rsidRPr="004B7133">
              <w:rPr>
                <w:rFonts w:ascii="Times New Roman" w:hAnsi="Times New Roman" w:cs="Times New Roman"/>
                <w:i/>
                <w:sz w:val="15"/>
                <w:lang w:val="ru-RU"/>
              </w:rPr>
              <w:t>3</w:t>
            </w:r>
          </w:p>
        </w:tc>
      </w:tr>
      <w:tr w:rsidR="00713BB9" w:rsidRPr="004B7133" w:rsidTr="003D08DC">
        <w:trPr>
          <w:trHeight w:val="288"/>
        </w:trPr>
        <w:tc>
          <w:tcPr>
            <w:tcW w:w="1700" w:type="dxa"/>
          </w:tcPr>
          <w:p w:rsidR="00713BB9" w:rsidRPr="004B7133" w:rsidRDefault="00713BB9" w:rsidP="00713BB9">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N</w:t>
            </w:r>
          </w:p>
        </w:tc>
        <w:tc>
          <w:tcPr>
            <w:tcW w:w="2970" w:type="dxa"/>
          </w:tcPr>
          <w:p w:rsidR="00713BB9" w:rsidRPr="004B7133" w:rsidRDefault="00713BB9" w:rsidP="00713BB9">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Прочее</w:t>
            </w:r>
          </w:p>
        </w:tc>
        <w:tc>
          <w:tcPr>
            <w:tcW w:w="1980" w:type="dxa"/>
          </w:tcPr>
          <w:p w:rsidR="00713BB9" w:rsidRPr="004B7133" w:rsidRDefault="00713BB9" w:rsidP="00713BB9">
            <w:pPr>
              <w:pStyle w:val="TableParagraph"/>
              <w:spacing w:before="23"/>
              <w:ind w:left="14"/>
              <w:rPr>
                <w:rFonts w:ascii="Times New Roman" w:hAnsi="Times New Roman" w:cs="Times New Roman"/>
                <w:sz w:val="20"/>
                <w:lang w:val="ru-RU"/>
              </w:rPr>
            </w:pPr>
            <w:r w:rsidRPr="004B7133">
              <w:rPr>
                <w:rFonts w:ascii="Times New Roman" w:hAnsi="Times New Roman" w:cs="Times New Roman"/>
                <w:sz w:val="20"/>
                <w:lang w:val="ru-RU"/>
              </w:rPr>
              <w:t>Задается пользователем</w:t>
            </w:r>
          </w:p>
        </w:tc>
        <w:tc>
          <w:tcPr>
            <w:tcW w:w="3240" w:type="dxa"/>
          </w:tcPr>
          <w:p w:rsidR="00713BB9" w:rsidRPr="004B7133" w:rsidRDefault="00713BB9" w:rsidP="00713BB9">
            <w:pPr>
              <w:pStyle w:val="TableParagraph"/>
              <w:spacing w:before="27" w:line="241" w:lineRule="exact"/>
              <w:ind w:left="14"/>
              <w:rPr>
                <w:rFonts w:ascii="Times New Roman" w:hAnsi="Times New Roman" w:cs="Times New Roman"/>
                <w:i/>
                <w:sz w:val="15"/>
                <w:lang w:val="ru-RU"/>
              </w:rPr>
            </w:pPr>
            <w:r w:rsidRPr="004B7133">
              <w:rPr>
                <w:rFonts w:ascii="Times New Roman" w:hAnsi="Times New Roman" w:cs="Times New Roman"/>
                <w:i/>
                <w:position w:val="5"/>
                <w:sz w:val="20"/>
                <w:lang w:val="ru-RU"/>
              </w:rPr>
              <w:t>Q</w:t>
            </w:r>
            <w:r w:rsidRPr="004B7133">
              <w:rPr>
                <w:rFonts w:ascii="Times New Roman" w:hAnsi="Times New Roman" w:cs="Times New Roman"/>
                <w:sz w:val="15"/>
                <w:lang w:val="ru-RU"/>
              </w:rPr>
              <w:t>C,</w:t>
            </w:r>
            <w:r w:rsidRPr="004B7133">
              <w:rPr>
                <w:rFonts w:ascii="Times New Roman" w:hAnsi="Times New Roman" w:cs="Times New Roman"/>
                <w:i/>
                <w:sz w:val="15"/>
                <w:lang w:val="ru-RU"/>
              </w:rPr>
              <w:t>N</w:t>
            </w:r>
          </w:p>
        </w:tc>
      </w:tr>
      <w:tr w:rsidR="00713BB9" w:rsidRPr="004B7133" w:rsidTr="003D08DC">
        <w:trPr>
          <w:trHeight w:val="270"/>
        </w:trPr>
        <w:tc>
          <w:tcPr>
            <w:tcW w:w="9890" w:type="dxa"/>
            <w:gridSpan w:val="4"/>
          </w:tcPr>
          <w:p w:rsidR="00713BB9" w:rsidRPr="004B7133" w:rsidRDefault="00713BB9" w:rsidP="00713BB9">
            <w:pPr>
              <w:pStyle w:val="TableParagraph"/>
              <w:tabs>
                <w:tab w:val="left" w:pos="385"/>
              </w:tabs>
              <w:spacing w:before="21"/>
              <w:ind w:left="45" w:firstLine="532"/>
              <w:jc w:val="both"/>
              <w:rPr>
                <w:rFonts w:ascii="Times New Roman" w:hAnsi="Times New Roman" w:cs="Times New Roman"/>
                <w:position w:val="5"/>
                <w:sz w:val="20"/>
                <w:lang w:val="ru-RU"/>
              </w:rPr>
            </w:pPr>
            <w:r w:rsidRPr="004B7133">
              <w:rPr>
                <w:rFonts w:ascii="Times New Roman" w:hAnsi="Times New Roman" w:cs="Times New Roman"/>
                <w:position w:val="5"/>
                <w:sz w:val="20"/>
                <w:lang w:val="ru-RU"/>
              </w:rPr>
              <w:t>____________</w:t>
            </w:r>
          </w:p>
          <w:p w:rsidR="00713BB9" w:rsidRPr="004B7133" w:rsidRDefault="00713BB9" w:rsidP="00713BB9">
            <w:pPr>
              <w:pStyle w:val="TableParagraph"/>
              <w:tabs>
                <w:tab w:val="left" w:pos="385"/>
              </w:tabs>
              <w:spacing w:before="21"/>
              <w:ind w:left="45" w:firstLine="532"/>
              <w:jc w:val="both"/>
              <w:rPr>
                <w:rFonts w:ascii="Times New Roman" w:hAnsi="Times New Roman" w:cs="Times New Roman"/>
                <w:sz w:val="18"/>
                <w:lang w:val="ru-RU"/>
              </w:rPr>
            </w:pPr>
            <w:r w:rsidRPr="004B7133">
              <w:rPr>
                <w:rFonts w:ascii="Times New Roman" w:hAnsi="Times New Roman" w:cs="Times New Roman"/>
                <w:position w:val="5"/>
                <w:sz w:val="13"/>
                <w:lang w:val="ru-RU"/>
              </w:rPr>
              <w:t>a</w:t>
            </w:r>
            <w:r w:rsidRPr="004B7133">
              <w:rPr>
                <w:rFonts w:ascii="Times New Roman" w:hAnsi="Times New Roman" w:cs="Times New Roman"/>
                <w:position w:val="5"/>
                <w:sz w:val="13"/>
                <w:lang w:val="ru-RU"/>
              </w:rPr>
              <w:tab/>
            </w:r>
            <w:r w:rsidRPr="004B7133">
              <w:rPr>
                <w:rFonts w:ascii="Times New Roman" w:hAnsi="Times New Roman" w:cs="Times New Roman"/>
                <w:spacing w:val="4"/>
                <w:sz w:val="18"/>
                <w:lang w:val="ru-RU"/>
              </w:rPr>
              <w:t>Индекс «t» относится к числам от 1 по N</w:t>
            </w:r>
            <w:r w:rsidRPr="004B7133">
              <w:rPr>
                <w:rFonts w:ascii="Times New Roman" w:hAnsi="Times New Roman" w:cs="Times New Roman"/>
                <w:sz w:val="18"/>
                <w:lang w:val="ru-RU"/>
              </w:rPr>
              <w:t>.</w:t>
            </w:r>
          </w:p>
        </w:tc>
      </w:tr>
    </w:tbl>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7.6.2 Расчет выбросов парниковых газов</w:t>
      </w: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Выбросы парниковых газов в результате использования расходных материалов и образования отходов в ходе эксплуатации системы рассчитываются по Формулам (6) -(8) с использованием полученных данных (</w:t>
      </w:r>
      <w:proofErr w:type="spellStart"/>
      <w:r w:rsidRPr="004B7133">
        <w:rPr>
          <w:rStyle w:val="FontStyle57"/>
          <w:rFonts w:asciiTheme="minorHAnsi" w:hAnsiTheme="minorHAnsi" w:cstheme="minorHAnsi"/>
          <w:color w:val="auto"/>
          <w:sz w:val="24"/>
          <w:szCs w:val="24"/>
        </w:rPr>
        <w:t>Q</w:t>
      </w:r>
      <w:r w:rsidRPr="004B7133">
        <w:rPr>
          <w:rStyle w:val="FontStyle57"/>
          <w:rFonts w:asciiTheme="minorHAnsi" w:hAnsiTheme="minorHAnsi" w:cstheme="minorHAnsi"/>
          <w:color w:val="auto"/>
          <w:sz w:val="24"/>
          <w:szCs w:val="24"/>
          <w:vertAlign w:val="subscript"/>
        </w:rPr>
        <w:t>C,t</w:t>
      </w:r>
      <w:proofErr w:type="spellEnd"/>
      <w:r w:rsidRPr="004B7133">
        <w:rPr>
          <w:rStyle w:val="FontStyle57"/>
          <w:rFonts w:asciiTheme="minorHAnsi" w:hAnsiTheme="minorHAnsi" w:cstheme="minorHAnsi"/>
          <w:color w:val="auto"/>
          <w:sz w:val="24"/>
          <w:szCs w:val="24"/>
        </w:rPr>
        <w:t>) согласно Таблице 7 и соответствующих коэффициентов эмиссии (KC,</w:t>
      </w:r>
      <w:r w:rsidRPr="004B7133">
        <w:rPr>
          <w:rStyle w:val="FontStyle57"/>
          <w:rFonts w:asciiTheme="minorHAnsi" w:hAnsiTheme="minorHAnsi" w:cstheme="minorHAnsi"/>
          <w:color w:val="auto"/>
          <w:sz w:val="24"/>
          <w:szCs w:val="24"/>
          <w:vertAlign w:val="subscript"/>
        </w:rPr>
        <w:t>CO2,t</w:t>
      </w:r>
      <w:r w:rsidRPr="004B7133">
        <w:rPr>
          <w:rStyle w:val="FontStyle57"/>
          <w:rFonts w:asciiTheme="minorHAnsi" w:hAnsiTheme="minorHAnsi" w:cstheme="minorHAnsi"/>
          <w:color w:val="auto"/>
          <w:sz w:val="24"/>
          <w:szCs w:val="24"/>
        </w:rPr>
        <w:t>, K</w:t>
      </w:r>
      <w:r w:rsidRPr="004B7133">
        <w:rPr>
          <w:rStyle w:val="FontStyle57"/>
          <w:rFonts w:asciiTheme="minorHAnsi" w:hAnsiTheme="minorHAnsi" w:cstheme="minorHAnsi"/>
          <w:color w:val="auto"/>
          <w:sz w:val="24"/>
          <w:szCs w:val="24"/>
          <w:vertAlign w:val="subscript"/>
        </w:rPr>
        <w:t>C,CH4,t</w:t>
      </w:r>
      <w:r w:rsidRPr="004B7133">
        <w:rPr>
          <w:rStyle w:val="FontStyle57"/>
          <w:rFonts w:asciiTheme="minorHAnsi" w:hAnsiTheme="minorHAnsi" w:cstheme="minorHAnsi"/>
          <w:color w:val="auto"/>
          <w:sz w:val="24"/>
          <w:szCs w:val="24"/>
        </w:rPr>
        <w:t>, K</w:t>
      </w:r>
      <w:r w:rsidRPr="004B7133">
        <w:rPr>
          <w:rStyle w:val="FontStyle57"/>
          <w:rFonts w:asciiTheme="minorHAnsi" w:hAnsiTheme="minorHAnsi" w:cstheme="minorHAnsi"/>
          <w:color w:val="auto"/>
          <w:sz w:val="24"/>
          <w:szCs w:val="24"/>
          <w:vertAlign w:val="subscript"/>
        </w:rPr>
        <w:t>C,N2O,t</w:t>
      </w:r>
      <w:r w:rsidRPr="004B7133">
        <w:rPr>
          <w:rStyle w:val="FontStyle57"/>
          <w:rFonts w:asciiTheme="minorHAnsi" w:hAnsiTheme="minorHAnsi" w:cstheme="minorHAnsi"/>
          <w:color w:val="auto"/>
          <w:sz w:val="24"/>
          <w:szCs w:val="24"/>
        </w:rPr>
        <w:t>), которые заранее отражаются в Таблице 8.</w:t>
      </w:r>
    </w:p>
    <w:p w:rsidR="00713BB9" w:rsidRPr="004B7133" w:rsidRDefault="00713BB9" w:rsidP="00713BB9">
      <w:pPr>
        <w:jc w:val="both"/>
        <w:rPr>
          <w:rStyle w:val="FontStyle57"/>
          <w:rFonts w:asciiTheme="minorHAnsi" w:hAnsiTheme="minorHAnsi" w:cstheme="minorHAnsi"/>
          <w:color w:val="auto"/>
          <w:sz w:val="24"/>
          <w:szCs w:val="24"/>
        </w:rPr>
      </w:pPr>
      <w:r w:rsidRPr="004B7133">
        <w:rPr>
          <w:rFonts w:asciiTheme="minorHAnsi" w:hAnsiTheme="minorHAnsi" w:cstheme="minorHAnsi"/>
          <w:noProof/>
          <w:sz w:val="24"/>
          <w:szCs w:val="24"/>
          <w:lang w:eastAsia="ru-RU"/>
        </w:rPr>
        <w:drawing>
          <wp:inline distT="0" distB="0" distL="0" distR="0" wp14:anchorId="3F0F0825" wp14:editId="3EB84244">
            <wp:extent cx="5941695" cy="1722120"/>
            <wp:effectExtent l="0" t="0" r="190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222.png"/>
                    <pic:cNvPicPr/>
                  </pic:nvPicPr>
                  <pic:blipFill>
                    <a:blip r:embed="rId99">
                      <a:extLst>
                        <a:ext uri="{28A0092B-C50C-407E-A947-70E740481C1C}">
                          <a14:useLocalDpi xmlns:a14="http://schemas.microsoft.com/office/drawing/2010/main" val="0"/>
                        </a:ext>
                      </a:extLst>
                    </a:blip>
                    <a:stretch>
                      <a:fillRect/>
                    </a:stretch>
                  </pic:blipFill>
                  <pic:spPr>
                    <a:xfrm>
                      <a:off x="0" y="0"/>
                      <a:ext cx="5941695" cy="1722120"/>
                    </a:xfrm>
                    <a:prstGeom prst="rect">
                      <a:avLst/>
                    </a:prstGeom>
                  </pic:spPr>
                </pic:pic>
              </a:graphicData>
            </a:graphic>
          </wp:inline>
        </w:drawing>
      </w:r>
    </w:p>
    <w:p w:rsidR="00713BB9" w:rsidRPr="004B7133" w:rsidRDefault="00713BB9" w:rsidP="003D08DC">
      <w:pPr>
        <w:jc w:val="center"/>
        <w:rPr>
          <w:rStyle w:val="FontStyle57"/>
          <w:rFonts w:asciiTheme="minorHAnsi" w:hAnsiTheme="minorHAnsi" w:cstheme="minorHAnsi"/>
          <w:color w:val="auto"/>
          <w:sz w:val="24"/>
          <w:szCs w:val="24"/>
        </w:rPr>
      </w:pPr>
      <w:r w:rsidRPr="004B7133">
        <w:rPr>
          <w:rStyle w:val="FontStyle57"/>
          <w:rFonts w:asciiTheme="minorHAnsi" w:hAnsiTheme="minorHAnsi" w:cstheme="minorHAnsi"/>
          <w:b/>
          <w:color w:val="auto"/>
          <w:sz w:val="24"/>
          <w:szCs w:val="24"/>
        </w:rPr>
        <w:t>Таблица 8 — Коэффициенты эмиссии парниковых газов в результате использования расходных материалов и образования отходов</w:t>
      </w:r>
    </w:p>
    <w:tbl>
      <w:tblPr>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203"/>
        <w:gridCol w:w="2070"/>
        <w:gridCol w:w="2036"/>
        <w:gridCol w:w="2374"/>
        <w:gridCol w:w="1673"/>
      </w:tblGrid>
      <w:tr w:rsidR="00713BB9" w:rsidRPr="004B7133" w:rsidTr="003D08DC">
        <w:trPr>
          <w:trHeight w:val="723"/>
        </w:trPr>
        <w:tc>
          <w:tcPr>
            <w:tcW w:w="1203" w:type="dxa"/>
            <w:tcBorders>
              <w:bottom w:val="double" w:sz="4" w:space="0" w:color="auto"/>
            </w:tcBorders>
            <w:vAlign w:val="center"/>
          </w:tcPr>
          <w:p w:rsidR="00713BB9" w:rsidRPr="004B7133" w:rsidRDefault="00713BB9" w:rsidP="00713BB9">
            <w:pPr>
              <w:pStyle w:val="TableParagraph"/>
              <w:rPr>
                <w:rFonts w:ascii="Times New Roman" w:hAnsi="Times New Roman" w:cs="Times New Roman"/>
                <w:sz w:val="15"/>
                <w:lang w:val="ru-RU"/>
              </w:rPr>
            </w:pPr>
            <w:proofErr w:type="spellStart"/>
            <w:r w:rsidRPr="004B7133">
              <w:rPr>
                <w:rFonts w:ascii="Times New Roman" w:hAnsi="Times New Roman" w:cs="Times New Roman"/>
                <w:b/>
                <w:sz w:val="20"/>
                <w:lang w:val="ru-RU"/>
              </w:rPr>
              <w:t>Идент</w:t>
            </w:r>
            <w:proofErr w:type="spellEnd"/>
            <w:r w:rsidRPr="004B7133">
              <w:rPr>
                <w:rFonts w:ascii="Times New Roman" w:hAnsi="Times New Roman" w:cs="Times New Roman"/>
                <w:b/>
                <w:sz w:val="20"/>
                <w:lang w:val="ru-RU"/>
              </w:rPr>
              <w:t>. номер t</w:t>
            </w:r>
            <w:r w:rsidRPr="004B7133">
              <w:rPr>
                <w:rFonts w:ascii="Times New Roman" w:hAnsi="Times New Roman" w:cs="Times New Roman"/>
                <w:position w:val="5"/>
                <w:sz w:val="15"/>
                <w:lang w:val="ru-RU"/>
              </w:rPr>
              <w:t>a</w:t>
            </w:r>
          </w:p>
        </w:tc>
        <w:tc>
          <w:tcPr>
            <w:tcW w:w="2070" w:type="dxa"/>
            <w:tcBorders>
              <w:bottom w:val="double" w:sz="4" w:space="0" w:color="auto"/>
            </w:tcBorders>
            <w:vAlign w:val="center"/>
          </w:tcPr>
          <w:p w:rsidR="00713BB9" w:rsidRPr="004B7133" w:rsidRDefault="00713BB9" w:rsidP="00713BB9">
            <w:pPr>
              <w:pStyle w:val="TableParagraph"/>
              <w:spacing w:before="1"/>
              <w:rPr>
                <w:rFonts w:ascii="Times New Roman" w:hAnsi="Times New Roman" w:cs="Times New Roman"/>
                <w:b/>
                <w:sz w:val="20"/>
                <w:lang w:val="ru-RU"/>
              </w:rPr>
            </w:pPr>
            <w:r w:rsidRPr="004B7133">
              <w:rPr>
                <w:rFonts w:ascii="Times New Roman" w:hAnsi="Times New Roman" w:cs="Times New Roman"/>
                <w:b/>
                <w:sz w:val="20"/>
                <w:lang w:val="ru-RU"/>
              </w:rPr>
              <w:t>Вид деятельности</w:t>
            </w:r>
          </w:p>
        </w:tc>
        <w:tc>
          <w:tcPr>
            <w:tcW w:w="2036" w:type="dxa"/>
            <w:tcBorders>
              <w:bottom w:val="double" w:sz="4" w:space="0" w:color="auto"/>
            </w:tcBorders>
            <w:vAlign w:val="center"/>
          </w:tcPr>
          <w:p w:rsidR="00713BB9" w:rsidRPr="004B7133" w:rsidRDefault="00713BB9" w:rsidP="00713BB9">
            <w:pPr>
              <w:pStyle w:val="TableParagraph"/>
              <w:spacing w:before="18" w:line="249" w:lineRule="exact"/>
              <w:ind w:left="190" w:right="171"/>
              <w:rPr>
                <w:rFonts w:ascii="Times New Roman" w:hAnsi="Times New Roman" w:cs="Times New Roman"/>
                <w:b/>
                <w:sz w:val="20"/>
                <w:lang w:val="ru-RU"/>
              </w:rPr>
            </w:pPr>
            <w:r w:rsidRPr="004B7133">
              <w:rPr>
                <w:rFonts w:ascii="Times New Roman" w:hAnsi="Times New Roman" w:cs="Times New Roman"/>
                <w:b/>
                <w:sz w:val="20"/>
                <w:lang w:val="ru-RU"/>
              </w:rPr>
              <w:t>Коэффициент эмиссии CO2</w:t>
            </w:r>
          </w:p>
          <w:p w:rsidR="00713BB9" w:rsidRPr="004B7133" w:rsidRDefault="00713BB9" w:rsidP="00713BB9">
            <w:pPr>
              <w:pStyle w:val="TableParagraph"/>
              <w:spacing w:line="219" w:lineRule="exact"/>
              <w:ind w:left="190" w:right="170"/>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C,CO</w:t>
            </w:r>
            <w:r w:rsidRPr="004B7133">
              <w:rPr>
                <w:rFonts w:ascii="Times New Roman" w:hAnsi="Times New Roman" w:cs="Times New Roman"/>
                <w:sz w:val="15"/>
                <w:vertAlign w:val="subscript"/>
                <w:lang w:val="ru-RU"/>
              </w:rPr>
              <w:t>2</w:t>
            </w:r>
            <w:r w:rsidRPr="004B7133">
              <w:rPr>
                <w:rFonts w:ascii="Times New Roman" w:hAnsi="Times New Roman" w:cs="Times New Roman"/>
                <w:sz w:val="15"/>
                <w:lang w:val="ru-RU"/>
              </w:rPr>
              <w:t>,</w:t>
            </w:r>
            <w:r w:rsidRPr="004B7133">
              <w:rPr>
                <w:rFonts w:ascii="Times New Roman" w:hAnsi="Times New Roman" w:cs="Times New Roman"/>
                <w:i/>
                <w:sz w:val="15"/>
                <w:lang w:val="ru-RU"/>
              </w:rPr>
              <w:t>t</w:t>
            </w:r>
          </w:p>
          <w:p w:rsidR="00713BB9" w:rsidRPr="004B7133" w:rsidRDefault="00713BB9" w:rsidP="00713BB9">
            <w:pPr>
              <w:pStyle w:val="TableParagraph"/>
              <w:spacing w:line="218" w:lineRule="exact"/>
              <w:ind w:left="190" w:right="170"/>
              <w:rPr>
                <w:rFonts w:ascii="Times New Roman" w:hAnsi="Times New Roman" w:cs="Times New Roman"/>
                <w:sz w:val="15"/>
                <w:lang w:val="ru-RU"/>
              </w:rPr>
            </w:pPr>
            <w:r w:rsidRPr="004B7133">
              <w:rPr>
                <w:rFonts w:ascii="Times New Roman" w:hAnsi="Times New Roman" w:cs="Times New Roman"/>
                <w:sz w:val="20"/>
                <w:lang w:val="ru-RU"/>
              </w:rPr>
              <w:t>тонн CO</w:t>
            </w:r>
            <w:r w:rsidRPr="004B7133">
              <w:rPr>
                <w:rFonts w:ascii="Times New Roman" w:hAnsi="Times New Roman" w:cs="Times New Roman"/>
                <w:position w:val="-4"/>
                <w:sz w:val="15"/>
                <w:lang w:val="ru-RU"/>
              </w:rPr>
              <w:t>2</w:t>
            </w:r>
            <w:r w:rsidRPr="004B7133">
              <w:rPr>
                <w:rFonts w:ascii="Times New Roman" w:hAnsi="Times New Roman" w:cs="Times New Roman"/>
                <w:sz w:val="20"/>
                <w:lang w:val="ru-RU"/>
              </w:rPr>
              <w:t>/ед.</w:t>
            </w:r>
            <w:r w:rsidRPr="004B7133">
              <w:rPr>
                <w:rFonts w:ascii="Times New Roman" w:hAnsi="Times New Roman" w:cs="Times New Roman"/>
                <w:position w:val="5"/>
                <w:sz w:val="15"/>
                <w:lang w:val="ru-RU"/>
              </w:rPr>
              <w:t>b</w:t>
            </w:r>
          </w:p>
        </w:tc>
        <w:tc>
          <w:tcPr>
            <w:tcW w:w="2374" w:type="dxa"/>
            <w:tcBorders>
              <w:bottom w:val="double" w:sz="4" w:space="0" w:color="auto"/>
            </w:tcBorders>
            <w:vAlign w:val="center"/>
          </w:tcPr>
          <w:p w:rsidR="00713BB9" w:rsidRPr="004B7133" w:rsidRDefault="00713BB9" w:rsidP="00713BB9">
            <w:pPr>
              <w:pStyle w:val="TableParagraph"/>
              <w:spacing w:before="18" w:line="249" w:lineRule="exact"/>
              <w:ind w:left="190" w:right="171"/>
              <w:rPr>
                <w:rFonts w:ascii="Times New Roman" w:hAnsi="Times New Roman" w:cs="Times New Roman"/>
                <w:b/>
                <w:sz w:val="20"/>
                <w:lang w:val="ru-RU"/>
              </w:rPr>
            </w:pPr>
            <w:r w:rsidRPr="004B7133">
              <w:rPr>
                <w:rFonts w:ascii="Times New Roman" w:hAnsi="Times New Roman" w:cs="Times New Roman"/>
                <w:b/>
                <w:sz w:val="20"/>
                <w:lang w:val="ru-RU"/>
              </w:rPr>
              <w:t>Коэффициент эмиссии CH4</w:t>
            </w:r>
          </w:p>
          <w:p w:rsidR="00713BB9" w:rsidRPr="004B7133" w:rsidRDefault="00713BB9" w:rsidP="00713BB9">
            <w:pPr>
              <w:pStyle w:val="TableParagraph"/>
              <w:spacing w:line="219" w:lineRule="exact"/>
              <w:ind w:left="190" w:right="170"/>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C,CH</w:t>
            </w:r>
            <w:r w:rsidRPr="004B7133">
              <w:rPr>
                <w:rFonts w:ascii="Times New Roman" w:hAnsi="Times New Roman" w:cs="Times New Roman"/>
                <w:sz w:val="15"/>
                <w:vertAlign w:val="subscript"/>
                <w:lang w:val="ru-RU"/>
              </w:rPr>
              <w:t>4</w:t>
            </w:r>
            <w:r w:rsidRPr="004B7133">
              <w:rPr>
                <w:rFonts w:ascii="Times New Roman" w:hAnsi="Times New Roman" w:cs="Times New Roman"/>
                <w:sz w:val="15"/>
                <w:lang w:val="ru-RU"/>
              </w:rPr>
              <w:t>,</w:t>
            </w:r>
            <w:r w:rsidRPr="004B7133">
              <w:rPr>
                <w:rFonts w:ascii="Times New Roman" w:hAnsi="Times New Roman" w:cs="Times New Roman"/>
                <w:i/>
                <w:sz w:val="15"/>
                <w:lang w:val="ru-RU"/>
              </w:rPr>
              <w:t>t</w:t>
            </w:r>
          </w:p>
          <w:p w:rsidR="00713BB9" w:rsidRPr="004B7133" w:rsidRDefault="00713BB9" w:rsidP="00713BB9">
            <w:pPr>
              <w:pStyle w:val="TableParagraph"/>
              <w:spacing w:line="218" w:lineRule="exact"/>
              <w:ind w:left="190" w:right="170"/>
              <w:rPr>
                <w:rFonts w:ascii="Times New Roman" w:hAnsi="Times New Roman" w:cs="Times New Roman"/>
                <w:sz w:val="15"/>
                <w:lang w:val="ru-RU"/>
              </w:rPr>
            </w:pPr>
            <w:r w:rsidRPr="004B7133">
              <w:rPr>
                <w:rFonts w:ascii="Times New Roman" w:hAnsi="Times New Roman" w:cs="Times New Roman"/>
                <w:sz w:val="20"/>
                <w:lang w:val="ru-RU"/>
              </w:rPr>
              <w:t>тонн CH</w:t>
            </w:r>
            <w:r w:rsidRPr="004B7133">
              <w:rPr>
                <w:rFonts w:ascii="Times New Roman" w:hAnsi="Times New Roman" w:cs="Times New Roman"/>
                <w:position w:val="-4"/>
                <w:sz w:val="15"/>
                <w:lang w:val="ru-RU"/>
              </w:rPr>
              <w:t>4</w:t>
            </w:r>
            <w:r w:rsidRPr="004B7133">
              <w:rPr>
                <w:rFonts w:ascii="Times New Roman" w:hAnsi="Times New Roman" w:cs="Times New Roman"/>
                <w:sz w:val="20"/>
                <w:lang w:val="ru-RU"/>
              </w:rPr>
              <w:t>/ед.</w:t>
            </w:r>
            <w:r w:rsidRPr="004B7133">
              <w:rPr>
                <w:rFonts w:ascii="Times New Roman" w:hAnsi="Times New Roman" w:cs="Times New Roman"/>
                <w:position w:val="5"/>
                <w:sz w:val="15"/>
                <w:lang w:val="ru-RU"/>
              </w:rPr>
              <w:t>b</w:t>
            </w:r>
          </w:p>
        </w:tc>
        <w:tc>
          <w:tcPr>
            <w:tcW w:w="1673" w:type="dxa"/>
            <w:tcBorders>
              <w:bottom w:val="double" w:sz="4" w:space="0" w:color="auto"/>
            </w:tcBorders>
            <w:vAlign w:val="center"/>
          </w:tcPr>
          <w:p w:rsidR="00713BB9" w:rsidRPr="004B7133" w:rsidRDefault="00713BB9" w:rsidP="00713BB9">
            <w:pPr>
              <w:pStyle w:val="TableParagraph"/>
              <w:spacing w:before="18" w:line="249" w:lineRule="exact"/>
              <w:ind w:left="177" w:right="153"/>
              <w:rPr>
                <w:rFonts w:ascii="Times New Roman" w:hAnsi="Times New Roman" w:cs="Times New Roman"/>
                <w:b/>
                <w:sz w:val="20"/>
                <w:lang w:val="ru-RU"/>
              </w:rPr>
            </w:pPr>
            <w:r w:rsidRPr="004B7133">
              <w:rPr>
                <w:rFonts w:ascii="Times New Roman" w:hAnsi="Times New Roman" w:cs="Times New Roman"/>
                <w:b/>
                <w:sz w:val="20"/>
                <w:lang w:val="ru-RU"/>
              </w:rPr>
              <w:t>Коэффициент эмиссии N2O</w:t>
            </w:r>
          </w:p>
          <w:p w:rsidR="00713BB9" w:rsidRPr="004B7133" w:rsidRDefault="00713BB9" w:rsidP="00713BB9">
            <w:pPr>
              <w:pStyle w:val="TableParagraph"/>
              <w:spacing w:line="219" w:lineRule="exact"/>
              <w:ind w:left="177" w:right="152"/>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C,</w:t>
            </w:r>
            <w:r w:rsidRPr="004B7133">
              <w:rPr>
                <w:rFonts w:ascii="Times New Roman" w:hAnsi="Times New Roman" w:cs="Times New Roman"/>
                <w:sz w:val="15"/>
                <w:vertAlign w:val="subscript"/>
                <w:lang w:val="ru-RU"/>
              </w:rPr>
              <w:t>N</w:t>
            </w:r>
            <w:r w:rsidRPr="004B7133">
              <w:rPr>
                <w:rFonts w:ascii="Times New Roman" w:hAnsi="Times New Roman" w:cs="Times New Roman"/>
                <w:sz w:val="15"/>
                <w:lang w:val="ru-RU"/>
              </w:rPr>
              <w:t>2O,</w:t>
            </w:r>
            <w:r w:rsidRPr="004B7133">
              <w:rPr>
                <w:rFonts w:ascii="Times New Roman" w:hAnsi="Times New Roman" w:cs="Times New Roman"/>
                <w:i/>
                <w:sz w:val="15"/>
                <w:lang w:val="ru-RU"/>
              </w:rPr>
              <w:t>t</w:t>
            </w:r>
          </w:p>
          <w:p w:rsidR="00713BB9" w:rsidRPr="004B7133" w:rsidRDefault="00713BB9" w:rsidP="00713BB9">
            <w:pPr>
              <w:pStyle w:val="TableParagraph"/>
              <w:spacing w:line="218" w:lineRule="exact"/>
              <w:ind w:left="177" w:right="152"/>
              <w:rPr>
                <w:rFonts w:ascii="Times New Roman" w:hAnsi="Times New Roman" w:cs="Times New Roman"/>
                <w:sz w:val="15"/>
                <w:lang w:val="ru-RU"/>
              </w:rPr>
            </w:pPr>
            <w:r w:rsidRPr="004B7133">
              <w:rPr>
                <w:rFonts w:ascii="Times New Roman" w:hAnsi="Times New Roman" w:cs="Times New Roman"/>
                <w:sz w:val="20"/>
                <w:lang w:val="ru-RU"/>
              </w:rPr>
              <w:t>тонн N</w:t>
            </w:r>
            <w:r w:rsidRPr="004B7133">
              <w:rPr>
                <w:rFonts w:ascii="Times New Roman" w:hAnsi="Times New Roman" w:cs="Times New Roman"/>
                <w:position w:val="-4"/>
                <w:sz w:val="15"/>
                <w:lang w:val="ru-RU"/>
              </w:rPr>
              <w:t>2</w:t>
            </w:r>
            <w:r w:rsidRPr="004B7133">
              <w:rPr>
                <w:rFonts w:ascii="Times New Roman" w:hAnsi="Times New Roman" w:cs="Times New Roman"/>
                <w:sz w:val="20"/>
                <w:lang w:val="ru-RU"/>
              </w:rPr>
              <w:t>O/ед.</w:t>
            </w:r>
            <w:r w:rsidRPr="004B7133">
              <w:rPr>
                <w:rFonts w:ascii="Times New Roman" w:hAnsi="Times New Roman" w:cs="Times New Roman"/>
                <w:position w:val="5"/>
                <w:sz w:val="15"/>
                <w:lang w:val="ru-RU"/>
              </w:rPr>
              <w:t>b</w:t>
            </w:r>
          </w:p>
        </w:tc>
      </w:tr>
      <w:tr w:rsidR="00713BB9" w:rsidRPr="004B7133" w:rsidTr="003D08DC">
        <w:trPr>
          <w:trHeight w:val="508"/>
        </w:trPr>
        <w:tc>
          <w:tcPr>
            <w:tcW w:w="1203" w:type="dxa"/>
            <w:tcBorders>
              <w:top w:val="double" w:sz="4" w:space="0" w:color="auto"/>
            </w:tcBorders>
          </w:tcPr>
          <w:p w:rsidR="00713BB9" w:rsidRPr="004B7133" w:rsidRDefault="00713BB9" w:rsidP="00713BB9">
            <w:pPr>
              <w:pStyle w:val="TableParagraph"/>
              <w:spacing w:before="128"/>
              <w:ind w:left="15"/>
              <w:rPr>
                <w:rFonts w:ascii="Times New Roman" w:hAnsi="Times New Roman" w:cs="Times New Roman"/>
                <w:sz w:val="20"/>
                <w:lang w:val="ru-RU"/>
              </w:rPr>
            </w:pPr>
            <w:r w:rsidRPr="004B7133">
              <w:rPr>
                <w:rFonts w:ascii="Times New Roman" w:hAnsi="Times New Roman" w:cs="Times New Roman"/>
                <w:sz w:val="20"/>
                <w:lang w:val="ru-RU"/>
              </w:rPr>
              <w:t>1</w:t>
            </w:r>
          </w:p>
        </w:tc>
        <w:tc>
          <w:tcPr>
            <w:tcW w:w="2070" w:type="dxa"/>
            <w:tcBorders>
              <w:top w:val="double" w:sz="4" w:space="0" w:color="auto"/>
            </w:tcBorders>
          </w:tcPr>
          <w:p w:rsidR="00713BB9" w:rsidRPr="004B7133" w:rsidRDefault="00713BB9" w:rsidP="00713BB9">
            <w:pPr>
              <w:pStyle w:val="TableParagraph"/>
              <w:spacing w:before="29" w:line="225" w:lineRule="auto"/>
              <w:ind w:left="50"/>
              <w:rPr>
                <w:rFonts w:ascii="Times New Roman" w:hAnsi="Times New Roman" w:cs="Times New Roman"/>
                <w:sz w:val="20"/>
                <w:lang w:val="ru-RU"/>
              </w:rPr>
            </w:pPr>
            <w:r w:rsidRPr="004B7133">
              <w:rPr>
                <w:rFonts w:ascii="Times New Roman" w:hAnsi="Times New Roman" w:cs="Times New Roman"/>
                <w:sz w:val="20"/>
                <w:lang w:val="ru-RU"/>
              </w:rPr>
              <w:t>Химические реагенты для обработки воды</w:t>
            </w:r>
          </w:p>
        </w:tc>
        <w:tc>
          <w:tcPr>
            <w:tcW w:w="2036" w:type="dxa"/>
            <w:tcBorders>
              <w:top w:val="double" w:sz="4" w:space="0" w:color="auto"/>
            </w:tcBorders>
          </w:tcPr>
          <w:p w:rsidR="00713BB9" w:rsidRPr="004B7133" w:rsidRDefault="00713BB9" w:rsidP="00713BB9">
            <w:pPr>
              <w:pStyle w:val="TableParagraph"/>
              <w:spacing w:before="132"/>
              <w:ind w:left="190" w:right="170"/>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C,CO</w:t>
            </w:r>
            <w:r w:rsidRPr="004B7133">
              <w:rPr>
                <w:rFonts w:ascii="Times New Roman" w:hAnsi="Times New Roman" w:cs="Times New Roman"/>
                <w:sz w:val="15"/>
                <w:vertAlign w:val="subscript"/>
                <w:lang w:val="ru-RU"/>
              </w:rPr>
              <w:t>2</w:t>
            </w:r>
            <w:r w:rsidRPr="004B7133">
              <w:rPr>
                <w:rFonts w:ascii="Times New Roman" w:hAnsi="Times New Roman" w:cs="Times New Roman"/>
                <w:sz w:val="15"/>
                <w:lang w:val="ru-RU"/>
              </w:rPr>
              <w:t>,</w:t>
            </w:r>
            <w:r w:rsidRPr="004B7133">
              <w:rPr>
                <w:rFonts w:ascii="Times New Roman" w:hAnsi="Times New Roman" w:cs="Times New Roman"/>
                <w:i/>
                <w:sz w:val="15"/>
                <w:lang w:val="ru-RU"/>
              </w:rPr>
              <w:t>1</w:t>
            </w:r>
          </w:p>
        </w:tc>
        <w:tc>
          <w:tcPr>
            <w:tcW w:w="2374" w:type="dxa"/>
            <w:tcBorders>
              <w:top w:val="double" w:sz="4" w:space="0" w:color="auto"/>
            </w:tcBorders>
          </w:tcPr>
          <w:p w:rsidR="00713BB9" w:rsidRPr="004B7133" w:rsidRDefault="00713BB9" w:rsidP="00713BB9">
            <w:pPr>
              <w:pStyle w:val="TableParagraph"/>
              <w:spacing w:before="128"/>
              <w:ind w:left="178" w:right="171"/>
              <w:rPr>
                <w:rFonts w:ascii="Times New Roman" w:hAnsi="Times New Roman" w:cs="Times New Roman"/>
                <w:sz w:val="20"/>
                <w:lang w:val="ru-RU"/>
              </w:rPr>
            </w:pPr>
            <w:r w:rsidRPr="004B7133">
              <w:rPr>
                <w:rFonts w:ascii="Times New Roman" w:hAnsi="Times New Roman" w:cs="Times New Roman"/>
                <w:sz w:val="20"/>
                <w:lang w:val="ru-RU"/>
              </w:rPr>
              <w:t>Н/</w:t>
            </w:r>
            <w:proofErr w:type="gramStart"/>
            <w:r w:rsidRPr="004B7133">
              <w:rPr>
                <w:rFonts w:ascii="Times New Roman" w:hAnsi="Times New Roman" w:cs="Times New Roman"/>
                <w:sz w:val="20"/>
                <w:lang w:val="ru-RU"/>
              </w:rPr>
              <w:t>П</w:t>
            </w:r>
            <w:proofErr w:type="gramEnd"/>
          </w:p>
        </w:tc>
        <w:tc>
          <w:tcPr>
            <w:tcW w:w="1673" w:type="dxa"/>
            <w:tcBorders>
              <w:top w:val="double" w:sz="4" w:space="0" w:color="auto"/>
            </w:tcBorders>
          </w:tcPr>
          <w:p w:rsidR="00713BB9" w:rsidRPr="004B7133" w:rsidRDefault="00713BB9" w:rsidP="00713BB9">
            <w:pPr>
              <w:pStyle w:val="TableParagraph"/>
              <w:spacing w:before="128"/>
              <w:ind w:left="165" w:right="153"/>
              <w:rPr>
                <w:rFonts w:ascii="Times New Roman" w:hAnsi="Times New Roman" w:cs="Times New Roman"/>
                <w:sz w:val="20"/>
                <w:lang w:val="ru-RU"/>
              </w:rPr>
            </w:pPr>
            <w:r w:rsidRPr="004B7133">
              <w:rPr>
                <w:rFonts w:ascii="Times New Roman" w:hAnsi="Times New Roman" w:cs="Times New Roman"/>
                <w:sz w:val="20"/>
                <w:lang w:val="ru-RU"/>
              </w:rPr>
              <w:t>Н/</w:t>
            </w:r>
            <w:proofErr w:type="gramStart"/>
            <w:r w:rsidRPr="004B7133">
              <w:rPr>
                <w:rFonts w:ascii="Times New Roman" w:hAnsi="Times New Roman" w:cs="Times New Roman"/>
                <w:sz w:val="20"/>
                <w:lang w:val="ru-RU"/>
              </w:rPr>
              <w:t>П</w:t>
            </w:r>
            <w:proofErr w:type="gramEnd"/>
          </w:p>
        </w:tc>
      </w:tr>
      <w:tr w:rsidR="00713BB9" w:rsidRPr="004B7133" w:rsidTr="003D08DC">
        <w:trPr>
          <w:trHeight w:val="293"/>
        </w:trPr>
        <w:tc>
          <w:tcPr>
            <w:tcW w:w="1203" w:type="dxa"/>
          </w:tcPr>
          <w:p w:rsidR="00713BB9" w:rsidRPr="004B7133" w:rsidRDefault="00713BB9" w:rsidP="00713BB9">
            <w:pPr>
              <w:pStyle w:val="TableParagraph"/>
              <w:spacing w:before="23"/>
              <w:ind w:left="15"/>
              <w:rPr>
                <w:rFonts w:ascii="Times New Roman" w:hAnsi="Times New Roman" w:cs="Times New Roman"/>
                <w:sz w:val="20"/>
                <w:lang w:val="ru-RU"/>
              </w:rPr>
            </w:pPr>
            <w:r w:rsidRPr="004B7133">
              <w:rPr>
                <w:rFonts w:ascii="Times New Roman" w:hAnsi="Times New Roman" w:cs="Times New Roman"/>
                <w:sz w:val="20"/>
                <w:lang w:val="ru-RU"/>
              </w:rPr>
              <w:t>2</w:t>
            </w:r>
          </w:p>
        </w:tc>
        <w:tc>
          <w:tcPr>
            <w:tcW w:w="2070" w:type="dxa"/>
          </w:tcPr>
          <w:p w:rsidR="00713BB9" w:rsidRPr="004B7133" w:rsidRDefault="00713BB9" w:rsidP="00713BB9">
            <w:pPr>
              <w:pStyle w:val="TableParagraph"/>
              <w:spacing w:before="23"/>
              <w:ind w:left="50"/>
              <w:rPr>
                <w:rFonts w:ascii="Times New Roman" w:hAnsi="Times New Roman" w:cs="Times New Roman"/>
                <w:sz w:val="20"/>
                <w:lang w:val="ru-RU"/>
              </w:rPr>
            </w:pPr>
            <w:r w:rsidRPr="004B7133">
              <w:rPr>
                <w:rFonts w:ascii="Times New Roman" w:hAnsi="Times New Roman" w:cs="Times New Roman"/>
                <w:sz w:val="20"/>
                <w:lang w:val="ru-RU"/>
              </w:rPr>
              <w:t>Фильтрующие материалы</w:t>
            </w:r>
          </w:p>
        </w:tc>
        <w:tc>
          <w:tcPr>
            <w:tcW w:w="2036" w:type="dxa"/>
          </w:tcPr>
          <w:p w:rsidR="00713BB9" w:rsidRPr="004B7133" w:rsidRDefault="00713BB9" w:rsidP="00713BB9">
            <w:pPr>
              <w:pStyle w:val="TableParagraph"/>
              <w:spacing w:before="27" w:line="246" w:lineRule="exact"/>
              <w:ind w:left="190" w:right="170"/>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C,CO</w:t>
            </w:r>
            <w:r w:rsidRPr="004B7133">
              <w:rPr>
                <w:rFonts w:ascii="Times New Roman" w:hAnsi="Times New Roman" w:cs="Times New Roman"/>
                <w:sz w:val="15"/>
                <w:vertAlign w:val="subscript"/>
                <w:lang w:val="ru-RU"/>
              </w:rPr>
              <w:t>2</w:t>
            </w:r>
            <w:r w:rsidRPr="004B7133">
              <w:rPr>
                <w:rFonts w:ascii="Times New Roman" w:hAnsi="Times New Roman" w:cs="Times New Roman"/>
                <w:sz w:val="15"/>
                <w:lang w:val="ru-RU"/>
              </w:rPr>
              <w:t>,</w:t>
            </w:r>
            <w:r w:rsidRPr="004B7133">
              <w:rPr>
                <w:rFonts w:ascii="Times New Roman" w:hAnsi="Times New Roman" w:cs="Times New Roman"/>
                <w:i/>
                <w:sz w:val="15"/>
                <w:lang w:val="ru-RU"/>
              </w:rPr>
              <w:t>2</w:t>
            </w:r>
          </w:p>
        </w:tc>
        <w:tc>
          <w:tcPr>
            <w:tcW w:w="2374" w:type="dxa"/>
          </w:tcPr>
          <w:p w:rsidR="00713BB9" w:rsidRPr="004B7133" w:rsidRDefault="00713BB9" w:rsidP="00713BB9">
            <w:pPr>
              <w:pStyle w:val="TableParagraph"/>
              <w:spacing w:before="23"/>
              <w:ind w:left="178" w:right="171"/>
              <w:rPr>
                <w:rFonts w:ascii="Times New Roman" w:hAnsi="Times New Roman" w:cs="Times New Roman"/>
                <w:sz w:val="20"/>
                <w:lang w:val="ru-RU"/>
              </w:rPr>
            </w:pPr>
            <w:r w:rsidRPr="004B7133">
              <w:rPr>
                <w:rFonts w:ascii="Times New Roman" w:hAnsi="Times New Roman" w:cs="Times New Roman"/>
                <w:sz w:val="20"/>
                <w:lang w:val="ru-RU"/>
              </w:rPr>
              <w:t>Н/</w:t>
            </w:r>
            <w:proofErr w:type="gramStart"/>
            <w:r w:rsidRPr="004B7133">
              <w:rPr>
                <w:rFonts w:ascii="Times New Roman" w:hAnsi="Times New Roman" w:cs="Times New Roman"/>
                <w:sz w:val="20"/>
                <w:lang w:val="ru-RU"/>
              </w:rPr>
              <w:t>П</w:t>
            </w:r>
            <w:proofErr w:type="gramEnd"/>
          </w:p>
        </w:tc>
        <w:tc>
          <w:tcPr>
            <w:tcW w:w="1673" w:type="dxa"/>
          </w:tcPr>
          <w:p w:rsidR="00713BB9" w:rsidRPr="004B7133" w:rsidRDefault="00713BB9" w:rsidP="00713BB9">
            <w:pPr>
              <w:pStyle w:val="TableParagraph"/>
              <w:spacing w:before="23"/>
              <w:ind w:left="165" w:right="153"/>
              <w:rPr>
                <w:rFonts w:ascii="Times New Roman" w:hAnsi="Times New Roman" w:cs="Times New Roman"/>
                <w:sz w:val="20"/>
                <w:lang w:val="ru-RU"/>
              </w:rPr>
            </w:pPr>
            <w:r w:rsidRPr="004B7133">
              <w:rPr>
                <w:rFonts w:ascii="Times New Roman" w:hAnsi="Times New Roman" w:cs="Times New Roman"/>
                <w:sz w:val="20"/>
                <w:lang w:val="ru-RU"/>
              </w:rPr>
              <w:t>Н/</w:t>
            </w:r>
            <w:proofErr w:type="gramStart"/>
            <w:r w:rsidRPr="004B7133">
              <w:rPr>
                <w:rFonts w:ascii="Times New Roman" w:hAnsi="Times New Roman" w:cs="Times New Roman"/>
                <w:sz w:val="20"/>
                <w:lang w:val="ru-RU"/>
              </w:rPr>
              <w:t>П</w:t>
            </w:r>
            <w:proofErr w:type="gramEnd"/>
          </w:p>
        </w:tc>
      </w:tr>
      <w:tr w:rsidR="00713BB9" w:rsidRPr="004B7133" w:rsidTr="003D08DC">
        <w:trPr>
          <w:trHeight w:val="293"/>
        </w:trPr>
        <w:tc>
          <w:tcPr>
            <w:tcW w:w="1203" w:type="dxa"/>
          </w:tcPr>
          <w:p w:rsidR="00713BB9" w:rsidRPr="004B7133" w:rsidRDefault="00713BB9" w:rsidP="00713BB9">
            <w:pPr>
              <w:pStyle w:val="TableParagraph"/>
              <w:spacing w:before="23"/>
              <w:ind w:left="15"/>
              <w:rPr>
                <w:rFonts w:ascii="Times New Roman" w:hAnsi="Times New Roman" w:cs="Times New Roman"/>
                <w:sz w:val="20"/>
                <w:lang w:val="ru-RU"/>
              </w:rPr>
            </w:pPr>
            <w:r w:rsidRPr="004B7133">
              <w:rPr>
                <w:rFonts w:ascii="Times New Roman" w:hAnsi="Times New Roman" w:cs="Times New Roman"/>
                <w:sz w:val="20"/>
                <w:lang w:val="ru-RU"/>
              </w:rPr>
              <w:t>3</w:t>
            </w:r>
          </w:p>
        </w:tc>
        <w:tc>
          <w:tcPr>
            <w:tcW w:w="2070" w:type="dxa"/>
          </w:tcPr>
          <w:p w:rsidR="00713BB9" w:rsidRPr="004B7133" w:rsidRDefault="00713BB9" w:rsidP="00713BB9">
            <w:pPr>
              <w:pStyle w:val="TableParagraph"/>
              <w:spacing w:before="23"/>
              <w:ind w:left="50"/>
              <w:rPr>
                <w:rFonts w:ascii="Times New Roman" w:hAnsi="Times New Roman" w:cs="Times New Roman"/>
                <w:sz w:val="20"/>
                <w:lang w:val="ru-RU"/>
              </w:rPr>
            </w:pPr>
            <w:r w:rsidRPr="004B7133">
              <w:rPr>
                <w:rFonts w:ascii="Times New Roman" w:hAnsi="Times New Roman" w:cs="Times New Roman"/>
                <w:sz w:val="20"/>
                <w:lang w:val="ru-RU"/>
              </w:rPr>
              <w:t>Фильтрующая мембрана</w:t>
            </w:r>
          </w:p>
        </w:tc>
        <w:tc>
          <w:tcPr>
            <w:tcW w:w="2036" w:type="dxa"/>
          </w:tcPr>
          <w:p w:rsidR="00713BB9" w:rsidRPr="004B7133" w:rsidRDefault="00713BB9" w:rsidP="00713BB9">
            <w:pPr>
              <w:pStyle w:val="TableParagraph"/>
              <w:spacing w:before="27" w:line="246" w:lineRule="exact"/>
              <w:ind w:left="190" w:right="170"/>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C,CO</w:t>
            </w:r>
            <w:r w:rsidRPr="004B7133">
              <w:rPr>
                <w:rFonts w:ascii="Times New Roman" w:hAnsi="Times New Roman" w:cs="Times New Roman"/>
                <w:sz w:val="15"/>
                <w:vertAlign w:val="subscript"/>
                <w:lang w:val="ru-RU"/>
              </w:rPr>
              <w:t>2</w:t>
            </w:r>
            <w:r w:rsidRPr="004B7133">
              <w:rPr>
                <w:rFonts w:ascii="Times New Roman" w:hAnsi="Times New Roman" w:cs="Times New Roman"/>
                <w:sz w:val="15"/>
                <w:lang w:val="ru-RU"/>
              </w:rPr>
              <w:t>,</w:t>
            </w:r>
            <w:r w:rsidRPr="004B7133">
              <w:rPr>
                <w:rFonts w:ascii="Times New Roman" w:hAnsi="Times New Roman" w:cs="Times New Roman"/>
                <w:i/>
                <w:sz w:val="15"/>
                <w:lang w:val="ru-RU"/>
              </w:rPr>
              <w:t>3</w:t>
            </w:r>
          </w:p>
        </w:tc>
        <w:tc>
          <w:tcPr>
            <w:tcW w:w="2374" w:type="dxa"/>
          </w:tcPr>
          <w:p w:rsidR="00713BB9" w:rsidRPr="004B7133" w:rsidRDefault="00713BB9" w:rsidP="00713BB9">
            <w:pPr>
              <w:pStyle w:val="TableParagraph"/>
              <w:spacing w:before="23"/>
              <w:ind w:left="178" w:right="171"/>
              <w:rPr>
                <w:rFonts w:ascii="Times New Roman" w:hAnsi="Times New Roman" w:cs="Times New Roman"/>
                <w:sz w:val="20"/>
                <w:lang w:val="ru-RU"/>
              </w:rPr>
            </w:pPr>
            <w:r w:rsidRPr="004B7133">
              <w:rPr>
                <w:rFonts w:ascii="Times New Roman" w:hAnsi="Times New Roman" w:cs="Times New Roman"/>
                <w:sz w:val="20"/>
                <w:lang w:val="ru-RU"/>
              </w:rPr>
              <w:t>Н/</w:t>
            </w:r>
            <w:proofErr w:type="gramStart"/>
            <w:r w:rsidRPr="004B7133">
              <w:rPr>
                <w:rFonts w:ascii="Times New Roman" w:hAnsi="Times New Roman" w:cs="Times New Roman"/>
                <w:sz w:val="20"/>
                <w:lang w:val="ru-RU"/>
              </w:rPr>
              <w:t>П</w:t>
            </w:r>
            <w:proofErr w:type="gramEnd"/>
          </w:p>
        </w:tc>
        <w:tc>
          <w:tcPr>
            <w:tcW w:w="1673" w:type="dxa"/>
          </w:tcPr>
          <w:p w:rsidR="00713BB9" w:rsidRPr="004B7133" w:rsidRDefault="00713BB9" w:rsidP="00713BB9">
            <w:pPr>
              <w:pStyle w:val="TableParagraph"/>
              <w:spacing w:before="23"/>
              <w:ind w:left="165" w:right="153"/>
              <w:rPr>
                <w:rFonts w:ascii="Times New Roman" w:hAnsi="Times New Roman" w:cs="Times New Roman"/>
                <w:sz w:val="20"/>
                <w:lang w:val="ru-RU"/>
              </w:rPr>
            </w:pPr>
            <w:r w:rsidRPr="004B7133">
              <w:rPr>
                <w:rFonts w:ascii="Times New Roman" w:hAnsi="Times New Roman" w:cs="Times New Roman"/>
                <w:sz w:val="20"/>
                <w:lang w:val="ru-RU"/>
              </w:rPr>
              <w:t>Н/</w:t>
            </w:r>
            <w:proofErr w:type="gramStart"/>
            <w:r w:rsidRPr="004B7133">
              <w:rPr>
                <w:rFonts w:ascii="Times New Roman" w:hAnsi="Times New Roman" w:cs="Times New Roman"/>
                <w:sz w:val="20"/>
                <w:lang w:val="ru-RU"/>
              </w:rPr>
              <w:t>П</w:t>
            </w:r>
            <w:proofErr w:type="gramEnd"/>
          </w:p>
        </w:tc>
      </w:tr>
      <w:tr w:rsidR="00713BB9" w:rsidRPr="004B7133" w:rsidTr="003D08DC">
        <w:trPr>
          <w:trHeight w:val="288"/>
        </w:trPr>
        <w:tc>
          <w:tcPr>
            <w:tcW w:w="1203" w:type="dxa"/>
          </w:tcPr>
          <w:p w:rsidR="00713BB9" w:rsidRPr="004B7133" w:rsidRDefault="00713BB9" w:rsidP="00713BB9">
            <w:pPr>
              <w:pStyle w:val="TableParagraph"/>
              <w:spacing w:before="23"/>
              <w:ind w:left="15"/>
              <w:rPr>
                <w:rFonts w:ascii="Times New Roman" w:hAnsi="Times New Roman" w:cs="Times New Roman"/>
                <w:sz w:val="20"/>
                <w:lang w:val="ru-RU"/>
              </w:rPr>
            </w:pPr>
            <w:r w:rsidRPr="004B7133">
              <w:rPr>
                <w:rFonts w:ascii="Times New Roman" w:hAnsi="Times New Roman" w:cs="Times New Roman"/>
                <w:sz w:val="20"/>
                <w:lang w:val="ru-RU"/>
              </w:rPr>
              <w:t>N</w:t>
            </w:r>
          </w:p>
        </w:tc>
        <w:tc>
          <w:tcPr>
            <w:tcW w:w="2070" w:type="dxa"/>
          </w:tcPr>
          <w:p w:rsidR="00713BB9" w:rsidRPr="004B7133" w:rsidRDefault="00713BB9" w:rsidP="00713BB9">
            <w:pPr>
              <w:pStyle w:val="TableParagraph"/>
              <w:spacing w:before="23"/>
              <w:ind w:left="50"/>
              <w:rPr>
                <w:rFonts w:ascii="Times New Roman" w:hAnsi="Times New Roman" w:cs="Times New Roman"/>
                <w:sz w:val="20"/>
                <w:lang w:val="ru-RU"/>
              </w:rPr>
            </w:pPr>
            <w:r w:rsidRPr="004B7133">
              <w:rPr>
                <w:rFonts w:ascii="Times New Roman" w:hAnsi="Times New Roman" w:cs="Times New Roman"/>
                <w:sz w:val="20"/>
                <w:lang w:val="ru-RU"/>
              </w:rPr>
              <w:t>Прочее</w:t>
            </w:r>
          </w:p>
        </w:tc>
        <w:tc>
          <w:tcPr>
            <w:tcW w:w="2036" w:type="dxa"/>
          </w:tcPr>
          <w:p w:rsidR="00713BB9" w:rsidRPr="004B7133" w:rsidRDefault="00713BB9" w:rsidP="00713BB9">
            <w:pPr>
              <w:pStyle w:val="TableParagraph"/>
              <w:spacing w:before="27" w:line="241" w:lineRule="exact"/>
              <w:ind w:left="190" w:right="170"/>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C,CO</w:t>
            </w:r>
            <w:r w:rsidRPr="004B7133">
              <w:rPr>
                <w:rFonts w:ascii="Times New Roman" w:hAnsi="Times New Roman" w:cs="Times New Roman"/>
                <w:sz w:val="15"/>
                <w:vertAlign w:val="subscript"/>
                <w:lang w:val="ru-RU"/>
              </w:rPr>
              <w:t>2</w:t>
            </w:r>
            <w:r w:rsidRPr="004B7133">
              <w:rPr>
                <w:rFonts w:ascii="Times New Roman" w:hAnsi="Times New Roman" w:cs="Times New Roman"/>
                <w:sz w:val="15"/>
                <w:lang w:val="ru-RU"/>
              </w:rPr>
              <w:t>,</w:t>
            </w:r>
            <w:r w:rsidRPr="004B7133">
              <w:rPr>
                <w:rFonts w:ascii="Times New Roman" w:hAnsi="Times New Roman" w:cs="Times New Roman"/>
                <w:i/>
                <w:sz w:val="15"/>
                <w:lang w:val="ru-RU"/>
              </w:rPr>
              <w:t>t</w:t>
            </w:r>
          </w:p>
        </w:tc>
        <w:tc>
          <w:tcPr>
            <w:tcW w:w="2374" w:type="dxa"/>
          </w:tcPr>
          <w:p w:rsidR="00713BB9" w:rsidRPr="004B7133" w:rsidRDefault="00713BB9" w:rsidP="00713BB9">
            <w:pPr>
              <w:pStyle w:val="TableParagraph"/>
              <w:spacing w:before="27" w:line="241" w:lineRule="exact"/>
              <w:ind w:left="190" w:right="170"/>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C,CH</w:t>
            </w:r>
            <w:r w:rsidRPr="004B7133">
              <w:rPr>
                <w:rFonts w:ascii="Times New Roman" w:hAnsi="Times New Roman" w:cs="Times New Roman"/>
                <w:sz w:val="15"/>
                <w:vertAlign w:val="subscript"/>
                <w:lang w:val="ru-RU"/>
              </w:rPr>
              <w:t>4</w:t>
            </w:r>
            <w:r w:rsidRPr="004B7133">
              <w:rPr>
                <w:rFonts w:ascii="Times New Roman" w:hAnsi="Times New Roman" w:cs="Times New Roman"/>
                <w:sz w:val="15"/>
                <w:lang w:val="ru-RU"/>
              </w:rPr>
              <w:t>,</w:t>
            </w:r>
            <w:r w:rsidRPr="004B7133">
              <w:rPr>
                <w:rFonts w:ascii="Times New Roman" w:hAnsi="Times New Roman" w:cs="Times New Roman"/>
                <w:i/>
                <w:sz w:val="15"/>
                <w:lang w:val="ru-RU"/>
              </w:rPr>
              <w:t>t</w:t>
            </w:r>
          </w:p>
        </w:tc>
        <w:tc>
          <w:tcPr>
            <w:tcW w:w="1673" w:type="dxa"/>
          </w:tcPr>
          <w:p w:rsidR="00713BB9" w:rsidRPr="004B7133" w:rsidRDefault="00713BB9" w:rsidP="00713BB9">
            <w:pPr>
              <w:pStyle w:val="TableParagraph"/>
              <w:spacing w:before="27" w:line="241" w:lineRule="exact"/>
              <w:ind w:left="177" w:right="152"/>
              <w:rPr>
                <w:rFonts w:ascii="Times New Roman" w:hAnsi="Times New Roman" w:cs="Times New Roman"/>
                <w:i/>
                <w:sz w:val="15"/>
                <w:lang w:val="ru-RU"/>
              </w:rPr>
            </w:pPr>
            <w:r w:rsidRPr="004B7133">
              <w:rPr>
                <w:rFonts w:ascii="Times New Roman" w:hAnsi="Times New Roman" w:cs="Times New Roman"/>
                <w:i/>
                <w:position w:val="5"/>
                <w:sz w:val="20"/>
                <w:lang w:val="ru-RU"/>
              </w:rPr>
              <w:t>K</w:t>
            </w:r>
            <w:r w:rsidRPr="004B7133">
              <w:rPr>
                <w:rFonts w:ascii="Times New Roman" w:hAnsi="Times New Roman" w:cs="Times New Roman"/>
                <w:sz w:val="15"/>
                <w:lang w:val="ru-RU"/>
              </w:rPr>
              <w:t>C,N</w:t>
            </w:r>
            <w:r w:rsidRPr="004B7133">
              <w:rPr>
                <w:rFonts w:ascii="Times New Roman" w:hAnsi="Times New Roman" w:cs="Times New Roman"/>
                <w:sz w:val="15"/>
                <w:vertAlign w:val="subscript"/>
                <w:lang w:val="ru-RU"/>
              </w:rPr>
              <w:t>2</w:t>
            </w:r>
            <w:r w:rsidRPr="004B7133">
              <w:rPr>
                <w:rFonts w:ascii="Times New Roman" w:hAnsi="Times New Roman" w:cs="Times New Roman"/>
                <w:sz w:val="15"/>
                <w:lang w:val="ru-RU"/>
              </w:rPr>
              <w:t>O,</w:t>
            </w:r>
            <w:r w:rsidRPr="004B7133">
              <w:rPr>
                <w:rFonts w:ascii="Times New Roman" w:hAnsi="Times New Roman" w:cs="Times New Roman"/>
                <w:i/>
                <w:sz w:val="15"/>
                <w:lang w:val="ru-RU"/>
              </w:rPr>
              <w:t>t</w:t>
            </w:r>
          </w:p>
        </w:tc>
      </w:tr>
      <w:tr w:rsidR="00713BB9" w:rsidRPr="004B7133" w:rsidTr="003D08DC">
        <w:trPr>
          <w:trHeight w:val="581"/>
        </w:trPr>
        <w:tc>
          <w:tcPr>
            <w:tcW w:w="9356" w:type="dxa"/>
            <w:gridSpan w:val="5"/>
          </w:tcPr>
          <w:p w:rsidR="00713BB9" w:rsidRPr="004B7133" w:rsidRDefault="00713BB9" w:rsidP="00713BB9">
            <w:pPr>
              <w:pStyle w:val="TableParagraph"/>
              <w:tabs>
                <w:tab w:val="left" w:pos="385"/>
              </w:tabs>
              <w:spacing w:before="21"/>
              <w:ind w:left="45" w:firstLine="522"/>
              <w:jc w:val="both"/>
              <w:rPr>
                <w:rFonts w:ascii="Times New Roman" w:hAnsi="Times New Roman" w:cs="Times New Roman"/>
                <w:position w:val="5"/>
                <w:sz w:val="20"/>
                <w:lang w:val="ru-RU"/>
              </w:rPr>
            </w:pPr>
            <w:r w:rsidRPr="004B7133">
              <w:rPr>
                <w:rFonts w:ascii="Times New Roman" w:hAnsi="Times New Roman" w:cs="Times New Roman"/>
                <w:position w:val="5"/>
                <w:sz w:val="20"/>
                <w:lang w:val="ru-RU"/>
              </w:rPr>
              <w:t>___________</w:t>
            </w:r>
          </w:p>
          <w:p w:rsidR="00713BB9" w:rsidRPr="004B7133" w:rsidRDefault="00713BB9" w:rsidP="00713BB9">
            <w:pPr>
              <w:pStyle w:val="TableParagraph"/>
              <w:tabs>
                <w:tab w:val="left" w:pos="385"/>
              </w:tabs>
              <w:spacing w:before="21"/>
              <w:ind w:left="45" w:firstLine="522"/>
              <w:jc w:val="both"/>
              <w:rPr>
                <w:rFonts w:ascii="Times New Roman" w:hAnsi="Times New Roman" w:cs="Times New Roman"/>
                <w:sz w:val="18"/>
                <w:lang w:val="ru-RU"/>
              </w:rPr>
            </w:pPr>
            <w:r w:rsidRPr="004B7133">
              <w:rPr>
                <w:rFonts w:ascii="Times New Roman" w:hAnsi="Times New Roman" w:cs="Times New Roman"/>
                <w:position w:val="5"/>
                <w:sz w:val="13"/>
                <w:lang w:val="ru-RU"/>
              </w:rPr>
              <w:t>a</w:t>
            </w:r>
            <w:r w:rsidRPr="004B7133">
              <w:rPr>
                <w:rFonts w:ascii="Times New Roman" w:hAnsi="Times New Roman" w:cs="Times New Roman"/>
                <w:position w:val="5"/>
                <w:sz w:val="13"/>
                <w:lang w:val="ru-RU"/>
              </w:rPr>
              <w:tab/>
            </w:r>
            <w:r w:rsidRPr="004B7133">
              <w:rPr>
                <w:rFonts w:ascii="Times New Roman" w:hAnsi="Times New Roman" w:cs="Times New Roman"/>
                <w:spacing w:val="4"/>
                <w:sz w:val="18"/>
                <w:lang w:val="ru-RU"/>
              </w:rPr>
              <w:t>Индекс «t» относится к числам от 1 по N</w:t>
            </w:r>
            <w:r w:rsidRPr="004B7133">
              <w:rPr>
                <w:rFonts w:ascii="Times New Roman" w:hAnsi="Times New Roman" w:cs="Times New Roman"/>
                <w:sz w:val="18"/>
                <w:lang w:val="ru-RU"/>
              </w:rPr>
              <w:t>.</w:t>
            </w:r>
          </w:p>
          <w:p w:rsidR="00713BB9" w:rsidRPr="004B7133" w:rsidRDefault="00713BB9" w:rsidP="00713BB9">
            <w:pPr>
              <w:pStyle w:val="TableParagraph"/>
              <w:tabs>
                <w:tab w:val="left" w:pos="385"/>
              </w:tabs>
              <w:spacing w:before="98"/>
              <w:ind w:left="45" w:firstLine="522"/>
              <w:jc w:val="both"/>
              <w:rPr>
                <w:rFonts w:ascii="Times New Roman" w:hAnsi="Times New Roman" w:cs="Times New Roman"/>
                <w:sz w:val="18"/>
                <w:lang w:val="ru-RU"/>
              </w:rPr>
            </w:pPr>
            <w:r w:rsidRPr="004B7133">
              <w:rPr>
                <w:rFonts w:ascii="Times New Roman" w:hAnsi="Times New Roman" w:cs="Times New Roman"/>
                <w:position w:val="5"/>
                <w:sz w:val="13"/>
                <w:lang w:val="ru-RU"/>
              </w:rPr>
              <w:t>b</w:t>
            </w:r>
            <w:r w:rsidRPr="004B7133">
              <w:rPr>
                <w:rFonts w:ascii="Times New Roman" w:hAnsi="Times New Roman" w:cs="Times New Roman"/>
                <w:position w:val="5"/>
                <w:sz w:val="13"/>
                <w:lang w:val="ru-RU"/>
              </w:rPr>
              <w:tab/>
            </w:r>
            <w:r w:rsidRPr="004B7133">
              <w:rPr>
                <w:rFonts w:ascii="Times New Roman" w:hAnsi="Times New Roman" w:cs="Times New Roman"/>
                <w:sz w:val="18"/>
                <w:lang w:val="ru-RU"/>
              </w:rPr>
              <w:t xml:space="preserve">Единица подразумевает единицу измерения согласно </w:t>
            </w:r>
            <w:hyperlink w:anchor="_bookmark35" w:history="1">
              <w:r w:rsidRPr="004B7133">
                <w:rPr>
                  <w:rFonts w:ascii="Times New Roman" w:hAnsi="Times New Roman" w:cs="Times New Roman"/>
                  <w:sz w:val="18"/>
                  <w:u w:val="single" w:color="053BF5"/>
                  <w:lang w:val="ru-RU"/>
                </w:rPr>
                <w:t>Таблице</w:t>
              </w:r>
              <w:r w:rsidRPr="004B7133">
                <w:rPr>
                  <w:rFonts w:ascii="Times New Roman" w:hAnsi="Times New Roman" w:cs="Times New Roman"/>
                  <w:spacing w:val="-7"/>
                  <w:sz w:val="18"/>
                  <w:u w:val="single" w:color="053BF5"/>
                  <w:lang w:val="ru-RU"/>
                </w:rPr>
                <w:t xml:space="preserve"> 7</w:t>
              </w:r>
            </w:hyperlink>
            <w:r w:rsidRPr="004B7133">
              <w:rPr>
                <w:rFonts w:ascii="Times New Roman" w:hAnsi="Times New Roman" w:cs="Times New Roman"/>
                <w:spacing w:val="-7"/>
                <w:sz w:val="18"/>
                <w:lang w:val="ru-RU"/>
              </w:rPr>
              <w:t>.</w:t>
            </w:r>
          </w:p>
        </w:tc>
      </w:tr>
    </w:tbl>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Default="00713BB9" w:rsidP="00713BB9">
      <w:pPr>
        <w:ind w:firstLine="567"/>
        <w:jc w:val="both"/>
        <w:rPr>
          <w:rStyle w:val="FontStyle57"/>
          <w:rFonts w:asciiTheme="minorHAnsi" w:hAnsiTheme="minorHAnsi" w:cstheme="minorHAnsi"/>
          <w:color w:val="auto"/>
          <w:sz w:val="24"/>
          <w:szCs w:val="24"/>
        </w:rPr>
      </w:pPr>
    </w:p>
    <w:p w:rsidR="003D08DC" w:rsidRPr="004B7133" w:rsidRDefault="003D08DC"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lastRenderedPageBreak/>
        <w:t>7.7 Этап 6: Расчет уменьшения выбросов парниковых газов вследствие эффективного использования ресурсов, образующихся в результате производства восстановленной воды</w:t>
      </w:r>
    </w:p>
    <w:p w:rsidR="00713BB9" w:rsidRPr="004B7133" w:rsidRDefault="00713BB9" w:rsidP="00713BB9">
      <w:pPr>
        <w:ind w:firstLine="567"/>
        <w:jc w:val="both"/>
        <w:rPr>
          <w:rStyle w:val="FontStyle57"/>
          <w:rFonts w:asciiTheme="minorHAnsi" w:hAnsiTheme="minorHAnsi" w:cstheme="minorHAnsi"/>
          <w:b/>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Методы расчета, при которых выбросы парниковых газов могут быть уменьшены за счет ресурсов, образующихся при производстве регенерированной воды, показаны в Таблице 9. Этот расчет можно пропустить, если предполагается, что полезные ресурсы (например, энергия) не вырабатываются.</w:t>
      </w: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3D08DC">
      <w:pPr>
        <w:tabs>
          <w:tab w:val="left" w:pos="4021"/>
        </w:tabs>
        <w:jc w:val="center"/>
        <w:rPr>
          <w:rStyle w:val="FontStyle57"/>
          <w:rFonts w:asciiTheme="minorHAnsi" w:hAnsiTheme="minorHAnsi" w:cstheme="minorHAnsi"/>
          <w:color w:val="auto"/>
          <w:sz w:val="24"/>
          <w:szCs w:val="24"/>
        </w:rPr>
      </w:pPr>
      <w:r w:rsidRPr="004B7133">
        <w:rPr>
          <w:rStyle w:val="FontStyle57"/>
          <w:rFonts w:asciiTheme="minorHAnsi" w:hAnsiTheme="minorHAnsi" w:cstheme="minorHAnsi"/>
          <w:b/>
          <w:color w:val="auto"/>
          <w:sz w:val="24"/>
          <w:szCs w:val="24"/>
        </w:rPr>
        <w:t>Таблица 9 — Методы расчета уменьшения выбросов парниковых газов вследствие эффективного использования ресурсов, образующихся в результате производства восстановленной воды</w:t>
      </w:r>
    </w:p>
    <w:tbl>
      <w:tblPr>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694"/>
        <w:gridCol w:w="6662"/>
      </w:tblGrid>
      <w:tr w:rsidR="00713BB9" w:rsidRPr="004B7133" w:rsidTr="003D08DC">
        <w:trPr>
          <w:trHeight w:val="283"/>
        </w:trPr>
        <w:tc>
          <w:tcPr>
            <w:tcW w:w="2694" w:type="dxa"/>
            <w:tcBorders>
              <w:bottom w:val="double" w:sz="4" w:space="0" w:color="auto"/>
            </w:tcBorders>
          </w:tcPr>
          <w:p w:rsidR="00713BB9" w:rsidRPr="004B7133" w:rsidRDefault="00713BB9" w:rsidP="00713BB9">
            <w:pPr>
              <w:pStyle w:val="TableParagraph"/>
              <w:spacing w:before="18"/>
              <w:ind w:left="68"/>
              <w:rPr>
                <w:rFonts w:ascii="Times New Roman" w:hAnsi="Times New Roman" w:cs="Times New Roman"/>
                <w:b/>
                <w:sz w:val="20"/>
                <w:lang w:val="ru-RU"/>
              </w:rPr>
            </w:pPr>
            <w:r w:rsidRPr="004B7133">
              <w:rPr>
                <w:rFonts w:ascii="Times New Roman" w:hAnsi="Times New Roman" w:cs="Times New Roman"/>
                <w:b/>
                <w:sz w:val="20"/>
                <w:lang w:val="ru-RU"/>
              </w:rPr>
              <w:t>Место использования</w:t>
            </w:r>
          </w:p>
        </w:tc>
        <w:tc>
          <w:tcPr>
            <w:tcW w:w="6662" w:type="dxa"/>
            <w:tcBorders>
              <w:bottom w:val="double" w:sz="4" w:space="0" w:color="auto"/>
            </w:tcBorders>
          </w:tcPr>
          <w:p w:rsidR="00713BB9" w:rsidRPr="004B7133" w:rsidRDefault="00713BB9" w:rsidP="00713BB9">
            <w:pPr>
              <w:pStyle w:val="TableParagraph"/>
              <w:spacing w:before="18"/>
              <w:ind w:left="68" w:right="1423"/>
              <w:rPr>
                <w:rFonts w:ascii="Times New Roman" w:hAnsi="Times New Roman" w:cs="Times New Roman"/>
                <w:b/>
                <w:sz w:val="20"/>
                <w:lang w:val="ru-RU"/>
              </w:rPr>
            </w:pPr>
            <w:r w:rsidRPr="004B7133">
              <w:rPr>
                <w:rFonts w:ascii="Times New Roman" w:hAnsi="Times New Roman" w:cs="Times New Roman"/>
                <w:b/>
                <w:sz w:val="20"/>
                <w:lang w:val="ru-RU"/>
              </w:rPr>
              <w:t>Критерии при расчете уменьшения выбросов ПГ</w:t>
            </w:r>
          </w:p>
        </w:tc>
      </w:tr>
      <w:tr w:rsidR="00713BB9" w:rsidRPr="004B7133" w:rsidTr="003D08DC">
        <w:trPr>
          <w:trHeight w:val="2275"/>
        </w:trPr>
        <w:tc>
          <w:tcPr>
            <w:tcW w:w="2694" w:type="dxa"/>
            <w:tcBorders>
              <w:top w:val="double" w:sz="4" w:space="0" w:color="auto"/>
            </w:tcBorders>
          </w:tcPr>
          <w:p w:rsidR="00713BB9" w:rsidRPr="004B7133" w:rsidRDefault="00713BB9" w:rsidP="00713BB9">
            <w:pPr>
              <w:pStyle w:val="TableParagraph"/>
              <w:ind w:left="68"/>
              <w:rPr>
                <w:rFonts w:ascii="Times New Roman" w:hAnsi="Times New Roman" w:cs="Times New Roman"/>
                <w:sz w:val="18"/>
                <w:lang w:val="ru-RU"/>
              </w:rPr>
            </w:pPr>
            <w:r w:rsidRPr="004B7133">
              <w:rPr>
                <w:rFonts w:ascii="Times New Roman" w:hAnsi="Times New Roman" w:cs="Times New Roman"/>
                <w:sz w:val="18"/>
                <w:lang w:val="ru-RU"/>
              </w:rPr>
              <w:t>Утилизация ресурсов в системе очистки</w:t>
            </w:r>
          </w:p>
        </w:tc>
        <w:tc>
          <w:tcPr>
            <w:tcW w:w="6662" w:type="dxa"/>
            <w:tcBorders>
              <w:top w:val="double" w:sz="4" w:space="0" w:color="auto"/>
            </w:tcBorders>
          </w:tcPr>
          <w:p w:rsidR="00713BB9" w:rsidRPr="004B7133" w:rsidRDefault="00713BB9" w:rsidP="00713BB9">
            <w:pPr>
              <w:pStyle w:val="TableParagraph"/>
              <w:ind w:left="68" w:right="55"/>
              <w:jc w:val="both"/>
              <w:rPr>
                <w:rFonts w:ascii="Times New Roman" w:hAnsi="Times New Roman" w:cs="Times New Roman"/>
                <w:sz w:val="18"/>
                <w:lang w:val="ru-RU"/>
              </w:rPr>
            </w:pPr>
            <w:r w:rsidRPr="004B7133">
              <w:rPr>
                <w:rFonts w:ascii="Times New Roman" w:hAnsi="Times New Roman" w:cs="Times New Roman"/>
                <w:sz w:val="18"/>
                <w:lang w:val="ru-RU"/>
              </w:rPr>
              <w:t xml:space="preserve">В целом, снижение выбросов ПГ, обусловленное эффективным использованием ресурсов, присутствует в установленных граничных условиях. </w:t>
            </w:r>
            <w:r w:rsidRPr="004B7133">
              <w:rPr>
                <w:rFonts w:ascii="Times New Roman" w:hAnsi="Times New Roman" w:cs="Times New Roman"/>
                <w:spacing w:val="-3"/>
                <w:sz w:val="18"/>
                <w:lang w:val="ru-RU"/>
              </w:rPr>
              <w:t>Тем не менее, предлагается подтвердить, как и где это снижение учитывается с достаточной степенью точности</w:t>
            </w:r>
            <w:r w:rsidRPr="004B7133">
              <w:rPr>
                <w:rFonts w:ascii="Times New Roman" w:hAnsi="Times New Roman" w:cs="Times New Roman"/>
                <w:sz w:val="18"/>
                <w:lang w:val="ru-RU"/>
              </w:rPr>
              <w:t>.</w:t>
            </w:r>
          </w:p>
          <w:p w:rsidR="00713BB9" w:rsidRPr="004B7133" w:rsidRDefault="00713BB9" w:rsidP="00713BB9">
            <w:pPr>
              <w:pStyle w:val="TableParagraph"/>
              <w:ind w:left="68"/>
              <w:jc w:val="both"/>
              <w:rPr>
                <w:rFonts w:ascii="Times New Roman" w:hAnsi="Times New Roman" w:cs="Times New Roman"/>
                <w:sz w:val="18"/>
                <w:lang w:val="ru-RU"/>
              </w:rPr>
            </w:pPr>
            <w:r w:rsidRPr="004B7133">
              <w:rPr>
                <w:rFonts w:ascii="Times New Roman" w:hAnsi="Times New Roman" w:cs="Times New Roman"/>
                <w:sz w:val="18"/>
                <w:lang w:val="ru-RU"/>
              </w:rPr>
              <w:t xml:space="preserve">Пример (см. </w:t>
            </w:r>
            <w:hyperlink w:anchor="_bookmark42" w:history="1">
              <w:r w:rsidRPr="004B7133">
                <w:rPr>
                  <w:rFonts w:ascii="Times New Roman" w:hAnsi="Times New Roman" w:cs="Times New Roman"/>
                  <w:sz w:val="18"/>
                  <w:u w:val="single" w:color="053BF5"/>
                  <w:lang w:val="ru-RU"/>
                </w:rPr>
                <w:t>Рисунок 3</w:t>
              </w:r>
            </w:hyperlink>
            <w:r w:rsidRPr="004B7133">
              <w:rPr>
                <w:rFonts w:ascii="Times New Roman" w:hAnsi="Times New Roman" w:cs="Times New Roman"/>
                <w:sz w:val="18"/>
                <w:lang w:val="ru-RU"/>
              </w:rPr>
              <w:t>):</w:t>
            </w:r>
          </w:p>
          <w:p w:rsidR="00713BB9" w:rsidRPr="004B7133" w:rsidRDefault="00713BB9" w:rsidP="00713BB9">
            <w:pPr>
              <w:pStyle w:val="TableParagraph"/>
              <w:ind w:left="68" w:right="63"/>
              <w:jc w:val="both"/>
              <w:rPr>
                <w:rFonts w:ascii="Times New Roman" w:hAnsi="Times New Roman" w:cs="Times New Roman"/>
                <w:spacing w:val="3"/>
                <w:sz w:val="18"/>
                <w:lang w:val="ru-RU"/>
              </w:rPr>
            </w:pPr>
            <w:r w:rsidRPr="004B7133">
              <w:rPr>
                <w:rFonts w:ascii="Times New Roman" w:hAnsi="Times New Roman" w:cs="Times New Roman"/>
                <w:spacing w:val="3"/>
                <w:sz w:val="18"/>
                <w:lang w:val="ru-RU"/>
              </w:rPr>
              <w:t>Данный пример показывает, что следует избегать двойного подсчета сокращения выбросов парниковых газов. Когда энергия, восстанавливаемая в процессе обратного осмоса, компенсирует энергию, используемую для работы нагнетательных насосов обратного осмоса, уменьшение мощности, потребляемой нагнетательными насосами, соответственно, засчитывается как уменьшение выбросов парниковых газов. Следовательно, данное уменьшение не должно вычитаться из выбросов в граничных условиях.</w:t>
            </w:r>
          </w:p>
        </w:tc>
      </w:tr>
      <w:tr w:rsidR="00713BB9" w:rsidRPr="004B7133" w:rsidTr="003D08DC">
        <w:trPr>
          <w:trHeight w:val="4075"/>
        </w:trPr>
        <w:tc>
          <w:tcPr>
            <w:tcW w:w="2694" w:type="dxa"/>
          </w:tcPr>
          <w:p w:rsidR="00713BB9" w:rsidRPr="004B7133" w:rsidRDefault="00713BB9" w:rsidP="00713BB9">
            <w:pPr>
              <w:pStyle w:val="TableParagraph"/>
              <w:ind w:left="68"/>
              <w:rPr>
                <w:rFonts w:ascii="Times New Roman" w:hAnsi="Times New Roman" w:cs="Times New Roman"/>
                <w:sz w:val="18"/>
                <w:lang w:val="ru-RU"/>
              </w:rPr>
            </w:pPr>
            <w:r w:rsidRPr="004B7133">
              <w:rPr>
                <w:rFonts w:ascii="Times New Roman" w:hAnsi="Times New Roman" w:cs="Times New Roman"/>
                <w:sz w:val="18"/>
                <w:lang w:val="ru-RU"/>
              </w:rPr>
              <w:t>Утилизация ресурсов в системе удаления осадка</w:t>
            </w:r>
          </w:p>
        </w:tc>
        <w:tc>
          <w:tcPr>
            <w:tcW w:w="6662" w:type="dxa"/>
          </w:tcPr>
          <w:p w:rsidR="00713BB9" w:rsidRPr="004B7133" w:rsidRDefault="00713BB9" w:rsidP="00713BB9">
            <w:pPr>
              <w:pStyle w:val="TableParagraph"/>
              <w:ind w:left="68" w:right="134"/>
              <w:jc w:val="both"/>
              <w:rPr>
                <w:rFonts w:ascii="Times New Roman" w:hAnsi="Times New Roman" w:cs="Times New Roman"/>
                <w:sz w:val="18"/>
                <w:lang w:val="ru-RU"/>
              </w:rPr>
            </w:pPr>
            <w:r w:rsidRPr="004B7133">
              <w:rPr>
                <w:rFonts w:ascii="Times New Roman" w:hAnsi="Times New Roman" w:cs="Times New Roman"/>
                <w:sz w:val="18"/>
                <w:lang w:val="ru-RU"/>
              </w:rPr>
              <w:t>Расчет сокращения выбросов парниковых газов в результате эффективного использования ресурсов зависит от граничных условий, установленных для системы удаления осадков. В результате необходимо определить, как и где происходит сокращение выбросов. Ниже приведены два примера.</w:t>
            </w:r>
          </w:p>
          <w:p w:rsidR="00713BB9" w:rsidRPr="004B7133" w:rsidRDefault="00713BB9" w:rsidP="00713BB9">
            <w:pPr>
              <w:pStyle w:val="TableParagraph"/>
              <w:ind w:left="68"/>
              <w:jc w:val="both"/>
              <w:rPr>
                <w:rFonts w:ascii="Times New Roman" w:hAnsi="Times New Roman" w:cs="Times New Roman"/>
                <w:sz w:val="18"/>
                <w:lang w:val="ru-RU"/>
              </w:rPr>
            </w:pPr>
            <w:r w:rsidRPr="004B7133">
              <w:rPr>
                <w:rFonts w:ascii="Times New Roman" w:hAnsi="Times New Roman" w:cs="Times New Roman"/>
                <w:sz w:val="18"/>
                <w:lang w:val="ru-RU"/>
              </w:rPr>
              <w:t xml:space="preserve">Пример (см. </w:t>
            </w:r>
            <w:hyperlink w:anchor="_bookmark43" w:history="1">
              <w:r w:rsidRPr="004B7133">
                <w:rPr>
                  <w:rFonts w:ascii="Times New Roman" w:hAnsi="Times New Roman" w:cs="Times New Roman"/>
                  <w:sz w:val="18"/>
                  <w:u w:val="single" w:color="053BF5"/>
                  <w:lang w:val="ru-RU"/>
                </w:rPr>
                <w:t>Рисунок 4</w:t>
              </w:r>
            </w:hyperlink>
            <w:r w:rsidRPr="004B7133">
              <w:rPr>
                <w:rFonts w:ascii="Times New Roman" w:hAnsi="Times New Roman" w:cs="Times New Roman"/>
                <w:sz w:val="18"/>
                <w:lang w:val="ru-RU"/>
              </w:rPr>
              <w:t>):</w:t>
            </w:r>
          </w:p>
          <w:p w:rsidR="00713BB9" w:rsidRPr="004B7133" w:rsidRDefault="00713BB9" w:rsidP="00713BB9">
            <w:pPr>
              <w:pStyle w:val="TableParagraph"/>
              <w:ind w:left="68" w:right="55"/>
              <w:jc w:val="both"/>
              <w:rPr>
                <w:rFonts w:ascii="Times New Roman" w:hAnsi="Times New Roman" w:cs="Times New Roman"/>
                <w:sz w:val="18"/>
                <w:lang w:val="ru-RU"/>
              </w:rPr>
            </w:pPr>
            <w:r w:rsidRPr="004B7133">
              <w:rPr>
                <w:rFonts w:ascii="Times New Roman" w:hAnsi="Times New Roman" w:cs="Times New Roman"/>
                <w:spacing w:val="3"/>
                <w:sz w:val="18"/>
                <w:lang w:val="ru-RU"/>
              </w:rPr>
              <w:t>Данный пример показывает, что следует избегать двойного подсчета сокращения выбросов парниковых газов</w:t>
            </w:r>
            <w:r w:rsidRPr="004B7133">
              <w:rPr>
                <w:rFonts w:ascii="Times New Roman" w:hAnsi="Times New Roman" w:cs="Times New Roman"/>
                <w:sz w:val="18"/>
                <w:lang w:val="ru-RU"/>
              </w:rPr>
              <w:t xml:space="preserve">. Когда биогаз, полученный в результате анаэробного процесса, который был установлен в рамках того же проекта по повторному использованию воды, служит источником тепла для нагрева анаэробных </w:t>
            </w:r>
            <w:proofErr w:type="spellStart"/>
            <w:r w:rsidRPr="004B7133">
              <w:rPr>
                <w:rFonts w:ascii="Times New Roman" w:hAnsi="Times New Roman" w:cs="Times New Roman"/>
                <w:sz w:val="18"/>
                <w:lang w:val="ru-RU"/>
              </w:rPr>
              <w:t>биореакторов</w:t>
            </w:r>
            <w:proofErr w:type="spellEnd"/>
            <w:r w:rsidRPr="004B7133">
              <w:rPr>
                <w:rFonts w:ascii="Times New Roman" w:hAnsi="Times New Roman" w:cs="Times New Roman"/>
                <w:sz w:val="18"/>
                <w:lang w:val="ru-RU"/>
              </w:rPr>
              <w:t>, уменьшение количества тепла рассматривается как уменьшение выбросов парниковых газов. Соответственно, данное уменьшение не должно вычитаться из выбросов в граничных условиях.</w:t>
            </w:r>
          </w:p>
          <w:p w:rsidR="00713BB9" w:rsidRPr="004B7133" w:rsidRDefault="00713BB9" w:rsidP="00713BB9">
            <w:pPr>
              <w:pStyle w:val="TableParagraph"/>
              <w:ind w:left="68"/>
              <w:jc w:val="both"/>
              <w:rPr>
                <w:rFonts w:ascii="Times New Roman" w:hAnsi="Times New Roman" w:cs="Times New Roman"/>
                <w:sz w:val="18"/>
                <w:lang w:val="ru-RU"/>
              </w:rPr>
            </w:pPr>
            <w:r w:rsidRPr="004B7133">
              <w:rPr>
                <w:rFonts w:ascii="Times New Roman" w:hAnsi="Times New Roman" w:cs="Times New Roman"/>
                <w:sz w:val="18"/>
                <w:lang w:val="ru-RU"/>
              </w:rPr>
              <w:t>Следует отметить, что CO</w:t>
            </w:r>
            <w:r w:rsidRPr="004B7133">
              <w:rPr>
                <w:rFonts w:ascii="Times New Roman" w:hAnsi="Times New Roman" w:cs="Times New Roman"/>
                <w:position w:val="-4"/>
                <w:sz w:val="18"/>
                <w:lang w:val="ru-RU"/>
              </w:rPr>
              <w:t>2</w:t>
            </w:r>
            <w:r w:rsidRPr="004B7133">
              <w:rPr>
                <w:rFonts w:ascii="Times New Roman" w:hAnsi="Times New Roman" w:cs="Times New Roman"/>
                <w:sz w:val="18"/>
                <w:lang w:val="ru-RU"/>
              </w:rPr>
              <w:t xml:space="preserve">, </w:t>
            </w:r>
            <w:proofErr w:type="gramStart"/>
            <w:r w:rsidRPr="004B7133">
              <w:rPr>
                <w:rFonts w:ascii="Times New Roman" w:hAnsi="Times New Roman" w:cs="Times New Roman"/>
                <w:sz w:val="18"/>
                <w:lang w:val="ru-RU"/>
              </w:rPr>
              <w:t>который</w:t>
            </w:r>
            <w:proofErr w:type="gramEnd"/>
            <w:r w:rsidRPr="004B7133">
              <w:rPr>
                <w:rFonts w:ascii="Times New Roman" w:hAnsi="Times New Roman" w:cs="Times New Roman"/>
                <w:sz w:val="18"/>
                <w:lang w:val="ru-RU"/>
              </w:rPr>
              <w:t xml:space="preserve"> образуется при сжигании метана, полученного из биомассы, не включается в данные расчеты в соответствии с концепцией углеродной нейтральности.</w:t>
            </w:r>
          </w:p>
          <w:p w:rsidR="00713BB9" w:rsidRPr="004B7133" w:rsidRDefault="00713BB9" w:rsidP="00713BB9">
            <w:pPr>
              <w:pStyle w:val="TableParagraph"/>
              <w:ind w:left="68"/>
              <w:jc w:val="both"/>
              <w:rPr>
                <w:rFonts w:ascii="Times New Roman" w:hAnsi="Times New Roman" w:cs="Times New Roman"/>
                <w:sz w:val="18"/>
                <w:lang w:val="ru-RU"/>
              </w:rPr>
            </w:pPr>
            <w:r w:rsidRPr="004B7133">
              <w:rPr>
                <w:rFonts w:ascii="Times New Roman" w:hAnsi="Times New Roman" w:cs="Times New Roman"/>
                <w:sz w:val="18"/>
                <w:lang w:val="ru-RU"/>
              </w:rPr>
              <w:t xml:space="preserve">Пример (см. </w:t>
            </w:r>
            <w:hyperlink w:anchor="_bookmark44" w:history="1">
              <w:r w:rsidRPr="004B7133">
                <w:rPr>
                  <w:rFonts w:ascii="Times New Roman" w:hAnsi="Times New Roman" w:cs="Times New Roman"/>
                  <w:sz w:val="18"/>
                  <w:u w:val="single" w:color="053BF5"/>
                  <w:lang w:val="ru-RU"/>
                </w:rPr>
                <w:t>Рисунок 5</w:t>
              </w:r>
            </w:hyperlink>
            <w:r w:rsidRPr="004B7133">
              <w:rPr>
                <w:rFonts w:ascii="Times New Roman" w:hAnsi="Times New Roman" w:cs="Times New Roman"/>
                <w:sz w:val="18"/>
                <w:lang w:val="ru-RU"/>
              </w:rPr>
              <w:t>):</w:t>
            </w:r>
          </w:p>
          <w:p w:rsidR="00713BB9" w:rsidRPr="004B7133" w:rsidRDefault="00713BB9" w:rsidP="00713BB9">
            <w:pPr>
              <w:pStyle w:val="TableParagraph"/>
              <w:ind w:left="68" w:right="227"/>
              <w:jc w:val="both"/>
              <w:rPr>
                <w:rFonts w:ascii="Times New Roman" w:hAnsi="Times New Roman" w:cs="Times New Roman"/>
                <w:sz w:val="18"/>
                <w:lang w:val="ru-RU"/>
              </w:rPr>
            </w:pPr>
            <w:r w:rsidRPr="004B7133">
              <w:rPr>
                <w:rFonts w:ascii="Times New Roman" w:hAnsi="Times New Roman" w:cs="Times New Roman"/>
                <w:sz w:val="18"/>
                <w:lang w:val="ru-RU"/>
              </w:rPr>
              <w:t>Когда система удаления осадка не включена в граничные условия оценки, выгода определяется как сокращение эмиссии парниковых газов (</w:t>
            </w:r>
            <w:r w:rsidRPr="004B7133">
              <w:rPr>
                <w:rFonts w:ascii="Times New Roman" w:hAnsi="Times New Roman" w:cs="Times New Roman"/>
                <w:i/>
                <w:sz w:val="18"/>
                <w:lang w:val="ru-RU"/>
              </w:rPr>
              <w:t>E</w:t>
            </w:r>
            <w:r w:rsidRPr="004B7133">
              <w:rPr>
                <w:rFonts w:ascii="Times New Roman" w:hAnsi="Times New Roman" w:cs="Times New Roman"/>
                <w:position w:val="-4"/>
                <w:sz w:val="18"/>
                <w:lang w:val="ru-RU"/>
              </w:rPr>
              <w:t>R,CO</w:t>
            </w:r>
            <w:r w:rsidRPr="004B7133">
              <w:rPr>
                <w:rFonts w:ascii="Times New Roman" w:hAnsi="Times New Roman" w:cs="Times New Roman"/>
                <w:position w:val="-4"/>
                <w:sz w:val="18"/>
                <w:vertAlign w:val="subscript"/>
                <w:lang w:val="ru-RU"/>
              </w:rPr>
              <w:t>2</w:t>
            </w:r>
            <w:r w:rsidRPr="004B7133">
              <w:rPr>
                <w:rFonts w:ascii="Times New Roman" w:hAnsi="Times New Roman" w:cs="Times New Roman"/>
                <w:position w:val="-4"/>
                <w:sz w:val="18"/>
                <w:lang w:val="ru-RU"/>
              </w:rPr>
              <w:t>eq,annual</w:t>
            </w:r>
            <w:r w:rsidRPr="004B7133">
              <w:rPr>
                <w:rFonts w:ascii="Times New Roman" w:hAnsi="Times New Roman" w:cs="Times New Roman"/>
                <w:sz w:val="18"/>
                <w:lang w:val="ru-RU"/>
              </w:rPr>
              <w:t>) и может быть вычтена из объема выбросов ПГ.</w:t>
            </w:r>
          </w:p>
        </w:tc>
      </w:tr>
      <w:tr w:rsidR="00713BB9" w:rsidRPr="004B7133" w:rsidTr="003D08DC">
        <w:trPr>
          <w:trHeight w:val="513"/>
        </w:trPr>
        <w:tc>
          <w:tcPr>
            <w:tcW w:w="2694" w:type="dxa"/>
          </w:tcPr>
          <w:p w:rsidR="00713BB9" w:rsidRPr="004B7133" w:rsidRDefault="00713BB9" w:rsidP="00713BB9">
            <w:pPr>
              <w:pStyle w:val="TableParagraph"/>
              <w:ind w:left="45"/>
              <w:rPr>
                <w:rFonts w:ascii="Times New Roman" w:hAnsi="Times New Roman" w:cs="Times New Roman"/>
                <w:sz w:val="18"/>
                <w:lang w:val="ru-RU"/>
              </w:rPr>
            </w:pPr>
            <w:r w:rsidRPr="004B7133">
              <w:rPr>
                <w:rFonts w:ascii="Times New Roman" w:hAnsi="Times New Roman" w:cs="Times New Roman"/>
                <w:sz w:val="18"/>
                <w:lang w:val="ru-RU"/>
              </w:rPr>
              <w:t>Утилизация ресурсов во вспомогательной системе</w:t>
            </w:r>
          </w:p>
        </w:tc>
        <w:tc>
          <w:tcPr>
            <w:tcW w:w="6662" w:type="dxa"/>
          </w:tcPr>
          <w:p w:rsidR="00713BB9" w:rsidRPr="004B7133" w:rsidRDefault="00713BB9" w:rsidP="00713BB9">
            <w:pPr>
              <w:pStyle w:val="TableParagraph"/>
              <w:ind w:left="50"/>
              <w:jc w:val="both"/>
              <w:rPr>
                <w:rFonts w:ascii="Times New Roman" w:hAnsi="Times New Roman" w:cs="Times New Roman"/>
                <w:sz w:val="18"/>
                <w:lang w:val="ru-RU"/>
              </w:rPr>
            </w:pPr>
            <w:r w:rsidRPr="004B7133">
              <w:rPr>
                <w:rFonts w:ascii="Times New Roman" w:hAnsi="Times New Roman" w:cs="Times New Roman"/>
                <w:sz w:val="18"/>
                <w:lang w:val="ru-RU"/>
              </w:rPr>
              <w:t>На основании концепции системы удаления осадка</w:t>
            </w:r>
          </w:p>
        </w:tc>
      </w:tr>
      <w:tr w:rsidR="00713BB9" w:rsidRPr="004B7133" w:rsidTr="003D08DC">
        <w:trPr>
          <w:trHeight w:val="2055"/>
        </w:trPr>
        <w:tc>
          <w:tcPr>
            <w:tcW w:w="2694" w:type="dxa"/>
          </w:tcPr>
          <w:p w:rsidR="00713BB9" w:rsidRPr="004B7133" w:rsidRDefault="00713BB9" w:rsidP="00713BB9">
            <w:pPr>
              <w:pStyle w:val="TableParagraph"/>
              <w:ind w:left="45"/>
              <w:rPr>
                <w:rFonts w:ascii="Times New Roman" w:hAnsi="Times New Roman" w:cs="Times New Roman"/>
                <w:sz w:val="18"/>
                <w:lang w:val="ru-RU"/>
              </w:rPr>
            </w:pPr>
            <w:r w:rsidRPr="004B7133">
              <w:rPr>
                <w:rFonts w:ascii="Times New Roman" w:hAnsi="Times New Roman" w:cs="Times New Roman"/>
                <w:sz w:val="18"/>
                <w:lang w:val="ru-RU"/>
              </w:rPr>
              <w:t xml:space="preserve">Утилизация ресурсов в локациях, </w:t>
            </w:r>
            <w:proofErr w:type="gramStart"/>
            <w:r w:rsidRPr="004B7133">
              <w:rPr>
                <w:rFonts w:ascii="Times New Roman" w:hAnsi="Times New Roman" w:cs="Times New Roman"/>
                <w:sz w:val="18"/>
                <w:lang w:val="ru-RU"/>
              </w:rPr>
              <w:t>кроме</w:t>
            </w:r>
            <w:proofErr w:type="gramEnd"/>
            <w:r w:rsidRPr="004B7133">
              <w:rPr>
                <w:rFonts w:ascii="Times New Roman" w:hAnsi="Times New Roman" w:cs="Times New Roman"/>
                <w:sz w:val="18"/>
                <w:lang w:val="ru-RU"/>
              </w:rPr>
              <w:t xml:space="preserve"> вышеперечисленных</w:t>
            </w:r>
          </w:p>
        </w:tc>
        <w:tc>
          <w:tcPr>
            <w:tcW w:w="6662" w:type="dxa"/>
          </w:tcPr>
          <w:p w:rsidR="00713BB9" w:rsidRPr="004B7133" w:rsidRDefault="00713BB9" w:rsidP="00713BB9">
            <w:pPr>
              <w:pStyle w:val="TableParagraph"/>
              <w:ind w:left="50" w:right="151"/>
              <w:jc w:val="both"/>
              <w:rPr>
                <w:rFonts w:ascii="Times New Roman" w:hAnsi="Times New Roman" w:cs="Times New Roman"/>
                <w:sz w:val="18"/>
                <w:lang w:val="ru-RU"/>
              </w:rPr>
            </w:pPr>
            <w:r w:rsidRPr="004B7133">
              <w:rPr>
                <w:rFonts w:ascii="Times New Roman" w:hAnsi="Times New Roman" w:cs="Times New Roman"/>
                <w:sz w:val="18"/>
                <w:lang w:val="ru-RU"/>
              </w:rPr>
              <w:t>В рамках установленных граничных условий преимущество эффективного использования не присутствует в виде сокращения ПГ. Соответственно, выгода может быть определена как сокращение эмиссии парниковых газов (</w:t>
            </w:r>
            <w:r w:rsidRPr="004B7133">
              <w:rPr>
                <w:rFonts w:ascii="Times New Roman" w:hAnsi="Times New Roman" w:cs="Times New Roman"/>
                <w:i/>
                <w:sz w:val="18"/>
                <w:lang w:val="ru-RU"/>
              </w:rPr>
              <w:t>E</w:t>
            </w:r>
            <w:r w:rsidRPr="004B7133">
              <w:rPr>
                <w:rFonts w:ascii="Times New Roman" w:hAnsi="Times New Roman" w:cs="Times New Roman"/>
                <w:position w:val="-4"/>
                <w:sz w:val="18"/>
                <w:lang w:val="ru-RU"/>
              </w:rPr>
              <w:t>R,CO</w:t>
            </w:r>
            <w:r w:rsidRPr="004B7133">
              <w:rPr>
                <w:rFonts w:ascii="Times New Roman" w:hAnsi="Times New Roman" w:cs="Times New Roman"/>
                <w:position w:val="-4"/>
                <w:sz w:val="18"/>
                <w:vertAlign w:val="subscript"/>
                <w:lang w:val="ru-RU"/>
              </w:rPr>
              <w:t>2</w:t>
            </w:r>
            <w:r w:rsidRPr="004B7133">
              <w:rPr>
                <w:rFonts w:ascii="Times New Roman" w:hAnsi="Times New Roman" w:cs="Times New Roman"/>
                <w:position w:val="-4"/>
                <w:sz w:val="18"/>
                <w:lang w:val="ru-RU"/>
              </w:rPr>
              <w:t>eq,annual</w:t>
            </w:r>
            <w:r w:rsidRPr="004B7133">
              <w:rPr>
                <w:rFonts w:ascii="Times New Roman" w:hAnsi="Times New Roman" w:cs="Times New Roman"/>
                <w:sz w:val="18"/>
                <w:lang w:val="ru-RU"/>
              </w:rPr>
              <w:t>) и вычтена из объема выбросов ПГ.</w:t>
            </w:r>
          </w:p>
          <w:p w:rsidR="00713BB9" w:rsidRPr="004B7133" w:rsidRDefault="00713BB9" w:rsidP="00713BB9">
            <w:pPr>
              <w:pStyle w:val="TableParagraph"/>
              <w:ind w:left="50"/>
              <w:jc w:val="both"/>
              <w:rPr>
                <w:rFonts w:ascii="Times New Roman" w:hAnsi="Times New Roman" w:cs="Times New Roman"/>
                <w:sz w:val="18"/>
                <w:lang w:val="ru-RU"/>
              </w:rPr>
            </w:pPr>
            <w:r w:rsidRPr="004B7133">
              <w:rPr>
                <w:rFonts w:ascii="Times New Roman" w:hAnsi="Times New Roman" w:cs="Times New Roman"/>
                <w:sz w:val="18"/>
                <w:lang w:val="ru-RU"/>
              </w:rPr>
              <w:t xml:space="preserve">Пример (см. </w:t>
            </w:r>
            <w:hyperlink w:anchor="_bookmark46" w:history="1">
              <w:r w:rsidRPr="004B7133">
                <w:rPr>
                  <w:rFonts w:ascii="Times New Roman" w:hAnsi="Times New Roman" w:cs="Times New Roman"/>
                  <w:sz w:val="18"/>
                  <w:u w:val="single" w:color="053BF5"/>
                  <w:lang w:val="ru-RU"/>
                </w:rPr>
                <w:t>Рисунок 6</w:t>
              </w:r>
            </w:hyperlink>
            <w:r w:rsidRPr="004B7133">
              <w:rPr>
                <w:rFonts w:ascii="Times New Roman" w:hAnsi="Times New Roman" w:cs="Times New Roman"/>
                <w:sz w:val="18"/>
                <w:lang w:val="ru-RU"/>
              </w:rPr>
              <w:t>):</w:t>
            </w:r>
          </w:p>
          <w:p w:rsidR="00713BB9" w:rsidRPr="004B7133" w:rsidRDefault="00713BB9" w:rsidP="00713BB9">
            <w:pPr>
              <w:pStyle w:val="TableParagraph"/>
              <w:ind w:left="50" w:right="55"/>
              <w:jc w:val="both"/>
              <w:rPr>
                <w:rFonts w:ascii="Times New Roman" w:hAnsi="Times New Roman" w:cs="Times New Roman"/>
                <w:sz w:val="18"/>
                <w:lang w:val="ru-RU"/>
              </w:rPr>
            </w:pPr>
            <w:r w:rsidRPr="004B7133">
              <w:rPr>
                <w:rFonts w:ascii="Times New Roman" w:hAnsi="Times New Roman" w:cs="Times New Roman"/>
                <w:sz w:val="18"/>
                <w:lang w:val="ru-RU"/>
              </w:rPr>
              <w:t>В тех случаях, когда энергия, восстанавливаемая в ходе регенерации воды, используется на других предприятиях (кроме предприятия по регенерации воды), количество парниковых газов, эквивалентное объему поставленной энергии, может быть рассчитано и вычтено из выбросов с учетом граничных условий.</w:t>
            </w:r>
          </w:p>
        </w:tc>
      </w:tr>
    </w:tbl>
    <w:p w:rsidR="00713BB9" w:rsidRPr="004B7133" w:rsidRDefault="00713BB9" w:rsidP="00713BB9">
      <w:pPr>
        <w:jc w:val="both"/>
        <w:rPr>
          <w:rStyle w:val="FontStyle57"/>
          <w:rFonts w:asciiTheme="minorHAnsi" w:hAnsiTheme="minorHAnsi" w:cstheme="minorHAnsi"/>
          <w:color w:val="auto"/>
          <w:sz w:val="24"/>
          <w:szCs w:val="24"/>
        </w:rPr>
      </w:pPr>
    </w:p>
    <w:p w:rsidR="00713BB9" w:rsidRDefault="00713BB9" w:rsidP="00713BB9">
      <w:pPr>
        <w:jc w:val="both"/>
        <w:rPr>
          <w:rStyle w:val="FontStyle57"/>
          <w:rFonts w:asciiTheme="minorHAnsi" w:hAnsiTheme="minorHAnsi" w:cstheme="minorHAnsi"/>
          <w:color w:val="auto"/>
          <w:sz w:val="24"/>
          <w:szCs w:val="24"/>
        </w:rPr>
      </w:pPr>
    </w:p>
    <w:p w:rsidR="003D08DC" w:rsidRPr="004B7133" w:rsidRDefault="003D08DC" w:rsidP="00713BB9">
      <w:pPr>
        <w:jc w:val="both"/>
        <w:rPr>
          <w:rStyle w:val="FontStyle57"/>
          <w:rFonts w:asciiTheme="minorHAnsi" w:hAnsiTheme="minorHAnsi" w:cstheme="minorHAnsi"/>
          <w:color w:val="auto"/>
          <w:sz w:val="24"/>
          <w:szCs w:val="24"/>
        </w:rPr>
      </w:pPr>
    </w:p>
    <w:p w:rsidR="00713BB9" w:rsidRPr="004B7133" w:rsidRDefault="00362B98" w:rsidP="00713BB9">
      <w:pPr>
        <w:jc w:val="both"/>
        <w:rPr>
          <w:rStyle w:val="FontStyle57"/>
          <w:rFonts w:asciiTheme="minorHAnsi" w:hAnsiTheme="minorHAnsi" w:cstheme="minorHAnsi"/>
          <w:color w:val="auto"/>
          <w:sz w:val="24"/>
          <w:szCs w:val="24"/>
        </w:rPr>
      </w:pPr>
      <w:r w:rsidRPr="004B7133">
        <w:rPr>
          <w:rFonts w:asciiTheme="minorHAnsi" w:hAnsiTheme="minorHAnsi" w:cstheme="minorHAnsi"/>
          <w:noProof/>
          <w:sz w:val="24"/>
          <w:szCs w:val="24"/>
          <w:lang w:eastAsia="ru-RU"/>
        </w:rPr>
        <w:lastRenderedPageBreak/>
        <mc:AlternateContent>
          <mc:Choice Requires="wps">
            <w:drawing>
              <wp:anchor distT="0" distB="0" distL="114300" distR="114300" simplePos="0" relativeHeight="251711488" behindDoc="0" locked="0" layoutInCell="1" allowOverlap="1" wp14:anchorId="7D4CED1F" wp14:editId="0B31C2F7">
                <wp:simplePos x="0" y="0"/>
                <wp:positionH relativeFrom="column">
                  <wp:posOffset>5612765</wp:posOffset>
                </wp:positionH>
                <wp:positionV relativeFrom="paragraph">
                  <wp:posOffset>117779</wp:posOffset>
                </wp:positionV>
                <wp:extent cx="0" cy="3362325"/>
                <wp:effectExtent l="0" t="0" r="19050" b="9525"/>
                <wp:wrapNone/>
                <wp:docPr id="367" name="Прямая соединительная линия 367"/>
                <wp:cNvGraphicFramePr/>
                <a:graphic xmlns:a="http://schemas.openxmlformats.org/drawingml/2006/main">
                  <a:graphicData uri="http://schemas.microsoft.com/office/word/2010/wordprocessingShape">
                    <wps:wsp>
                      <wps:cNvCnPr/>
                      <wps:spPr>
                        <a:xfrm>
                          <a:off x="0" y="0"/>
                          <a:ext cx="0" cy="3362325"/>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67"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1.95pt,9.25pt" to="441.95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" strokecolor="black [3213]">
                <v:stroke dashstyle="dash"/>
              </v:line>
            </w:pict>
          </mc:Fallback>
        </mc:AlternateContent>
      </w:r>
      <w:r w:rsidRPr="004B7133">
        <w:rPr>
          <w:rFonts w:asciiTheme="minorHAnsi" w:hAnsiTheme="minorHAnsi" w:cstheme="minorHAnsi"/>
          <w:noProof/>
          <w:sz w:val="24"/>
          <w:szCs w:val="24"/>
          <w:lang w:eastAsia="ru-RU"/>
        </w:rPr>
        <mc:AlternateContent>
          <mc:Choice Requires="wps">
            <w:drawing>
              <wp:anchor distT="0" distB="0" distL="114300" distR="114300" simplePos="0" relativeHeight="251707392" behindDoc="0" locked="0" layoutInCell="1" allowOverlap="1" wp14:anchorId="1FCDA49F" wp14:editId="2F3121FB">
                <wp:simplePos x="0" y="0"/>
                <wp:positionH relativeFrom="column">
                  <wp:posOffset>721636</wp:posOffset>
                </wp:positionH>
                <wp:positionV relativeFrom="paragraph">
                  <wp:posOffset>114328</wp:posOffset>
                </wp:positionV>
                <wp:extent cx="4890052" cy="0"/>
                <wp:effectExtent l="0" t="0" r="6350" b="19050"/>
                <wp:wrapNone/>
                <wp:docPr id="365" name="Прямая соединительная линия 365"/>
                <wp:cNvGraphicFramePr/>
                <a:graphic xmlns:a="http://schemas.openxmlformats.org/drawingml/2006/main">
                  <a:graphicData uri="http://schemas.microsoft.com/office/word/2010/wordprocessingShape">
                    <wps:wsp>
                      <wps:cNvCnPr/>
                      <wps:spPr>
                        <a:xfrm>
                          <a:off x="0" y="0"/>
                          <a:ext cx="4890052"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65"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8pt,9pt" to="441.8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" strokecolor="black [3213]">
                <v:stroke dashstyle="dash"/>
              </v:line>
            </w:pict>
          </mc:Fallback>
        </mc:AlternateContent>
      </w:r>
      <w:r w:rsidRPr="004B7133">
        <w:rPr>
          <w:rFonts w:asciiTheme="minorHAnsi" w:hAnsiTheme="minorHAnsi" w:cstheme="minorHAnsi"/>
          <w:noProof/>
          <w:sz w:val="24"/>
          <w:szCs w:val="24"/>
          <w:lang w:eastAsia="ru-RU"/>
        </w:rPr>
        <mc:AlternateContent>
          <mc:Choice Requires="wps">
            <w:drawing>
              <wp:anchor distT="0" distB="0" distL="114300" distR="114300" simplePos="0" relativeHeight="251709440" behindDoc="0" locked="0" layoutInCell="1" allowOverlap="1" wp14:anchorId="6CC332ED" wp14:editId="17859E0B">
                <wp:simplePos x="0" y="0"/>
                <wp:positionH relativeFrom="column">
                  <wp:posOffset>710896</wp:posOffset>
                </wp:positionH>
                <wp:positionV relativeFrom="paragraph">
                  <wp:posOffset>114300</wp:posOffset>
                </wp:positionV>
                <wp:extent cx="0" cy="3362325"/>
                <wp:effectExtent l="0" t="0" r="19050" b="9525"/>
                <wp:wrapNone/>
                <wp:docPr id="366" name="Прямая соединительная линия 366"/>
                <wp:cNvGraphicFramePr/>
                <a:graphic xmlns:a="http://schemas.openxmlformats.org/drawingml/2006/main">
                  <a:graphicData uri="http://schemas.microsoft.com/office/word/2010/wordprocessingShape">
                    <wps:wsp>
                      <wps:cNvCnPr/>
                      <wps:spPr>
                        <a:xfrm>
                          <a:off x="0" y="0"/>
                          <a:ext cx="0" cy="3362325"/>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66"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pt,9pt" to="56pt,27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" strokecolor="black [3213]">
                <v:stroke dashstyle="dash"/>
              </v:line>
            </w:pict>
          </mc:Fallback>
        </mc:AlternateContent>
      </w:r>
    </w:p>
    <w:p w:rsidR="00713BB9" w:rsidRPr="004B7133" w:rsidRDefault="00362B98" w:rsidP="00713BB9">
      <w:pPr>
        <w:ind w:firstLine="567"/>
        <w:jc w:val="both"/>
        <w:rPr>
          <w:rStyle w:val="FontStyle57"/>
          <w:rFonts w:asciiTheme="minorHAnsi" w:hAnsiTheme="minorHAnsi" w:cstheme="minorHAnsi"/>
          <w:color w:val="auto"/>
          <w:sz w:val="24"/>
          <w:szCs w:val="24"/>
        </w:rPr>
      </w:pPr>
      <w:r w:rsidRPr="004B7133">
        <w:rPr>
          <w:rFonts w:asciiTheme="minorHAnsi" w:hAnsiTheme="minorHAnsi" w:cstheme="minorHAnsi"/>
          <w:noProof/>
          <w:sz w:val="24"/>
          <w:szCs w:val="24"/>
          <w:lang w:eastAsia="ru-RU"/>
        </w:rPr>
        <mc:AlternateContent>
          <mc:Choice Requires="wpg">
            <w:drawing>
              <wp:anchor distT="0" distB="0" distL="114300" distR="114300" simplePos="0" relativeHeight="251705344" behindDoc="0" locked="0" layoutInCell="1" allowOverlap="1" wp14:anchorId="35BCCF1B" wp14:editId="2762077E">
                <wp:simplePos x="0" y="0"/>
                <wp:positionH relativeFrom="page">
                  <wp:posOffset>1958340</wp:posOffset>
                </wp:positionH>
                <wp:positionV relativeFrom="paragraph">
                  <wp:posOffset>95250</wp:posOffset>
                </wp:positionV>
                <wp:extent cx="4185920" cy="2910840"/>
                <wp:effectExtent l="0" t="0" r="5080" b="3810"/>
                <wp:wrapNone/>
                <wp:docPr id="333" name="Группа 3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5920" cy="2910840"/>
                          <a:chOff x="2323" y="-5175"/>
                          <a:chExt cx="6592" cy="4584"/>
                        </a:xfrm>
                      </wpg:grpSpPr>
                      <wps:wsp>
                        <wps:cNvPr id="334" name="Freeform 3"/>
                        <wps:cNvSpPr>
                          <a:spLocks/>
                        </wps:cNvSpPr>
                        <wps:spPr bwMode="auto">
                          <a:xfrm>
                            <a:off x="2332" y="-5076"/>
                            <a:ext cx="6572" cy="4475"/>
                          </a:xfrm>
                          <a:custGeom>
                            <a:avLst/>
                            <a:gdLst>
                              <a:gd name="T0" fmla="+- 0 7027 2333"/>
                              <a:gd name="T1" fmla="*/ T0 w 6572"/>
                              <a:gd name="T2" fmla="+- 0 -5075 -5075"/>
                              <a:gd name="T3" fmla="*/ -5075 h 4475"/>
                              <a:gd name="T4" fmla="+- 0 8904 2333"/>
                              <a:gd name="T5" fmla="*/ T4 w 6572"/>
                              <a:gd name="T6" fmla="+- 0 -5075 -5075"/>
                              <a:gd name="T7" fmla="*/ -5075 h 4475"/>
                              <a:gd name="T8" fmla="+- 0 8904 2333"/>
                              <a:gd name="T9" fmla="*/ T8 w 6572"/>
                              <a:gd name="T10" fmla="+- 0 -601 -5075"/>
                              <a:gd name="T11" fmla="*/ -601 h 4475"/>
                              <a:gd name="T12" fmla="+- 0 2333 2333"/>
                              <a:gd name="T13" fmla="*/ T12 w 6572"/>
                              <a:gd name="T14" fmla="+- 0 -601 -5075"/>
                              <a:gd name="T15" fmla="*/ -601 h 4475"/>
                              <a:gd name="T16" fmla="+- 0 2333 2333"/>
                              <a:gd name="T17" fmla="*/ T16 w 6572"/>
                              <a:gd name="T18" fmla="+- 0 -5075 -5075"/>
                              <a:gd name="T19" fmla="*/ -5075 h 4475"/>
                              <a:gd name="T20" fmla="+- 0 6748 2333"/>
                              <a:gd name="T21" fmla="*/ T20 w 6572"/>
                              <a:gd name="T22" fmla="+- 0 -5075 -5075"/>
                              <a:gd name="T23" fmla="*/ -5075 h 4475"/>
                            </a:gdLst>
                            <a:ahLst/>
                            <a:cxnLst>
                              <a:cxn ang="0">
                                <a:pos x="T1" y="T3"/>
                              </a:cxn>
                              <a:cxn ang="0">
                                <a:pos x="T5" y="T7"/>
                              </a:cxn>
                              <a:cxn ang="0">
                                <a:pos x="T9" y="T11"/>
                              </a:cxn>
                              <a:cxn ang="0">
                                <a:pos x="T13" y="T15"/>
                              </a:cxn>
                              <a:cxn ang="0">
                                <a:pos x="T17" y="T19"/>
                              </a:cxn>
                              <a:cxn ang="0">
                                <a:pos x="T21" y="T23"/>
                              </a:cxn>
                            </a:cxnLst>
                            <a:rect l="0" t="0" r="r" b="b"/>
                            <a:pathLst>
                              <a:path w="6572" h="4475">
                                <a:moveTo>
                                  <a:pt x="4694" y="0"/>
                                </a:moveTo>
                                <a:lnTo>
                                  <a:pt x="6571" y="0"/>
                                </a:lnTo>
                                <a:lnTo>
                                  <a:pt x="6571" y="4474"/>
                                </a:lnTo>
                                <a:lnTo>
                                  <a:pt x="0" y="4474"/>
                                </a:lnTo>
                                <a:lnTo>
                                  <a:pt x="0" y="0"/>
                                </a:lnTo>
                                <a:lnTo>
                                  <a:pt x="4415"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5" name="Picture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6828" y="-5175"/>
                            <a:ext cx="120" cy="201"/>
                          </a:xfrm>
                          <a:prstGeom prst="rect">
                            <a:avLst/>
                          </a:prstGeom>
                          <a:noFill/>
                          <a:extLst>
                            <a:ext uri="{909E8E84-426E-40DD-AFC4-6F175D3DCCD1}">
                              <a14:hiddenFill xmlns:a14="http://schemas.microsoft.com/office/drawing/2010/main">
                                <a:solidFill>
                                  <a:srgbClr val="FFFFFF"/>
                                </a:solidFill>
                              </a14:hiddenFill>
                            </a:ext>
                          </a:extLst>
                        </pic:spPr>
                      </pic:pic>
                      <wps:wsp>
                        <wps:cNvPr id="336" name="AutoShape 5"/>
                        <wps:cNvSpPr>
                          <a:spLocks/>
                        </wps:cNvSpPr>
                        <wps:spPr bwMode="auto">
                          <a:xfrm>
                            <a:off x="4033" y="-1861"/>
                            <a:ext cx="511" cy="149"/>
                          </a:xfrm>
                          <a:custGeom>
                            <a:avLst/>
                            <a:gdLst>
                              <a:gd name="T0" fmla="+- 0 4033 4033"/>
                              <a:gd name="T1" fmla="*/ T0 w 511"/>
                              <a:gd name="T2" fmla="+- 0 -1712 -1861"/>
                              <a:gd name="T3" fmla="*/ -1712 h 149"/>
                              <a:gd name="T4" fmla="+- 0 4118 4033"/>
                              <a:gd name="T5" fmla="*/ T4 w 511"/>
                              <a:gd name="T6" fmla="+- 0 -1861 -1861"/>
                              <a:gd name="T7" fmla="*/ -1861 h 149"/>
                              <a:gd name="T8" fmla="+- 0 4459 4033"/>
                              <a:gd name="T9" fmla="*/ T8 w 511"/>
                              <a:gd name="T10" fmla="+- 0 -1861 -1861"/>
                              <a:gd name="T11" fmla="*/ -1861 h 149"/>
                              <a:gd name="T12" fmla="+- 0 4544 4033"/>
                              <a:gd name="T13" fmla="*/ T12 w 511"/>
                              <a:gd name="T14" fmla="+- 0 -1712 -1861"/>
                              <a:gd name="T15" fmla="*/ -1712 h 149"/>
                              <a:gd name="T16" fmla="+- 0 4033 4033"/>
                              <a:gd name="T17" fmla="*/ T16 w 511"/>
                              <a:gd name="T18" fmla="+- 0 -1712 -1861"/>
                              <a:gd name="T19" fmla="*/ -1712 h 149"/>
                            </a:gdLst>
                            <a:ahLst/>
                            <a:cxnLst>
                              <a:cxn ang="0">
                                <a:pos x="T1" y="T3"/>
                              </a:cxn>
                              <a:cxn ang="0">
                                <a:pos x="T5" y="T7"/>
                              </a:cxn>
                              <a:cxn ang="0">
                                <a:pos x="T9" y="T11"/>
                              </a:cxn>
                              <a:cxn ang="0">
                                <a:pos x="T13" y="T15"/>
                              </a:cxn>
                              <a:cxn ang="0">
                                <a:pos x="T17" y="T19"/>
                              </a:cxn>
                            </a:cxnLst>
                            <a:rect l="0" t="0" r="r" b="b"/>
                            <a:pathLst>
                              <a:path w="511" h="149">
                                <a:moveTo>
                                  <a:pt x="0" y="149"/>
                                </a:moveTo>
                                <a:lnTo>
                                  <a:pt x="85" y="0"/>
                                </a:lnTo>
                                <a:moveTo>
                                  <a:pt x="426" y="0"/>
                                </a:moveTo>
                                <a:lnTo>
                                  <a:pt x="511" y="149"/>
                                </a:lnTo>
                                <a:lnTo>
                                  <a:pt x="0" y="149"/>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Freeform 6"/>
                        <wps:cNvSpPr>
                          <a:spLocks/>
                        </wps:cNvSpPr>
                        <wps:spPr bwMode="auto">
                          <a:xfrm>
                            <a:off x="3949" y="-2494"/>
                            <a:ext cx="679" cy="679"/>
                          </a:xfrm>
                          <a:custGeom>
                            <a:avLst/>
                            <a:gdLst>
                              <a:gd name="T0" fmla="+- 0 4288 3949"/>
                              <a:gd name="T1" fmla="*/ T0 w 679"/>
                              <a:gd name="T2" fmla="+- 0 -2493 -2493"/>
                              <a:gd name="T3" fmla="*/ -2493 h 679"/>
                              <a:gd name="T4" fmla="+- 0 4227 3949"/>
                              <a:gd name="T5" fmla="*/ T4 w 679"/>
                              <a:gd name="T6" fmla="+- 0 -2488 -2493"/>
                              <a:gd name="T7" fmla="*/ -2488 h 679"/>
                              <a:gd name="T8" fmla="+- 0 4167 3949"/>
                              <a:gd name="T9" fmla="*/ T8 w 679"/>
                              <a:gd name="T10" fmla="+- 0 -2471 -2493"/>
                              <a:gd name="T11" fmla="*/ -2471 h 679"/>
                              <a:gd name="T12" fmla="+- 0 4113 3949"/>
                              <a:gd name="T13" fmla="*/ T12 w 679"/>
                              <a:gd name="T14" fmla="+- 0 -2443 -2493"/>
                              <a:gd name="T15" fmla="*/ -2443 h 679"/>
                              <a:gd name="T16" fmla="+- 0 4063 3949"/>
                              <a:gd name="T17" fmla="*/ T16 w 679"/>
                              <a:gd name="T18" fmla="+- 0 -2407 -2493"/>
                              <a:gd name="T19" fmla="*/ -2407 h 679"/>
                              <a:gd name="T20" fmla="+- 0 4021 3949"/>
                              <a:gd name="T21" fmla="*/ T20 w 679"/>
                              <a:gd name="T22" fmla="+- 0 -2362 -2493"/>
                              <a:gd name="T23" fmla="*/ -2362 h 679"/>
                              <a:gd name="T24" fmla="+- 0 3988 3949"/>
                              <a:gd name="T25" fmla="*/ T24 w 679"/>
                              <a:gd name="T26" fmla="+- 0 -2311 -2493"/>
                              <a:gd name="T27" fmla="*/ -2311 h 679"/>
                              <a:gd name="T28" fmla="+- 0 3964 3949"/>
                              <a:gd name="T29" fmla="*/ T28 w 679"/>
                              <a:gd name="T30" fmla="+- 0 -2253 -2493"/>
                              <a:gd name="T31" fmla="*/ -2253 h 679"/>
                              <a:gd name="T32" fmla="+- 0 3952 3949"/>
                              <a:gd name="T33" fmla="*/ T32 w 679"/>
                              <a:gd name="T34" fmla="+- 0 -2193 -2493"/>
                              <a:gd name="T35" fmla="*/ -2193 h 679"/>
                              <a:gd name="T36" fmla="+- 0 3949 3949"/>
                              <a:gd name="T37" fmla="*/ T36 w 679"/>
                              <a:gd name="T38" fmla="+- 0 -2162 -2493"/>
                              <a:gd name="T39" fmla="*/ -2162 h 679"/>
                              <a:gd name="T40" fmla="+- 0 3951 3949"/>
                              <a:gd name="T41" fmla="*/ T40 w 679"/>
                              <a:gd name="T42" fmla="+- 0 -2132 -2493"/>
                              <a:gd name="T43" fmla="*/ -2132 h 679"/>
                              <a:gd name="T44" fmla="+- 0 3960 3949"/>
                              <a:gd name="T45" fmla="*/ T44 w 679"/>
                              <a:gd name="T46" fmla="+- 0 -2070 -2493"/>
                              <a:gd name="T47" fmla="*/ -2070 h 679"/>
                              <a:gd name="T48" fmla="+- 0 3981 3949"/>
                              <a:gd name="T49" fmla="*/ T48 w 679"/>
                              <a:gd name="T50" fmla="+- 0 -2013 -2493"/>
                              <a:gd name="T51" fmla="*/ -2013 h 679"/>
                              <a:gd name="T52" fmla="+- 0 4012 3949"/>
                              <a:gd name="T53" fmla="*/ T52 w 679"/>
                              <a:gd name="T54" fmla="+- 0 -1959 -2493"/>
                              <a:gd name="T55" fmla="*/ -1959 h 679"/>
                              <a:gd name="T56" fmla="+- 0 4051 3949"/>
                              <a:gd name="T57" fmla="*/ T56 w 679"/>
                              <a:gd name="T58" fmla="+- 0 -1912 -2493"/>
                              <a:gd name="T59" fmla="*/ -1912 h 679"/>
                              <a:gd name="T60" fmla="+- 0 4099 3949"/>
                              <a:gd name="T61" fmla="*/ T60 w 679"/>
                              <a:gd name="T62" fmla="+- 0 -1873 -2493"/>
                              <a:gd name="T63" fmla="*/ -1873 h 679"/>
                              <a:gd name="T64" fmla="+- 0 4154 3949"/>
                              <a:gd name="T65" fmla="*/ T64 w 679"/>
                              <a:gd name="T66" fmla="+- 0 -1844 -2493"/>
                              <a:gd name="T67" fmla="*/ -1844 h 679"/>
                              <a:gd name="T68" fmla="+- 0 4212 3949"/>
                              <a:gd name="T69" fmla="*/ T68 w 679"/>
                              <a:gd name="T70" fmla="+- 0 -1824 -2493"/>
                              <a:gd name="T71" fmla="*/ -1824 h 679"/>
                              <a:gd name="T72" fmla="+- 0 4273 3949"/>
                              <a:gd name="T73" fmla="*/ T72 w 679"/>
                              <a:gd name="T74" fmla="+- 0 -1815 -2493"/>
                              <a:gd name="T75" fmla="*/ -1815 h 679"/>
                              <a:gd name="T76" fmla="+- 0 4304 3949"/>
                              <a:gd name="T77" fmla="*/ T76 w 679"/>
                              <a:gd name="T78" fmla="+- 0 -1815 -2493"/>
                              <a:gd name="T79" fmla="*/ -1815 h 679"/>
                              <a:gd name="T80" fmla="+- 0 4364 3949"/>
                              <a:gd name="T81" fmla="*/ T80 w 679"/>
                              <a:gd name="T82" fmla="+- 0 -1824 -2493"/>
                              <a:gd name="T83" fmla="*/ -1824 h 679"/>
                              <a:gd name="T84" fmla="+- 0 4423 3949"/>
                              <a:gd name="T85" fmla="*/ T84 w 679"/>
                              <a:gd name="T86" fmla="+- 0 -1844 -2493"/>
                              <a:gd name="T87" fmla="*/ -1844 h 679"/>
                              <a:gd name="T88" fmla="+- 0 4478 3949"/>
                              <a:gd name="T89" fmla="*/ T88 w 679"/>
                              <a:gd name="T90" fmla="+- 0 -1873 -2493"/>
                              <a:gd name="T91" fmla="*/ -1873 h 679"/>
                              <a:gd name="T92" fmla="+- 0 4525 3949"/>
                              <a:gd name="T93" fmla="*/ T92 w 679"/>
                              <a:gd name="T94" fmla="+- 0 -1912 -2493"/>
                              <a:gd name="T95" fmla="*/ -1912 h 679"/>
                              <a:gd name="T96" fmla="+- 0 4565 3949"/>
                              <a:gd name="T97" fmla="*/ T96 w 679"/>
                              <a:gd name="T98" fmla="+- 0 -1959 -2493"/>
                              <a:gd name="T99" fmla="*/ -1959 h 679"/>
                              <a:gd name="T100" fmla="+- 0 4596 3949"/>
                              <a:gd name="T101" fmla="*/ T100 w 679"/>
                              <a:gd name="T102" fmla="+- 0 -2013 -2493"/>
                              <a:gd name="T103" fmla="*/ -2013 h 679"/>
                              <a:gd name="T104" fmla="+- 0 4617 3949"/>
                              <a:gd name="T105" fmla="*/ T104 w 679"/>
                              <a:gd name="T106" fmla="+- 0 -2070 -2493"/>
                              <a:gd name="T107" fmla="*/ -2070 h 679"/>
                              <a:gd name="T108" fmla="+- 0 4626 3949"/>
                              <a:gd name="T109" fmla="*/ T108 w 679"/>
                              <a:gd name="T110" fmla="+- 0 -2132 -2493"/>
                              <a:gd name="T111" fmla="*/ -2132 h 679"/>
                              <a:gd name="T112" fmla="+- 0 4627 3949"/>
                              <a:gd name="T113" fmla="*/ T112 w 679"/>
                              <a:gd name="T114" fmla="+- 0 -2162 -2493"/>
                              <a:gd name="T115" fmla="*/ -2162 h 679"/>
                              <a:gd name="T116" fmla="+- 0 4625 3949"/>
                              <a:gd name="T117" fmla="*/ T116 w 679"/>
                              <a:gd name="T118" fmla="+- 0 -2193 -2493"/>
                              <a:gd name="T119" fmla="*/ -2193 h 679"/>
                              <a:gd name="T120" fmla="+- 0 4613 3949"/>
                              <a:gd name="T121" fmla="*/ T120 w 679"/>
                              <a:gd name="T122" fmla="+- 0 -2253 -2493"/>
                              <a:gd name="T123" fmla="*/ -2253 h 679"/>
                              <a:gd name="T124" fmla="+- 0 4589 3949"/>
                              <a:gd name="T125" fmla="*/ T124 w 679"/>
                              <a:gd name="T126" fmla="+- 0 -2311 -2493"/>
                              <a:gd name="T127" fmla="*/ -2311 h 679"/>
                              <a:gd name="T128" fmla="+- 0 4556 3949"/>
                              <a:gd name="T129" fmla="*/ T128 w 679"/>
                              <a:gd name="T130" fmla="+- 0 -2362 -2493"/>
                              <a:gd name="T131" fmla="*/ -2362 h 679"/>
                              <a:gd name="T132" fmla="+- 0 4514 3949"/>
                              <a:gd name="T133" fmla="*/ T132 w 679"/>
                              <a:gd name="T134" fmla="+- 0 -2407 -2493"/>
                              <a:gd name="T135" fmla="*/ -2407 h 679"/>
                              <a:gd name="T136" fmla="+- 0 4464 3949"/>
                              <a:gd name="T137" fmla="*/ T136 w 679"/>
                              <a:gd name="T138" fmla="+- 0 -2443 -2493"/>
                              <a:gd name="T139" fmla="*/ -2443 h 679"/>
                              <a:gd name="T140" fmla="+- 0 4410 3949"/>
                              <a:gd name="T141" fmla="*/ T140 w 679"/>
                              <a:gd name="T142" fmla="+- 0 -2471 -2493"/>
                              <a:gd name="T143" fmla="*/ -2471 h 679"/>
                              <a:gd name="T144" fmla="+- 0 4350 3949"/>
                              <a:gd name="T145" fmla="*/ T144 w 679"/>
                              <a:gd name="T146" fmla="+- 0 -2488 -2493"/>
                              <a:gd name="T147" fmla="*/ -2488 h 679"/>
                              <a:gd name="T148" fmla="+- 0 4288 3949"/>
                              <a:gd name="T149" fmla="*/ T148 w 679"/>
                              <a:gd name="T150" fmla="+- 0 -2493 -2493"/>
                              <a:gd name="T151" fmla="*/ -2493 h 6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679" h="679">
                                <a:moveTo>
                                  <a:pt x="339" y="0"/>
                                </a:moveTo>
                                <a:lnTo>
                                  <a:pt x="278" y="5"/>
                                </a:lnTo>
                                <a:lnTo>
                                  <a:pt x="218" y="22"/>
                                </a:lnTo>
                                <a:lnTo>
                                  <a:pt x="164" y="50"/>
                                </a:lnTo>
                                <a:lnTo>
                                  <a:pt x="114" y="86"/>
                                </a:lnTo>
                                <a:lnTo>
                                  <a:pt x="72" y="131"/>
                                </a:lnTo>
                                <a:lnTo>
                                  <a:pt x="39" y="182"/>
                                </a:lnTo>
                                <a:lnTo>
                                  <a:pt x="15" y="240"/>
                                </a:lnTo>
                                <a:lnTo>
                                  <a:pt x="3" y="300"/>
                                </a:lnTo>
                                <a:lnTo>
                                  <a:pt x="0" y="331"/>
                                </a:lnTo>
                                <a:lnTo>
                                  <a:pt x="2" y="361"/>
                                </a:lnTo>
                                <a:lnTo>
                                  <a:pt x="11" y="423"/>
                                </a:lnTo>
                                <a:lnTo>
                                  <a:pt x="32" y="480"/>
                                </a:lnTo>
                                <a:lnTo>
                                  <a:pt x="63" y="534"/>
                                </a:lnTo>
                                <a:lnTo>
                                  <a:pt x="102" y="581"/>
                                </a:lnTo>
                                <a:lnTo>
                                  <a:pt x="150" y="620"/>
                                </a:lnTo>
                                <a:lnTo>
                                  <a:pt x="205" y="649"/>
                                </a:lnTo>
                                <a:lnTo>
                                  <a:pt x="263" y="669"/>
                                </a:lnTo>
                                <a:lnTo>
                                  <a:pt x="324" y="678"/>
                                </a:lnTo>
                                <a:lnTo>
                                  <a:pt x="355" y="678"/>
                                </a:lnTo>
                                <a:lnTo>
                                  <a:pt x="415" y="669"/>
                                </a:lnTo>
                                <a:lnTo>
                                  <a:pt x="474" y="649"/>
                                </a:lnTo>
                                <a:lnTo>
                                  <a:pt x="529" y="620"/>
                                </a:lnTo>
                                <a:lnTo>
                                  <a:pt x="576" y="581"/>
                                </a:lnTo>
                                <a:lnTo>
                                  <a:pt x="616" y="534"/>
                                </a:lnTo>
                                <a:lnTo>
                                  <a:pt x="647" y="480"/>
                                </a:lnTo>
                                <a:lnTo>
                                  <a:pt x="668" y="423"/>
                                </a:lnTo>
                                <a:lnTo>
                                  <a:pt x="677" y="361"/>
                                </a:lnTo>
                                <a:lnTo>
                                  <a:pt x="678" y="331"/>
                                </a:lnTo>
                                <a:lnTo>
                                  <a:pt x="676" y="300"/>
                                </a:lnTo>
                                <a:lnTo>
                                  <a:pt x="664" y="240"/>
                                </a:lnTo>
                                <a:lnTo>
                                  <a:pt x="640" y="182"/>
                                </a:lnTo>
                                <a:lnTo>
                                  <a:pt x="607" y="131"/>
                                </a:lnTo>
                                <a:lnTo>
                                  <a:pt x="565" y="86"/>
                                </a:lnTo>
                                <a:lnTo>
                                  <a:pt x="515" y="50"/>
                                </a:lnTo>
                                <a:lnTo>
                                  <a:pt x="461" y="22"/>
                                </a:lnTo>
                                <a:lnTo>
                                  <a:pt x="401" y="5"/>
                                </a:lnTo>
                                <a:lnTo>
                                  <a:pt x="339" y="0"/>
                                </a:lnTo>
                                <a:close/>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8"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4206" y="-2298"/>
                            <a:ext cx="166" cy="287"/>
                          </a:xfrm>
                          <a:prstGeom prst="rect">
                            <a:avLst/>
                          </a:prstGeom>
                          <a:noFill/>
                          <a:extLst>
                            <a:ext uri="{909E8E84-426E-40DD-AFC4-6F175D3DCCD1}">
                              <a14:hiddenFill xmlns:a14="http://schemas.microsoft.com/office/drawing/2010/main">
                                <a:solidFill>
                                  <a:srgbClr val="FFFFFF"/>
                                </a:solidFill>
                              </a14:hiddenFill>
                            </a:ext>
                          </a:extLst>
                        </pic:spPr>
                      </pic:pic>
                      <wps:wsp>
                        <wps:cNvPr id="339" name="AutoShape 8"/>
                        <wps:cNvSpPr>
                          <a:spLocks/>
                        </wps:cNvSpPr>
                        <wps:spPr bwMode="auto">
                          <a:xfrm>
                            <a:off x="5705" y="-3873"/>
                            <a:ext cx="1990" cy="431"/>
                          </a:xfrm>
                          <a:custGeom>
                            <a:avLst/>
                            <a:gdLst>
                              <a:gd name="T0" fmla="+- 0 5706 5706"/>
                              <a:gd name="T1" fmla="*/ T0 w 1990"/>
                              <a:gd name="T2" fmla="+- 0 -3441 -3872"/>
                              <a:gd name="T3" fmla="*/ -3441 h 431"/>
                              <a:gd name="T4" fmla="+- 0 7696 5706"/>
                              <a:gd name="T5" fmla="*/ T4 w 1990"/>
                              <a:gd name="T6" fmla="+- 0 -3441 -3872"/>
                              <a:gd name="T7" fmla="*/ -3441 h 431"/>
                              <a:gd name="T8" fmla="+- 0 7696 5706"/>
                              <a:gd name="T9" fmla="*/ T8 w 1990"/>
                              <a:gd name="T10" fmla="+- 0 -3872 -3872"/>
                              <a:gd name="T11" fmla="*/ -3872 h 431"/>
                              <a:gd name="T12" fmla="+- 0 5706 5706"/>
                              <a:gd name="T13" fmla="*/ T12 w 1990"/>
                              <a:gd name="T14" fmla="+- 0 -3872 -3872"/>
                              <a:gd name="T15" fmla="*/ -3872 h 431"/>
                              <a:gd name="T16" fmla="+- 0 5706 5706"/>
                              <a:gd name="T17" fmla="*/ T16 w 1990"/>
                              <a:gd name="T18" fmla="+- 0 -3441 -3872"/>
                              <a:gd name="T19" fmla="*/ -3441 h 431"/>
                              <a:gd name="T20" fmla="+- 0 5706 5706"/>
                              <a:gd name="T21" fmla="*/ T20 w 1990"/>
                              <a:gd name="T22" fmla="+- 0 -3872 -3872"/>
                              <a:gd name="T23" fmla="*/ -3872 h 431"/>
                              <a:gd name="T24" fmla="+- 0 7696 5706"/>
                              <a:gd name="T25" fmla="*/ T24 w 1990"/>
                              <a:gd name="T26" fmla="+- 0 -3441 -3872"/>
                              <a:gd name="T27" fmla="*/ -3441 h 431"/>
                            </a:gdLst>
                            <a:ahLst/>
                            <a:cxnLst>
                              <a:cxn ang="0">
                                <a:pos x="T1" y="T3"/>
                              </a:cxn>
                              <a:cxn ang="0">
                                <a:pos x="T5" y="T7"/>
                              </a:cxn>
                              <a:cxn ang="0">
                                <a:pos x="T9" y="T11"/>
                              </a:cxn>
                              <a:cxn ang="0">
                                <a:pos x="T13" y="T15"/>
                              </a:cxn>
                              <a:cxn ang="0">
                                <a:pos x="T17" y="T19"/>
                              </a:cxn>
                              <a:cxn ang="0">
                                <a:pos x="T21" y="T23"/>
                              </a:cxn>
                              <a:cxn ang="0">
                                <a:pos x="T25" y="T27"/>
                              </a:cxn>
                            </a:cxnLst>
                            <a:rect l="0" t="0" r="r" b="b"/>
                            <a:pathLst>
                              <a:path w="1990" h="431">
                                <a:moveTo>
                                  <a:pt x="0" y="431"/>
                                </a:moveTo>
                                <a:lnTo>
                                  <a:pt x="1990" y="431"/>
                                </a:lnTo>
                                <a:lnTo>
                                  <a:pt x="1990" y="0"/>
                                </a:lnTo>
                                <a:lnTo>
                                  <a:pt x="0" y="0"/>
                                </a:lnTo>
                                <a:lnTo>
                                  <a:pt x="0" y="431"/>
                                </a:lnTo>
                                <a:close/>
                                <a:moveTo>
                                  <a:pt x="0" y="0"/>
                                </a:moveTo>
                                <a:lnTo>
                                  <a:pt x="1990" y="431"/>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40" name="Picture 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3944" y="-1416"/>
                            <a:ext cx="114" cy="199"/>
                          </a:xfrm>
                          <a:prstGeom prst="rect">
                            <a:avLst/>
                          </a:prstGeom>
                          <a:noFill/>
                          <a:extLst>
                            <a:ext uri="{909E8E84-426E-40DD-AFC4-6F175D3DCCD1}">
                              <a14:hiddenFill xmlns:a14="http://schemas.microsoft.com/office/drawing/2010/main">
                                <a:solidFill>
                                  <a:srgbClr val="FFFFFF"/>
                                </a:solidFill>
                              </a14:hiddenFill>
                            </a:ext>
                          </a:extLst>
                        </pic:spPr>
                      </pic:pic>
                      <wps:wsp>
                        <wps:cNvPr id="341" name="Freeform 10"/>
                        <wps:cNvSpPr>
                          <a:spLocks/>
                        </wps:cNvSpPr>
                        <wps:spPr bwMode="auto">
                          <a:xfrm>
                            <a:off x="5718" y="-3056"/>
                            <a:ext cx="100" cy="148"/>
                          </a:xfrm>
                          <a:custGeom>
                            <a:avLst/>
                            <a:gdLst>
                              <a:gd name="T0" fmla="+- 0 5817 5718"/>
                              <a:gd name="T1" fmla="*/ T0 w 100"/>
                              <a:gd name="T2" fmla="+- 0 -2972 -3056"/>
                              <a:gd name="T3" fmla="*/ -2972 h 148"/>
                              <a:gd name="T4" fmla="+- 0 5813 5718"/>
                              <a:gd name="T5" fmla="*/ T4 w 100"/>
                              <a:gd name="T6" fmla="+- 0 -2987 -3056"/>
                              <a:gd name="T7" fmla="*/ -2987 h 148"/>
                              <a:gd name="T8" fmla="+- 0 5810 5718"/>
                              <a:gd name="T9" fmla="*/ T8 w 100"/>
                              <a:gd name="T10" fmla="+- 0 -2994 -3056"/>
                              <a:gd name="T11" fmla="*/ -2994 h 148"/>
                              <a:gd name="T12" fmla="+- 0 5804 5718"/>
                              <a:gd name="T13" fmla="*/ T12 w 100"/>
                              <a:gd name="T14" fmla="+- 0 -3001 -3056"/>
                              <a:gd name="T15" fmla="*/ -3001 h 148"/>
                              <a:gd name="T16" fmla="+- 0 5799 5718"/>
                              <a:gd name="T17" fmla="*/ T16 w 100"/>
                              <a:gd name="T18" fmla="+- 0 -3005 -3056"/>
                              <a:gd name="T19" fmla="*/ -3005 h 148"/>
                              <a:gd name="T20" fmla="+- 0 5787 5718"/>
                              <a:gd name="T21" fmla="*/ T20 w 100"/>
                              <a:gd name="T22" fmla="+- 0 -3009 -3056"/>
                              <a:gd name="T23" fmla="*/ -3009 h 148"/>
                              <a:gd name="T24" fmla="+- 0 5772 5718"/>
                              <a:gd name="T25" fmla="*/ T24 w 100"/>
                              <a:gd name="T26" fmla="+- 0 -3007 -3056"/>
                              <a:gd name="T27" fmla="*/ -3007 h 148"/>
                              <a:gd name="T28" fmla="+- 0 5766 5718"/>
                              <a:gd name="T29" fmla="*/ T28 w 100"/>
                              <a:gd name="T30" fmla="+- 0 -3005 -3056"/>
                              <a:gd name="T31" fmla="*/ -3005 h 148"/>
                              <a:gd name="T32" fmla="+- 0 5757 5718"/>
                              <a:gd name="T33" fmla="*/ T32 w 100"/>
                              <a:gd name="T34" fmla="+- 0 -2998 -3056"/>
                              <a:gd name="T35" fmla="*/ -2998 h 148"/>
                              <a:gd name="T36" fmla="+- 0 5784 5718"/>
                              <a:gd name="T37" fmla="*/ T36 w 100"/>
                              <a:gd name="T38" fmla="+- 0 -2994 -3056"/>
                              <a:gd name="T39" fmla="*/ -2994 h 148"/>
                              <a:gd name="T40" fmla="+- 0 5793 5718"/>
                              <a:gd name="T41" fmla="*/ T40 w 100"/>
                              <a:gd name="T42" fmla="+- 0 -2987 -3056"/>
                              <a:gd name="T43" fmla="*/ -2987 h 148"/>
                              <a:gd name="T44" fmla="+- 0 5796 5718"/>
                              <a:gd name="T45" fmla="*/ T44 w 100"/>
                              <a:gd name="T46" fmla="+- 0 -2979 -3056"/>
                              <a:gd name="T47" fmla="*/ -2979 h 148"/>
                              <a:gd name="T48" fmla="+- 0 5799 5718"/>
                              <a:gd name="T49" fmla="*/ T48 w 100"/>
                              <a:gd name="T50" fmla="+- 0 -2966 -3056"/>
                              <a:gd name="T51" fmla="*/ -2966 h 148"/>
                              <a:gd name="T52" fmla="+- 0 5798 5718"/>
                              <a:gd name="T53" fmla="*/ T52 w 100"/>
                              <a:gd name="T54" fmla="+- 0 -2943 -3056"/>
                              <a:gd name="T55" fmla="*/ -2943 h 148"/>
                              <a:gd name="T56" fmla="+- 0 5794 5718"/>
                              <a:gd name="T57" fmla="*/ T56 w 100"/>
                              <a:gd name="T58" fmla="+- 0 -2929 -3056"/>
                              <a:gd name="T59" fmla="*/ -2929 h 148"/>
                              <a:gd name="T60" fmla="+- 0 5789 5718"/>
                              <a:gd name="T61" fmla="*/ T60 w 100"/>
                              <a:gd name="T62" fmla="+- 0 -2921 -3056"/>
                              <a:gd name="T63" fmla="*/ -2921 h 148"/>
                              <a:gd name="T64" fmla="+- 0 5778 5718"/>
                              <a:gd name="T65" fmla="*/ T64 w 100"/>
                              <a:gd name="T66" fmla="+- 0 -2916 -3056"/>
                              <a:gd name="T67" fmla="*/ -2916 h 148"/>
                              <a:gd name="T68" fmla="+- 0 5796 5718"/>
                              <a:gd name="T69" fmla="*/ T68 w 100"/>
                              <a:gd name="T70" fmla="+- 0 -2915 -3056"/>
                              <a:gd name="T71" fmla="*/ -2915 h 148"/>
                              <a:gd name="T72" fmla="+- 0 5750 5718"/>
                              <a:gd name="T73" fmla="*/ T72 w 100"/>
                              <a:gd name="T74" fmla="+- 0 -2979 -3056"/>
                              <a:gd name="T75" fmla="*/ -2979 h 148"/>
                              <a:gd name="T76" fmla="+- 0 5752 5718"/>
                              <a:gd name="T77" fmla="*/ T76 w 100"/>
                              <a:gd name="T78" fmla="+- 0 -2983 -3056"/>
                              <a:gd name="T79" fmla="*/ -2983 h 148"/>
                              <a:gd name="T80" fmla="+- 0 5757 5718"/>
                              <a:gd name="T81" fmla="*/ T80 w 100"/>
                              <a:gd name="T82" fmla="+- 0 -2989 -3056"/>
                              <a:gd name="T83" fmla="*/ -2989 h 148"/>
                              <a:gd name="T84" fmla="+- 0 5762 5718"/>
                              <a:gd name="T85" fmla="*/ T84 w 100"/>
                              <a:gd name="T86" fmla="+- 0 -2993 -3056"/>
                              <a:gd name="T87" fmla="*/ -2993 h 148"/>
                              <a:gd name="T88" fmla="+- 0 5767 5718"/>
                              <a:gd name="T89" fmla="*/ T88 w 100"/>
                              <a:gd name="T90" fmla="+- 0 -2996 -3056"/>
                              <a:gd name="T91" fmla="*/ -2996 h 148"/>
                              <a:gd name="T92" fmla="+- 0 5775 5718"/>
                              <a:gd name="T93" fmla="*/ T92 w 100"/>
                              <a:gd name="T94" fmla="+- 0 -2997 -3056"/>
                              <a:gd name="T95" fmla="*/ -2997 h 148"/>
                              <a:gd name="T96" fmla="+- 0 5750 5718"/>
                              <a:gd name="T97" fmla="*/ T96 w 100"/>
                              <a:gd name="T98" fmla="+- 0 -2991 -3056"/>
                              <a:gd name="T99" fmla="*/ -2991 h 148"/>
                              <a:gd name="T100" fmla="+- 0 5743 5718"/>
                              <a:gd name="T101" fmla="*/ T100 w 100"/>
                              <a:gd name="T102" fmla="+- 0 -3056 -3056"/>
                              <a:gd name="T103" fmla="*/ -3056 h 148"/>
                              <a:gd name="T104" fmla="+- 0 5718 5718"/>
                              <a:gd name="T105" fmla="*/ T104 w 100"/>
                              <a:gd name="T106" fmla="+- 0 -3050 -3056"/>
                              <a:gd name="T107" fmla="*/ -3050 h 148"/>
                              <a:gd name="T108" fmla="+- 0 5730 5718"/>
                              <a:gd name="T109" fmla="*/ T108 w 100"/>
                              <a:gd name="T110" fmla="+- 0 -3046 -3056"/>
                              <a:gd name="T111" fmla="*/ -3046 h 148"/>
                              <a:gd name="T112" fmla="+- 0 5732 5718"/>
                              <a:gd name="T113" fmla="*/ T112 w 100"/>
                              <a:gd name="T114" fmla="+- 0 -3039 -3056"/>
                              <a:gd name="T115" fmla="*/ -3039 h 148"/>
                              <a:gd name="T116" fmla="+- 0 5739 5718"/>
                              <a:gd name="T117" fmla="*/ T116 w 100"/>
                              <a:gd name="T118" fmla="+- 0 -2908 -3056"/>
                              <a:gd name="T119" fmla="*/ -2908 h 148"/>
                              <a:gd name="T120" fmla="+- 0 5799 5718"/>
                              <a:gd name="T121" fmla="*/ T120 w 100"/>
                              <a:gd name="T122" fmla="+- 0 -2915 -3056"/>
                              <a:gd name="T123" fmla="*/ -2915 h 148"/>
                              <a:gd name="T124" fmla="+- 0 5747 5718"/>
                              <a:gd name="T125" fmla="*/ T124 w 100"/>
                              <a:gd name="T126" fmla="+- 0 -2914 -3056"/>
                              <a:gd name="T127" fmla="*/ -2914 h 148"/>
                              <a:gd name="T128" fmla="+- 0 5760 5718"/>
                              <a:gd name="T129" fmla="*/ T128 w 100"/>
                              <a:gd name="T130" fmla="+- 0 -2909 -3056"/>
                              <a:gd name="T131" fmla="*/ -2909 h 148"/>
                              <a:gd name="T132" fmla="+- 0 5766 5718"/>
                              <a:gd name="T133" fmla="*/ T132 w 100"/>
                              <a:gd name="T134" fmla="+- 0 -2908 -3056"/>
                              <a:gd name="T135" fmla="*/ -2908 h 148"/>
                              <a:gd name="T136" fmla="+- 0 5794 5718"/>
                              <a:gd name="T137" fmla="*/ T136 w 100"/>
                              <a:gd name="T138" fmla="+- 0 -2912 -3056"/>
                              <a:gd name="T139" fmla="*/ -2912 h 148"/>
                              <a:gd name="T140" fmla="+- 0 5803 5718"/>
                              <a:gd name="T141" fmla="*/ T140 w 100"/>
                              <a:gd name="T142" fmla="+- 0 -2917 -3056"/>
                              <a:gd name="T143" fmla="*/ -2917 h 148"/>
                              <a:gd name="T144" fmla="+- 0 5809 5718"/>
                              <a:gd name="T145" fmla="*/ T144 w 100"/>
                              <a:gd name="T146" fmla="+- 0 -2924 -3056"/>
                              <a:gd name="T147" fmla="*/ -2924 h 148"/>
                              <a:gd name="T148" fmla="+- 0 5812 5718"/>
                              <a:gd name="T149" fmla="*/ T148 w 100"/>
                              <a:gd name="T150" fmla="+- 0 -2931 -3056"/>
                              <a:gd name="T151" fmla="*/ -2931 h 148"/>
                              <a:gd name="T152" fmla="+- 0 5816 5718"/>
                              <a:gd name="T153" fmla="*/ T152 w 100"/>
                              <a:gd name="T154" fmla="+- 0 -2938 -3056"/>
                              <a:gd name="T155" fmla="*/ -2938 h 148"/>
                              <a:gd name="T156" fmla="+- 0 5817 5718"/>
                              <a:gd name="T157" fmla="*/ T156 w 100"/>
                              <a:gd name="T158" fmla="+- 0 -2946 -3056"/>
                              <a:gd name="T159" fmla="*/ -2946 h 148"/>
                              <a:gd name="T160" fmla="+- 0 5818 5718"/>
                              <a:gd name="T161" fmla="*/ T160 w 100"/>
                              <a:gd name="T162" fmla="+- 0 -2955 -3056"/>
                              <a:gd name="T163" fmla="*/ -2955 h 1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00" h="148">
                                <a:moveTo>
                                  <a:pt x="100" y="89"/>
                                </a:moveTo>
                                <a:lnTo>
                                  <a:pt x="99" y="84"/>
                                </a:lnTo>
                                <a:lnTo>
                                  <a:pt x="99" y="81"/>
                                </a:lnTo>
                                <a:lnTo>
                                  <a:pt x="95" y="69"/>
                                </a:lnTo>
                                <a:lnTo>
                                  <a:pt x="93" y="65"/>
                                </a:lnTo>
                                <a:lnTo>
                                  <a:pt x="92" y="62"/>
                                </a:lnTo>
                                <a:lnTo>
                                  <a:pt x="89" y="58"/>
                                </a:lnTo>
                                <a:lnTo>
                                  <a:pt x="86" y="55"/>
                                </a:lnTo>
                                <a:lnTo>
                                  <a:pt x="84" y="52"/>
                                </a:lnTo>
                                <a:lnTo>
                                  <a:pt x="81" y="51"/>
                                </a:lnTo>
                                <a:lnTo>
                                  <a:pt x="77" y="49"/>
                                </a:lnTo>
                                <a:lnTo>
                                  <a:pt x="69" y="47"/>
                                </a:lnTo>
                                <a:lnTo>
                                  <a:pt x="61" y="47"/>
                                </a:lnTo>
                                <a:lnTo>
                                  <a:pt x="54" y="49"/>
                                </a:lnTo>
                                <a:lnTo>
                                  <a:pt x="51" y="50"/>
                                </a:lnTo>
                                <a:lnTo>
                                  <a:pt x="48" y="51"/>
                                </a:lnTo>
                                <a:lnTo>
                                  <a:pt x="43" y="54"/>
                                </a:lnTo>
                                <a:lnTo>
                                  <a:pt x="39" y="58"/>
                                </a:lnTo>
                                <a:lnTo>
                                  <a:pt x="59" y="59"/>
                                </a:lnTo>
                                <a:lnTo>
                                  <a:pt x="66" y="62"/>
                                </a:lnTo>
                                <a:lnTo>
                                  <a:pt x="73" y="66"/>
                                </a:lnTo>
                                <a:lnTo>
                                  <a:pt x="75" y="69"/>
                                </a:lnTo>
                                <a:lnTo>
                                  <a:pt x="76" y="71"/>
                                </a:lnTo>
                                <a:lnTo>
                                  <a:pt x="78" y="77"/>
                                </a:lnTo>
                                <a:lnTo>
                                  <a:pt x="78" y="81"/>
                                </a:lnTo>
                                <a:lnTo>
                                  <a:pt x="81" y="90"/>
                                </a:lnTo>
                                <a:lnTo>
                                  <a:pt x="81" y="108"/>
                                </a:lnTo>
                                <a:lnTo>
                                  <a:pt x="80" y="113"/>
                                </a:lnTo>
                                <a:lnTo>
                                  <a:pt x="80" y="117"/>
                                </a:lnTo>
                                <a:lnTo>
                                  <a:pt x="76" y="127"/>
                                </a:lnTo>
                                <a:lnTo>
                                  <a:pt x="74" y="130"/>
                                </a:lnTo>
                                <a:lnTo>
                                  <a:pt x="71" y="135"/>
                                </a:lnTo>
                                <a:lnTo>
                                  <a:pt x="67" y="137"/>
                                </a:lnTo>
                                <a:lnTo>
                                  <a:pt x="60" y="140"/>
                                </a:lnTo>
                                <a:lnTo>
                                  <a:pt x="56" y="140"/>
                                </a:lnTo>
                                <a:lnTo>
                                  <a:pt x="78" y="141"/>
                                </a:lnTo>
                                <a:lnTo>
                                  <a:pt x="32" y="123"/>
                                </a:lnTo>
                                <a:lnTo>
                                  <a:pt x="32" y="77"/>
                                </a:lnTo>
                                <a:lnTo>
                                  <a:pt x="33" y="74"/>
                                </a:lnTo>
                                <a:lnTo>
                                  <a:pt x="34" y="73"/>
                                </a:lnTo>
                                <a:lnTo>
                                  <a:pt x="37" y="69"/>
                                </a:lnTo>
                                <a:lnTo>
                                  <a:pt x="39" y="67"/>
                                </a:lnTo>
                                <a:lnTo>
                                  <a:pt x="41" y="66"/>
                                </a:lnTo>
                                <a:lnTo>
                                  <a:pt x="44" y="63"/>
                                </a:lnTo>
                                <a:lnTo>
                                  <a:pt x="48" y="62"/>
                                </a:lnTo>
                                <a:lnTo>
                                  <a:pt x="49" y="60"/>
                                </a:lnTo>
                                <a:lnTo>
                                  <a:pt x="52" y="59"/>
                                </a:lnTo>
                                <a:lnTo>
                                  <a:pt x="57" y="59"/>
                                </a:lnTo>
                                <a:lnTo>
                                  <a:pt x="39" y="58"/>
                                </a:lnTo>
                                <a:lnTo>
                                  <a:pt x="32" y="65"/>
                                </a:lnTo>
                                <a:lnTo>
                                  <a:pt x="32" y="0"/>
                                </a:lnTo>
                                <a:lnTo>
                                  <a:pt x="25" y="0"/>
                                </a:lnTo>
                                <a:lnTo>
                                  <a:pt x="0" y="1"/>
                                </a:lnTo>
                                <a:lnTo>
                                  <a:pt x="0" y="6"/>
                                </a:lnTo>
                                <a:lnTo>
                                  <a:pt x="8" y="8"/>
                                </a:lnTo>
                                <a:lnTo>
                                  <a:pt x="12" y="10"/>
                                </a:lnTo>
                                <a:lnTo>
                                  <a:pt x="13" y="15"/>
                                </a:lnTo>
                                <a:lnTo>
                                  <a:pt x="14" y="17"/>
                                </a:lnTo>
                                <a:lnTo>
                                  <a:pt x="14" y="147"/>
                                </a:lnTo>
                                <a:lnTo>
                                  <a:pt x="21" y="148"/>
                                </a:lnTo>
                                <a:lnTo>
                                  <a:pt x="29" y="142"/>
                                </a:lnTo>
                                <a:lnTo>
                                  <a:pt x="81" y="141"/>
                                </a:lnTo>
                                <a:lnTo>
                                  <a:pt x="82" y="141"/>
                                </a:lnTo>
                                <a:lnTo>
                                  <a:pt x="29" y="142"/>
                                </a:lnTo>
                                <a:lnTo>
                                  <a:pt x="31" y="143"/>
                                </a:lnTo>
                                <a:lnTo>
                                  <a:pt x="42" y="147"/>
                                </a:lnTo>
                                <a:lnTo>
                                  <a:pt x="43" y="147"/>
                                </a:lnTo>
                                <a:lnTo>
                                  <a:pt x="48" y="148"/>
                                </a:lnTo>
                                <a:lnTo>
                                  <a:pt x="65" y="148"/>
                                </a:lnTo>
                                <a:lnTo>
                                  <a:pt x="76" y="144"/>
                                </a:lnTo>
                                <a:lnTo>
                                  <a:pt x="82" y="141"/>
                                </a:lnTo>
                                <a:lnTo>
                                  <a:pt x="85" y="139"/>
                                </a:lnTo>
                                <a:lnTo>
                                  <a:pt x="88" y="135"/>
                                </a:lnTo>
                                <a:lnTo>
                                  <a:pt x="91" y="132"/>
                                </a:lnTo>
                                <a:lnTo>
                                  <a:pt x="93" y="128"/>
                                </a:lnTo>
                                <a:lnTo>
                                  <a:pt x="94" y="125"/>
                                </a:lnTo>
                                <a:lnTo>
                                  <a:pt x="97" y="122"/>
                                </a:lnTo>
                                <a:lnTo>
                                  <a:pt x="98" y="118"/>
                                </a:lnTo>
                                <a:lnTo>
                                  <a:pt x="98" y="115"/>
                                </a:lnTo>
                                <a:lnTo>
                                  <a:pt x="99" y="110"/>
                                </a:lnTo>
                                <a:lnTo>
                                  <a:pt x="99" y="106"/>
                                </a:lnTo>
                                <a:lnTo>
                                  <a:pt x="100" y="101"/>
                                </a:lnTo>
                                <a:lnTo>
                                  <a:pt x="100" y="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42" name="Picture 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6321" y="-4418"/>
                            <a:ext cx="122"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3" name="Picture 1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8532" y="-940"/>
                            <a:ext cx="141" cy="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4" name="Picture 1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4067" y="-1708"/>
                            <a:ext cx="218" cy="3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5" name="Picture 1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6464" y="-4192"/>
                            <a:ext cx="232" cy="315"/>
                          </a:xfrm>
                          <a:prstGeom prst="rect">
                            <a:avLst/>
                          </a:prstGeom>
                          <a:noFill/>
                          <a:extLst>
                            <a:ext uri="{909E8E84-426E-40DD-AFC4-6F175D3DCCD1}">
                              <a14:hiddenFill xmlns:a14="http://schemas.microsoft.com/office/drawing/2010/main">
                                <a:solidFill>
                                  <a:srgbClr val="FFFFFF"/>
                                </a:solidFill>
                              </a14:hiddenFill>
                            </a:ext>
                          </a:extLst>
                        </pic:spPr>
                      </pic:pic>
                      <wps:wsp>
                        <wps:cNvPr id="346" name="Freeform 15"/>
                        <wps:cNvSpPr>
                          <a:spLocks/>
                        </wps:cNvSpPr>
                        <wps:spPr bwMode="auto">
                          <a:xfrm>
                            <a:off x="3833" y="-2184"/>
                            <a:ext cx="109" cy="59"/>
                          </a:xfrm>
                          <a:custGeom>
                            <a:avLst/>
                            <a:gdLst>
                              <a:gd name="T0" fmla="+- 0 3943 3834"/>
                              <a:gd name="T1" fmla="*/ T0 w 109"/>
                              <a:gd name="T2" fmla="+- 0 -2154 -2184"/>
                              <a:gd name="T3" fmla="*/ -2154 h 59"/>
                              <a:gd name="T4" fmla="+- 0 3834 3834"/>
                              <a:gd name="T5" fmla="*/ T4 w 109"/>
                              <a:gd name="T6" fmla="+- 0 -2184 -2184"/>
                              <a:gd name="T7" fmla="*/ -2184 h 59"/>
                              <a:gd name="T8" fmla="+- 0 3834 3834"/>
                              <a:gd name="T9" fmla="*/ T8 w 109"/>
                              <a:gd name="T10" fmla="+- 0 -2154 -2184"/>
                              <a:gd name="T11" fmla="*/ -2154 h 59"/>
                              <a:gd name="T12" fmla="+- 0 3834 3834"/>
                              <a:gd name="T13" fmla="*/ T12 w 109"/>
                              <a:gd name="T14" fmla="+- 0 -2125 -2184"/>
                              <a:gd name="T15" fmla="*/ -2125 h 59"/>
                              <a:gd name="T16" fmla="+- 0 3943 3834"/>
                              <a:gd name="T17" fmla="*/ T16 w 109"/>
                              <a:gd name="T18" fmla="+- 0 -2154 -2184"/>
                              <a:gd name="T19" fmla="*/ -2154 h 59"/>
                            </a:gdLst>
                            <a:ahLst/>
                            <a:cxnLst>
                              <a:cxn ang="0">
                                <a:pos x="T1" y="T3"/>
                              </a:cxn>
                              <a:cxn ang="0">
                                <a:pos x="T5" y="T7"/>
                              </a:cxn>
                              <a:cxn ang="0">
                                <a:pos x="T9" y="T11"/>
                              </a:cxn>
                              <a:cxn ang="0">
                                <a:pos x="T13" y="T15"/>
                              </a:cxn>
                              <a:cxn ang="0">
                                <a:pos x="T17" y="T19"/>
                              </a:cxn>
                            </a:cxnLst>
                            <a:rect l="0" t="0" r="r" b="b"/>
                            <a:pathLst>
                              <a:path w="109" h="59">
                                <a:moveTo>
                                  <a:pt x="109" y="30"/>
                                </a:moveTo>
                                <a:lnTo>
                                  <a:pt x="0" y="0"/>
                                </a:lnTo>
                                <a:lnTo>
                                  <a:pt x="0" y="30"/>
                                </a:lnTo>
                                <a:lnTo>
                                  <a:pt x="0" y="59"/>
                                </a:lnTo>
                                <a:lnTo>
                                  <a:pt x="109"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 name="Line 16"/>
                        <wps:cNvCnPr/>
                        <wps:spPr bwMode="auto">
                          <a:xfrm>
                            <a:off x="3835" y="-2154"/>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348" name="Freeform 17"/>
                        <wps:cNvSpPr>
                          <a:spLocks/>
                        </wps:cNvSpPr>
                        <wps:spPr bwMode="auto">
                          <a:xfrm>
                            <a:off x="8038" y="-3687"/>
                            <a:ext cx="110" cy="59"/>
                          </a:xfrm>
                          <a:custGeom>
                            <a:avLst/>
                            <a:gdLst>
                              <a:gd name="T0" fmla="+- 0 8148 8038"/>
                              <a:gd name="T1" fmla="*/ T0 w 110"/>
                              <a:gd name="T2" fmla="+- 0 -3657 -3686"/>
                              <a:gd name="T3" fmla="*/ -3657 h 59"/>
                              <a:gd name="T4" fmla="+- 0 8038 8038"/>
                              <a:gd name="T5" fmla="*/ T4 w 110"/>
                              <a:gd name="T6" fmla="+- 0 -3686 -3686"/>
                              <a:gd name="T7" fmla="*/ -3686 h 59"/>
                              <a:gd name="T8" fmla="+- 0 8038 8038"/>
                              <a:gd name="T9" fmla="*/ T8 w 110"/>
                              <a:gd name="T10" fmla="+- 0 -3657 -3686"/>
                              <a:gd name="T11" fmla="*/ -3657 h 59"/>
                              <a:gd name="T12" fmla="+- 0 8038 8038"/>
                              <a:gd name="T13" fmla="*/ T12 w 110"/>
                              <a:gd name="T14" fmla="+- 0 -3627 -3686"/>
                              <a:gd name="T15" fmla="*/ -3627 h 59"/>
                              <a:gd name="T16" fmla="+- 0 8148 8038"/>
                              <a:gd name="T17" fmla="*/ T16 w 110"/>
                              <a:gd name="T18" fmla="+- 0 -3657 -3686"/>
                              <a:gd name="T19" fmla="*/ -3657 h 59"/>
                            </a:gdLst>
                            <a:ahLst/>
                            <a:cxnLst>
                              <a:cxn ang="0">
                                <a:pos x="T1" y="T3"/>
                              </a:cxn>
                              <a:cxn ang="0">
                                <a:pos x="T5" y="T7"/>
                              </a:cxn>
                              <a:cxn ang="0">
                                <a:pos x="T9" y="T11"/>
                              </a:cxn>
                              <a:cxn ang="0">
                                <a:pos x="T13" y="T15"/>
                              </a:cxn>
                              <a:cxn ang="0">
                                <a:pos x="T17" y="T19"/>
                              </a:cxn>
                            </a:cxnLst>
                            <a:rect l="0" t="0" r="r" b="b"/>
                            <a:pathLst>
                              <a:path w="110" h="59">
                                <a:moveTo>
                                  <a:pt x="110" y="29"/>
                                </a:moveTo>
                                <a:lnTo>
                                  <a:pt x="0" y="0"/>
                                </a:lnTo>
                                <a:lnTo>
                                  <a:pt x="0" y="29"/>
                                </a:lnTo>
                                <a:lnTo>
                                  <a:pt x="0" y="59"/>
                                </a:lnTo>
                                <a:lnTo>
                                  <a:pt x="110"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Line 18"/>
                        <wps:cNvCnPr/>
                        <wps:spPr bwMode="auto">
                          <a:xfrm>
                            <a:off x="8040" y="-3657"/>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350" name="Freeform 19"/>
                        <wps:cNvSpPr>
                          <a:spLocks/>
                        </wps:cNvSpPr>
                        <wps:spPr bwMode="auto">
                          <a:xfrm>
                            <a:off x="5591" y="-3687"/>
                            <a:ext cx="109" cy="59"/>
                          </a:xfrm>
                          <a:custGeom>
                            <a:avLst/>
                            <a:gdLst>
                              <a:gd name="T0" fmla="+- 0 5700 5591"/>
                              <a:gd name="T1" fmla="*/ T0 w 109"/>
                              <a:gd name="T2" fmla="+- 0 -3657 -3686"/>
                              <a:gd name="T3" fmla="*/ -3657 h 59"/>
                              <a:gd name="T4" fmla="+- 0 5591 5591"/>
                              <a:gd name="T5" fmla="*/ T4 w 109"/>
                              <a:gd name="T6" fmla="+- 0 -3686 -3686"/>
                              <a:gd name="T7" fmla="*/ -3686 h 59"/>
                              <a:gd name="T8" fmla="+- 0 5591 5591"/>
                              <a:gd name="T9" fmla="*/ T8 w 109"/>
                              <a:gd name="T10" fmla="+- 0 -3657 -3686"/>
                              <a:gd name="T11" fmla="*/ -3657 h 59"/>
                              <a:gd name="T12" fmla="+- 0 5591 5591"/>
                              <a:gd name="T13" fmla="*/ T12 w 109"/>
                              <a:gd name="T14" fmla="+- 0 -3627 -3686"/>
                              <a:gd name="T15" fmla="*/ -3627 h 59"/>
                              <a:gd name="T16" fmla="+- 0 5700 5591"/>
                              <a:gd name="T17" fmla="*/ T16 w 109"/>
                              <a:gd name="T18" fmla="+- 0 -3657 -3686"/>
                              <a:gd name="T19" fmla="*/ -3657 h 59"/>
                            </a:gdLst>
                            <a:ahLst/>
                            <a:cxnLst>
                              <a:cxn ang="0">
                                <a:pos x="T1" y="T3"/>
                              </a:cxn>
                              <a:cxn ang="0">
                                <a:pos x="T5" y="T7"/>
                              </a:cxn>
                              <a:cxn ang="0">
                                <a:pos x="T9" y="T11"/>
                              </a:cxn>
                              <a:cxn ang="0">
                                <a:pos x="T13" y="T15"/>
                              </a:cxn>
                              <a:cxn ang="0">
                                <a:pos x="T17" y="T19"/>
                              </a:cxn>
                            </a:cxnLst>
                            <a:rect l="0" t="0" r="r" b="b"/>
                            <a:pathLst>
                              <a:path w="109" h="59">
                                <a:moveTo>
                                  <a:pt x="109" y="29"/>
                                </a:moveTo>
                                <a:lnTo>
                                  <a:pt x="0" y="0"/>
                                </a:lnTo>
                                <a:lnTo>
                                  <a:pt x="0" y="29"/>
                                </a:lnTo>
                                <a:lnTo>
                                  <a:pt x="0" y="59"/>
                                </a:lnTo>
                                <a:lnTo>
                                  <a:pt x="109"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20"/>
                        <wps:cNvSpPr>
                          <a:spLocks/>
                        </wps:cNvSpPr>
                        <wps:spPr bwMode="auto">
                          <a:xfrm>
                            <a:off x="4288" y="-3657"/>
                            <a:ext cx="1304" cy="1163"/>
                          </a:xfrm>
                          <a:custGeom>
                            <a:avLst/>
                            <a:gdLst>
                              <a:gd name="T0" fmla="+- 0 5592 4288"/>
                              <a:gd name="T1" fmla="*/ T0 w 1304"/>
                              <a:gd name="T2" fmla="+- 0 -3657 -3657"/>
                              <a:gd name="T3" fmla="*/ -3657 h 1163"/>
                              <a:gd name="T4" fmla="+- 0 4288 4288"/>
                              <a:gd name="T5" fmla="*/ T4 w 1304"/>
                              <a:gd name="T6" fmla="+- 0 -3657 -3657"/>
                              <a:gd name="T7" fmla="*/ -3657 h 1163"/>
                              <a:gd name="T8" fmla="+- 0 4288 4288"/>
                              <a:gd name="T9" fmla="*/ T8 w 1304"/>
                              <a:gd name="T10" fmla="+- 0 -2494 -3657"/>
                              <a:gd name="T11" fmla="*/ -2494 h 1163"/>
                            </a:gdLst>
                            <a:ahLst/>
                            <a:cxnLst>
                              <a:cxn ang="0">
                                <a:pos x="T1" y="T3"/>
                              </a:cxn>
                              <a:cxn ang="0">
                                <a:pos x="T5" y="T7"/>
                              </a:cxn>
                              <a:cxn ang="0">
                                <a:pos x="T9" y="T11"/>
                              </a:cxn>
                            </a:cxnLst>
                            <a:rect l="0" t="0" r="r" b="b"/>
                            <a:pathLst>
                              <a:path w="1304" h="1163">
                                <a:moveTo>
                                  <a:pt x="1304" y="0"/>
                                </a:moveTo>
                                <a:lnTo>
                                  <a:pt x="0" y="0"/>
                                </a:lnTo>
                                <a:lnTo>
                                  <a:pt x="0" y="1163"/>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 name="Freeform 21"/>
                        <wps:cNvSpPr>
                          <a:spLocks/>
                        </wps:cNvSpPr>
                        <wps:spPr bwMode="auto">
                          <a:xfrm>
                            <a:off x="4294" y="-3106"/>
                            <a:ext cx="110" cy="59"/>
                          </a:xfrm>
                          <a:custGeom>
                            <a:avLst/>
                            <a:gdLst>
                              <a:gd name="T0" fmla="+- 0 4404 4294"/>
                              <a:gd name="T1" fmla="*/ T0 w 110"/>
                              <a:gd name="T2" fmla="+- 0 -3106 -3106"/>
                              <a:gd name="T3" fmla="*/ -3106 h 59"/>
                              <a:gd name="T4" fmla="+- 0 4294 4294"/>
                              <a:gd name="T5" fmla="*/ T4 w 110"/>
                              <a:gd name="T6" fmla="+- 0 -3076 -3106"/>
                              <a:gd name="T7" fmla="*/ -3076 h 59"/>
                              <a:gd name="T8" fmla="+- 0 4404 4294"/>
                              <a:gd name="T9" fmla="*/ T8 w 110"/>
                              <a:gd name="T10" fmla="+- 0 -3047 -3106"/>
                              <a:gd name="T11" fmla="*/ -3047 h 59"/>
                              <a:gd name="T12" fmla="+- 0 4404 4294"/>
                              <a:gd name="T13" fmla="*/ T12 w 110"/>
                              <a:gd name="T14" fmla="+- 0 -3076 -3106"/>
                              <a:gd name="T15" fmla="*/ -3076 h 59"/>
                              <a:gd name="T16" fmla="+- 0 4404 4294"/>
                              <a:gd name="T17" fmla="*/ T16 w 110"/>
                              <a:gd name="T18" fmla="+- 0 -3106 -3106"/>
                              <a:gd name="T19" fmla="*/ -3106 h 59"/>
                            </a:gdLst>
                            <a:ahLst/>
                            <a:cxnLst>
                              <a:cxn ang="0">
                                <a:pos x="T1" y="T3"/>
                              </a:cxn>
                              <a:cxn ang="0">
                                <a:pos x="T5" y="T7"/>
                              </a:cxn>
                              <a:cxn ang="0">
                                <a:pos x="T9" y="T11"/>
                              </a:cxn>
                              <a:cxn ang="0">
                                <a:pos x="T13" y="T15"/>
                              </a:cxn>
                              <a:cxn ang="0">
                                <a:pos x="T17" y="T19"/>
                              </a:cxn>
                            </a:cxnLst>
                            <a:rect l="0" t="0" r="r" b="b"/>
                            <a:pathLst>
                              <a:path w="110" h="59">
                                <a:moveTo>
                                  <a:pt x="110" y="0"/>
                                </a:moveTo>
                                <a:lnTo>
                                  <a:pt x="0" y="30"/>
                                </a:lnTo>
                                <a:lnTo>
                                  <a:pt x="110" y="59"/>
                                </a:lnTo>
                                <a:lnTo>
                                  <a:pt x="110" y="30"/>
                                </a:lnTo>
                                <a:lnTo>
                                  <a:pt x="1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22"/>
                        <wps:cNvSpPr>
                          <a:spLocks/>
                        </wps:cNvSpPr>
                        <wps:spPr bwMode="auto">
                          <a:xfrm>
                            <a:off x="4401" y="-3442"/>
                            <a:ext cx="2776" cy="366"/>
                          </a:xfrm>
                          <a:custGeom>
                            <a:avLst/>
                            <a:gdLst>
                              <a:gd name="T0" fmla="+- 0 4402 4402"/>
                              <a:gd name="T1" fmla="*/ T0 w 2776"/>
                              <a:gd name="T2" fmla="+- 0 -3076 -3441"/>
                              <a:gd name="T3" fmla="*/ -3076 h 366"/>
                              <a:gd name="T4" fmla="+- 0 7178 4402"/>
                              <a:gd name="T5" fmla="*/ T4 w 2776"/>
                              <a:gd name="T6" fmla="+- 0 -3076 -3441"/>
                              <a:gd name="T7" fmla="*/ -3076 h 366"/>
                              <a:gd name="T8" fmla="+- 0 7178 4402"/>
                              <a:gd name="T9" fmla="*/ T8 w 2776"/>
                              <a:gd name="T10" fmla="+- 0 -3441 -3441"/>
                              <a:gd name="T11" fmla="*/ -3441 h 366"/>
                            </a:gdLst>
                            <a:ahLst/>
                            <a:cxnLst>
                              <a:cxn ang="0">
                                <a:pos x="T1" y="T3"/>
                              </a:cxn>
                              <a:cxn ang="0">
                                <a:pos x="T5" y="T7"/>
                              </a:cxn>
                              <a:cxn ang="0">
                                <a:pos x="T9" y="T11"/>
                              </a:cxn>
                            </a:cxnLst>
                            <a:rect l="0" t="0" r="r" b="b"/>
                            <a:pathLst>
                              <a:path w="2776" h="366">
                                <a:moveTo>
                                  <a:pt x="0" y="365"/>
                                </a:moveTo>
                                <a:lnTo>
                                  <a:pt x="2776" y="365"/>
                                </a:lnTo>
                                <a:lnTo>
                                  <a:pt x="2776"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33" o:spid="_x0000_s1026" style="position:absolute;margin-left:154.2pt;margin-top:7.5pt;width:329.6pt;height:229.2pt;z-index:251705344;mso-position-horizontal-relative:page" coordorigin="2323,-5175" coordsize="6592,4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">
                <v:shape id="Freeform 3" o:spid="_x0000_s1027" style="position:absolute;left:2332;top:-5076;width:6572;height:4475;visibility:visible;mso-wrap-style:square;v-text-anchor:top" coordsize="6572,4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c3bcMA&#10;AADcAAAADwAAAGRycy9kb3ducmV2LnhtbESPS2/CMBCE75X6H6xF6q04PEQgYFBfqbjyuq/iJQ7E&#10;6yh2Q/j3uFKlHkcz841mteltLTpqfeVYwWiYgCAunK64VHA85K9zED4ga6wdk4I7edisn59WmGl3&#10;4x11+1CKCGGfoQITQpNJ6QtDFv3QNcTRO7vWYoiyLaVu8RbhtpbjJJlJixXHBYMNfRgqrvsfq+Cz&#10;Sy+n7/R9OjPHcZrn3Zc7LxKlXgb92xJEoD78h//aW61gMpnC75l4BO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c3bcMAAADcAAAADwAAAAAAAAAAAAAAAACYAgAAZHJzL2Rv&#10;d25yZXYueG1sUEsFBgAAAAAEAAQA9QAAAIgDAAAAAA==&#10;" path="m4694,l6571,r,4474l,4474,,,4415,e" filled="f" strokeweight=".34008mm">
                  <v:path arrowok="t" o:connecttype="custom" o:connectlocs="4694,-5075;6571,-5075;6571,-601;0,-601;0,-5075;4415,-5075" o:connectangles="0,0,0,0,0,0"/>
                </v:shape>
                <v:shape id="Picture 4" o:spid="_x0000_s1028" type="#_x0000_t75" style="position:absolute;left:6828;top:-5175;width:120;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bBsTHAAAA3AAAAA8AAABkcnMvZG93bnJldi54bWxEj1FLwzAUhd8H/odwhb1tqRaH1mVDBNkQ&#10;5lgnDN+uzbUJNjelydZuv94Igo+Hc853OPPl4Bpxoi5YzwpuphkI4spry7WC9/3L5B5EiMgaG8+k&#10;4EwBlour0RwL7Xve0amMtUgQDgUqMDG2hZShMuQwTH1LnLwv3zmMSXa11B32Ce4aeZtlM+nQclow&#10;2NKzoeq7PDoFnw/2Mtuv7OXw8fq2PbQb0+flTqnx9fD0CCLSEP/Df+21VpDnd/B7Jh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AbBsTHAAAA3AAAAA8AAAAAAAAAAAAA&#10;AAAAnwIAAGRycy9kb3ducmV2LnhtbFBLBQYAAAAABAAEAPcAAACTAwAAAAA=&#10;">
                  <v:imagedata r:id="rId107" o:title=""/>
                </v:shape>
                <v:shape id="AutoShape 5" o:spid="_x0000_s1029" style="position:absolute;left:4033;top:-1861;width:511;height:149;visibility:visible;mso-wrap-style:square;v-text-anchor:top" coordsize="51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8UMQA&#10;AADcAAAADwAAAGRycy9kb3ducmV2LnhtbESPQYvCMBSE74L/ITzBi6ypFkW6RlFBkIIHqxdvj+Zt&#10;W7Z5KU2s1V+/WVjY4zAz3zDrbW9q0VHrKssKZtMIBHFudcWFgtv1+LEC4TyyxtoyKXiRg+1mOFhj&#10;ou2TL9RlvhABwi5BBaX3TSKly0sy6Ka2IQ7el20N+iDbQuoWnwFuajmPoqU0WHFYKLGhQ0n5d/Yw&#10;Cs5vM0Ob6gy77jxJbXRP4/1CqfGo332C8NT7//Bf+6QVxPESfs+E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mvFDEAAAA3AAAAA8AAAAAAAAAAAAAAAAAmAIAAGRycy9k&#10;b3ducmV2LnhtbFBLBQYAAAAABAAEAPUAAACJAwAAAAA=&#10;" path="m,149l85,m426,r85,149l,149e" filled="f" strokeweight=".34008mm">
                  <v:path arrowok="t" o:connecttype="custom" o:connectlocs="0,-1712;85,-1861;426,-1861;511,-1712;0,-1712" o:connectangles="0,0,0,0,0"/>
                </v:shape>
                <v:shape id="Freeform 6" o:spid="_x0000_s1030" style="position:absolute;left:3949;top:-2494;width:679;height:679;visibility:visible;mso-wrap-style:square;v-text-anchor:top" coordsize="679,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83UcQA&#10;AADcAAAADwAAAGRycy9kb3ducmV2LnhtbESP0WoCMRRE3wX/IVzBl6JZFVpZjSLagtQHqfoBl811&#10;d3VzsySp2f59Uyj4OMzMGWa57kwjHuR8bVnBZJyBIC6srrlUcDl/jOYgfEDW2FgmBT/kYb3q95aY&#10;axv5ix6nUIoEYZ+jgiqENpfSFxUZ9GPbEifvap3BkKQrpXYYE9w0cpplr9JgzWmhwpa2FRX307dR&#10;cJjsjujwPfr6Ej/3h5ezjbubUsNBt1mACNSFZ/i/vdcKZrM3+DuTj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vN1HEAAAA3AAAAA8AAAAAAAAAAAAAAAAAmAIAAGRycy9k&#10;b3ducmV2LnhtbFBLBQYAAAAABAAEAPUAAACJAwAAAAA=&#10;" path="m339,l278,5,218,22,164,50,114,86,72,131,39,182,15,240,3,300,,331r2,30l11,423r21,57l63,534r39,47l150,620r55,29l263,669r61,9l355,678r60,-9l474,649r55,-29l576,581r40,-47l647,480r21,-57l677,361r1,-30l676,300,664,240,640,182,607,131,565,86,515,50,461,22,401,5,339,xe" filled="f" strokeweight=".34008mm">
                  <v:path arrowok="t" o:connecttype="custom" o:connectlocs="339,-2493;278,-2488;218,-2471;164,-2443;114,-2407;72,-2362;39,-2311;15,-2253;3,-2193;0,-2162;2,-2132;11,-2070;32,-2013;63,-1959;102,-1912;150,-1873;205,-1844;263,-1824;324,-1815;355,-1815;415,-1824;474,-1844;529,-1873;576,-1912;616,-1959;647,-2013;668,-2070;677,-2132;678,-2162;676,-2193;664,-2253;640,-2311;607,-2362;565,-2407;515,-2443;461,-2471;401,-2488;339,-2493" o:connectangles="0,0,0,0,0,0,0,0,0,0,0,0,0,0,0,0,0,0,0,0,0,0,0,0,0,0,0,0,0,0,0,0,0,0,0,0,0,0"/>
                </v:shape>
                <v:shape id="Picture 7" o:spid="_x0000_s1031" type="#_x0000_t75" style="position:absolute;left:4206;top:-2298;width:166;height: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4LBDBAAAA3AAAAA8AAABkcnMvZG93bnJldi54bWxET8uKwjAU3Qv+Q7iCuzFVwQ4do4gPEJGB&#10;8bG/NHfazjQ3bRNt/XuzEFweznu+7Ewp7tS4wrKC8SgCQZxaXXCm4HLefXyCcB5ZY2mZFDzIwXLR&#10;780x0bblH7qffCZCCLsEFeTeV4mULs3JoBvZijhwv7Yx6ANsMqkbbEO4KeUkimbSYMGhIceK1jml&#10;/6ebUbDbfp9bjFOqr3/1JoqPB1PHM6WGg271BcJT59/il3uvFUynYW04E46AXD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c4LBDBAAAA3AAAAA8AAAAAAAAAAAAAAAAAnwIA&#10;AGRycy9kb3ducmV2LnhtbFBLBQYAAAAABAAEAPcAAACNAwAAAAA=&#10;">
                  <v:imagedata r:id="rId108" o:title=""/>
                </v:shape>
                <v:shape id="AutoShape 8" o:spid="_x0000_s1032" style="position:absolute;left:5705;top:-3873;width:1990;height:431;visibility:visible;mso-wrap-style:square;v-text-anchor:top" coordsize="1990,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EAisQA&#10;AADcAAAADwAAAGRycy9kb3ducmV2LnhtbESPT4vCMBTE74LfITzB25qq+Ge7RtHFgiexKuz10Tzb&#10;ss1Lt4lav70RFjwOM/MbZrFqTSVu1LjSsoLhIAJBnFldcq7gfEo+5iCcR9ZYWSYFD3KwWnY7C4y1&#10;vXNKt6PPRYCwi1FB4X0dS+myggy6ga2Jg3exjUEfZJNL3eA9wE0lR1E0lQZLDgsF1vRdUPZ7vBoF&#10;l2tKmyHvD/u/pJLJdtLOfs4bpfq9dv0FwlPr3+H/9k4rGI8/4XUmHA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BAIrEAAAA3AAAAA8AAAAAAAAAAAAAAAAAmAIAAGRycy9k&#10;b3ducmV2LnhtbFBLBQYAAAAABAAEAPUAAACJAwAAAAA=&#10;" path="m,431r1990,l1990,,,,,431xm,l1990,431e" filled="f" strokeweight=".34008mm">
                  <v:path arrowok="t" o:connecttype="custom" o:connectlocs="0,-3441;1990,-3441;1990,-3872;0,-3872;0,-3441;0,-3872;1990,-3441" o:connectangles="0,0,0,0,0,0,0"/>
                </v:shape>
                <v:shape id="Picture 9" o:spid="_x0000_s1033" type="#_x0000_t75" style="position:absolute;left:3944;top:-1416;width:114;height:1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Tr2y+AAAA3AAAAA8AAABkcnMvZG93bnJldi54bWxET8uqwjAQ3Qv+QxjBnaZei0g1iogXdOHC&#10;x8Ll0IxtsZmUJGr792YhuDyc93Ldmlq8yPnKsoLJOAFBnFtdcaHgevkfzUH4gKyxtkwKOvKwXvV7&#10;S8y0ffOJXudQiBjCPkMFZQhNJqXPSzLox7YhjtzdOoMhQldI7fAdw00t/5JkJg1WHBtKbGhbUv44&#10;P42C3bHKn902uQXTuXtqDzft2lSp4aDdLEAEasNP/HXvtYJpGufHM/EIyNUH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nTr2y+AAAA3AAAAA8AAAAAAAAAAAAAAAAAnwIAAGRy&#10;cy9kb3ducmV2LnhtbFBLBQYAAAAABAAEAPcAAACKAwAAAAA=&#10;">
                  <v:imagedata r:id="rId109" o:title=""/>
                </v:shape>
                <v:shape id="Freeform 10" o:spid="_x0000_s1034" style="position:absolute;left:5718;top:-3056;width:100;height:148;visibility:visible;mso-wrap-style:square;v-text-anchor:top" coordsize="100,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QrO8cA&#10;AADcAAAADwAAAGRycy9kb3ducmV2LnhtbESP3WoCMRSE7wt9h3AKvavZtT/KahRtqVqRQm0f4Lg5&#10;blY3J9tN1PXtG6Hg5TAz3zDDcWsrcaTGl44VpJ0EBHHudMmFgp/v94c+CB+QNVaOScGZPIxHtzdD&#10;zLQ78Rcd16EQEcI+QwUmhDqT0ueGLPqOq4mjt3WNxRBlU0jd4CnCbSW7SfIiLZYcFwzW9Goo368P&#10;VsHv86b31l997tI5F7vN8jzVsw+j1P1dOxmACNSGa/i/vdAKHp9SuJyJR0CO/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UKzvHAAAA3AAAAA8AAAAAAAAAAAAAAAAAmAIAAGRy&#10;cy9kb3ducmV2LnhtbFBLBQYAAAAABAAEAPUAAACMAwAAAAA=&#10;" path="m100,89l99,84r,-3l95,69,93,65,92,62,89,58,86,55,84,52,81,51,77,49,69,47r-8,l54,49r-3,1l48,51r-5,3l39,58r20,1l66,62r7,4l75,69r1,2l78,77r,4l81,90r,18l80,113r,4l76,127r-2,3l71,135r-4,2l60,140r-4,l78,141,32,123r,-46l33,74r1,-1l37,69r2,-2l41,66r3,-3l48,62r1,-2l52,59r5,l39,58r-7,7l32,,25,,,1,,6,8,8r4,2l13,15r1,2l14,147r7,1l29,142r52,-1l82,141r-53,1l31,143r11,4l43,147r5,1l65,148r11,-4l82,141r3,-2l88,135r3,-3l93,128r1,-3l97,122r1,-4l98,115r1,-5l99,106r1,-5l100,89xe" fillcolor="black" stroked="f">
                  <v:path arrowok="t" o:connecttype="custom" o:connectlocs="99,-2972;95,-2987;92,-2994;86,-3001;81,-3005;69,-3009;54,-3007;48,-3005;39,-2998;66,-2994;75,-2987;78,-2979;81,-2966;80,-2943;76,-2929;71,-2921;60,-2916;78,-2915;32,-2979;34,-2983;39,-2989;44,-2993;49,-2996;57,-2997;32,-2991;25,-3056;0,-3050;12,-3046;14,-3039;21,-2908;81,-2915;29,-2914;42,-2909;48,-2908;76,-2912;85,-2917;91,-2924;94,-2931;98,-2938;99,-2946;100,-2955" o:connectangles="0,0,0,0,0,0,0,0,0,0,0,0,0,0,0,0,0,0,0,0,0,0,0,0,0,0,0,0,0,0,0,0,0,0,0,0,0,0,0,0,0"/>
                </v:shape>
                <v:shape id="Picture 11" o:spid="_x0000_s1035" type="#_x0000_t75" style="position:absolute;left:6321;top:-4418;width:122;height:1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6Y6RjDAAAA3AAAAA8AAABkcnMvZG93bnJldi54bWxEj19rwjAUxd8Hfodwhb3N1FrcqEYRQVif&#10;ZHWw12tz13Q2N6XJ2u7bm8Fgj4fz58fZ7ifbioF63zhWsFwkIIgrpxuuFbxfTk8vIHxA1tg6JgU/&#10;5GG/mz1sMddu5DcaylCLOMI+RwUmhC6X0leGLPqF64ij9+l6iyHKvpa6xzGO21amSbKWFhuOBIMd&#10;HQ1Vt/LbKjivrkW5LrLIN18fMq1PMn1ulXqcT4cNiEBT+A//tV+1glWWwu+ZeATk7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pjpGMMAAADcAAAADwAAAAAAAAAAAAAAAACf&#10;AgAAZHJzL2Rvd25yZXYueG1sUEsFBgAAAAAEAAQA9wAAAI8DAAAAAA==&#10;">
                  <v:imagedata r:id="rId110" o:title=""/>
                </v:shape>
                <v:shape id="Picture 12" o:spid="_x0000_s1036" type="#_x0000_t75" style="position:absolute;left:8532;top:-940;width:141;height: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Ckk7FAAAA3AAAAA8AAABkcnMvZG93bnJldi54bWxEj0FrwkAUhO+C/2F5hd6aTVWsRFcRseBJ&#10;bKwEb4/sMwlm36bZrUZ/fbcgeBxm5htmtuhMLS7UusqygvcoBkGcW11xoeB7//k2AeE8ssbaMim4&#10;kYPFvN+bYaLtlb/okvpCBAi7BBWU3jeJlC4vyaCLbEMcvJNtDfog20LqFq8Bbmo5iOOxNFhxWCix&#10;oVVJ+Tn9NQo+Doe7yTq/XmfHNNNb+bM7jVGp15duOQXhqfPP8KO90QqGoyH8nwlHQ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gpJOxQAAANwAAAAPAAAAAAAAAAAAAAAA&#10;AJ8CAABkcnMvZG93bnJldi54bWxQSwUGAAAAAAQABAD3AAAAkQMAAAAA&#10;">
                  <v:imagedata r:id="rId111" o:title=""/>
                </v:shape>
                <v:shape id="Picture 13" o:spid="_x0000_s1037" type="#_x0000_t75" style="position:absolute;left:4067;top:-1708;width:218;height:3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DsYfFAAAA3AAAAA8AAABkcnMvZG93bnJldi54bWxEj0FrwkAUhO9C/8PyCr3ppjZKSV1FhELt&#10;RY1Cr4/saxKafZtkt3HbX+8KgsdhZr5hFqtgGjFQ72rLCp4nCQjiwuqaSwWn4/v4FYTzyBoby6Tg&#10;jxyslg+jBWbanvlAQ+5LESHsMlRQed9mUrqiIoNuYlvi6H3b3qCPsi+l7vEc4aaR0ySZS4M1x4UK&#10;W9pUVPzkv0aBPPyHr902HfL16XMftkM362yn1NNjWL+B8BT8PXxrf2gFL2kK1zPxCM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A7GHxQAAANwAAAAPAAAAAAAAAAAAAAAA&#10;AJ8CAABkcnMvZG93bnJldi54bWxQSwUGAAAAAAQABAD3AAAAkQMAAAAA&#10;">
                  <v:imagedata r:id="rId112" o:title=""/>
                </v:shape>
                <v:shape id="Picture 14" o:spid="_x0000_s1038" type="#_x0000_t75" style="position:absolute;left:6464;top:-4192;width:232;height: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xaTLFAAAA3AAAAA8AAABkcnMvZG93bnJldi54bWxEj8FuwjAQRO+V+g/WVuqtOEBaUMCgCiUR&#10;lx6AfsAqXpy08TqNHUj/HiNV6nE0M2806+1oW3Gh3jeOFUwnCQjiyumGjYLPU/GyBOEDssbWMSn4&#10;JQ/bzePDGjPtrnygyzEYESHsM1RQh9BlUvqqJot+4jri6J1dbzFE2Rupe7xGuG3lLEnepMWG40KN&#10;He1qqr6Pg1WQD8VHvjennTOLdPo1yjL85KVSz0/j+wpEoDH8h//ae61gnr7C/Uw8AnJ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MWkyxQAAANwAAAAPAAAAAAAAAAAAAAAA&#10;AJ8CAABkcnMvZG93bnJldi54bWxQSwUGAAAAAAQABAD3AAAAkQMAAAAA&#10;">
                  <v:imagedata r:id="rId113" o:title=""/>
                </v:shape>
                <v:shape id="Freeform 15" o:spid="_x0000_s1039" style="position:absolute;left:3833;top:-2184;width:109;height:59;visibility:visible;mso-wrap-style:square;v-text-anchor:top" coordsize="10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rhtsQA&#10;AADcAAAADwAAAGRycy9kb3ducmV2LnhtbESPzWsCMRTE7wX/h/AEbzXrB4usRlGh4q34cdDbY/Pc&#10;Xdy8LElqtv99Uyj0OMzMb5jVpjeteJHzjWUFk3EGgri0uuFKwfXy8b4A4QOyxtYyKfgmD5v14G2F&#10;hbaRT/Q6h0okCPsCFdQhdIWUvqzJoB/bjjh5D+sMhiRdJbXDmOCmldMsy6XBhtNCjR3tayqf5y+j&#10;YL6Lp2c87D991uXyGP3B3W9GqdGw3y5BBOrDf/ivfdQKZvMcfs+k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q4bbEAAAA3AAAAA8AAAAAAAAAAAAAAAAAmAIAAGRycy9k&#10;b3ducmV2LnhtbFBLBQYAAAAABAAEAPUAAACJAwAAAAA=&#10;" path="m109,30l,,,30,,59,109,30xe" fillcolor="black" stroked="f">
                  <v:path arrowok="t" o:connecttype="custom" o:connectlocs="109,-2154;0,-2184;0,-2154;0,-2125;109,-2154" o:connectangles="0,0,0,0,0"/>
                </v:shape>
                <v:line id="Line 16" o:spid="_x0000_s1040" style="position:absolute;visibility:visible;mso-wrap-style:square" from="3835,-2154" to="3835,-2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gsZ8UAAADcAAAADwAAAGRycy9kb3ducmV2LnhtbESPQWsCMRSE7wX/Q3iCl6JZtdqyGkUF&#10;Sw8edK09PzbPzeLmZdlEXf99Uyh4HGbmG2a+bG0lbtT40rGC4SABQZw7XXKh4Pu47X+A8AFZY+WY&#10;FDzIw3LReZljqt2dD3TLQiEihH2KCkwIdSqlzw1Z9ANXE0fv7BqLIcqmkLrBe4TbSo6SZCotlhwX&#10;DNa0MZRfsqtVcDgGU+xP22zyc+I9Pl7953C9U6rXbVczEIHa8Az/t7+0gvHbO/ydiUd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gsZ8UAAADcAAAADwAAAAAAAAAA&#10;AAAAAAChAgAAZHJzL2Rvd25yZXYueG1sUEsFBgAAAAAEAAQA+QAAAJMDAAAAAA==&#10;" strokeweight=".51pt"/>
                <v:shape id="Freeform 17" o:spid="_x0000_s1041" style="position:absolute;left:8038;top:-3687;width:110;height:59;visibility:visible;mso-wrap-style:square;v-text-anchor:top" coordsize="11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Pv978A&#10;AADcAAAADwAAAGRycy9kb3ducmV2LnhtbERPTYvCMBC9C/6HMII3TdVipRpFRFnxZruXvQ3N2Bab&#10;SWmi1n+/OQgeH+97s+tNI57Uudqygtk0AkFcWF1zqeA3P01WIJxH1thYJgVvcrDbDgcbTLV98ZWe&#10;mS9FCGGXooLK+zaV0hUVGXRT2xIH7mY7gz7ArpS6w1cIN42cR9FSGqw5NFTY0qGi4p49jIK6KHme&#10;xH/vnyRP9Ol4sdm+j5Uaj/r9GoSn3n/FH/dZK1jEYW04E46A3P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U+/3vwAAANwAAAAPAAAAAAAAAAAAAAAAAJgCAABkcnMvZG93bnJl&#10;di54bWxQSwUGAAAAAAQABAD1AAAAhAMAAAAA&#10;" path="m110,29l,,,29,,59,110,29xe" fillcolor="black" stroked="f">
                  <v:path arrowok="t" o:connecttype="custom" o:connectlocs="110,-3657;0,-3686;0,-3657;0,-3627;110,-3657" o:connectangles="0,0,0,0,0"/>
                </v:shape>
                <v:line id="Line 18" o:spid="_x0000_s1042" style="position:absolute;visibility:visible;mso-wrap-style:square" from="8040,-3657" to="8040,-3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sdjsUAAADcAAAADwAAAGRycy9kb3ducmV2LnhtbESPQWsCMRSE7wX/Q3iCl6JZtUq7GkUF&#10;Sw8edK09PzbPzeLmZdlEXf99Uyh4HGbmG2a+bG0lbtT40rGC4SABQZw7XXKh4Pu47b+D8AFZY+WY&#10;FDzIw3LReZljqt2dD3TLQiEihH2KCkwIdSqlzw1Z9ANXE0fv7BqLIcqmkLrBe4TbSo6SZCotlhwX&#10;DNa0MZRfsqtVcDgGU+xP22zyc+I9Pl7953C9U6rXbVczEIHa8Az/t7+0gvHbB/ydiUd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KsdjsUAAADcAAAADwAAAAAAAAAA&#10;AAAAAAChAgAAZHJzL2Rvd25yZXYueG1sUEsFBgAAAAAEAAQA+QAAAJMDAAAAAA==&#10;" strokeweight=".51pt"/>
                <v:shape id="Freeform 19" o:spid="_x0000_s1043" style="position:absolute;left:5591;top:-3687;width:109;height:59;visibility:visible;mso-wrap-style:square;v-text-anchor:top" coordsize="10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ZKhMAA&#10;AADcAAAADwAAAGRycy9kb3ducmV2LnhtbERPy4rCMBTdC/MP4Q6401RnFKlGmRFG3ImPhe4uzbUt&#10;Njcliab+/WQhuDyc92LVmUY8yPnasoLRMANBXFhdc6ngdPwbzED4gKyxsUwKnuRhtfzoLTDXNvKe&#10;HodQihTCPkcFVQhtLqUvKjLoh7YlTtzVOoMhQVdK7TCmcNPIcZZNpcGaU0OFLa0rKm6Hu1Hw/Rv3&#10;t7hZ73zWTuU2+o27nI1S/c/uZw4iUBfe4pd7qxV8TdL8dCYdAbn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dZKhMAAAADcAAAADwAAAAAAAAAAAAAAAACYAgAAZHJzL2Rvd25y&#10;ZXYueG1sUEsFBgAAAAAEAAQA9QAAAIUDAAAAAA==&#10;" path="m109,29l,,,29,,59,109,29xe" fillcolor="black" stroked="f">
                  <v:path arrowok="t" o:connecttype="custom" o:connectlocs="109,-3657;0,-3686;0,-3657;0,-3627;109,-3657" o:connectangles="0,0,0,0,0"/>
                </v:shape>
                <v:shape id="Freeform 20" o:spid="_x0000_s1044" style="position:absolute;left:4288;top:-3657;width:1304;height:1163;visibility:visible;mso-wrap-style:square;v-text-anchor:top" coordsize="1304,1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pis8QA&#10;AADcAAAADwAAAGRycy9kb3ducmV2LnhtbESPQWsCMRSE74L/ITyhN82upSKrUUQUaqFgtQWPj83r&#10;7tLNS9ykmvbXN4LQ4zAz3zDzZTStuFDnG8sK8lEGgri0uuFKwftxO5yC8AFZY2uZFPyQh+Wi35tj&#10;oe2V3+hyCJVIEPYFKqhDcIWUvqzJoB9ZR5y8T9sZDEl2ldQdXhPctHKcZRNpsOG0UKOjdU3l1+Hb&#10;KDjzb/myt5u4c80rOz7luyg/lHoYxNUMRKAY/sP39rNW8PiUw+1MOg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6YrPEAAAA3AAAAA8AAAAAAAAAAAAAAAAAmAIAAGRycy9k&#10;b3ducmV2LnhtbFBLBQYAAAAABAAEAPUAAACJAwAAAAA=&#10;" path="m1304,l,,,1163e" filled="f" strokeweight=".51pt">
                  <v:path arrowok="t" o:connecttype="custom" o:connectlocs="1304,-3657;0,-3657;0,-2494" o:connectangles="0,0,0"/>
                </v:shape>
                <v:shape id="Freeform 21" o:spid="_x0000_s1045" style="position:absolute;left:4294;top:-3106;width:110;height:59;visibility:visible;mso-wrap-style:square;v-text-anchor:top" coordsize="11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JOwMUA&#10;AADcAAAADwAAAGRycy9kb3ducmV2LnhtbESPQWvCQBSE74L/YXkFb7pptKakrhJEaenNpJfeHruv&#10;SWj2bciuMf77bqHQ4zAz3zC7w2Q7MdLgW8cKHlcJCGLtTMu1go/qvHwG4QOywc4xKbiTh8N+Ptth&#10;btyNLzSWoRYRwj5HBU0IfS6l1w1Z9CvXE0fvyw0WQ5RDLc2Atwi3nUyTZCstthwXGuzp2JD+Lq9W&#10;QatrTrPN5/01qzJzPr27spg2Si0epuIFRKAp/If/2m9Gwfophd8z8Qj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Yk7AxQAAANwAAAAPAAAAAAAAAAAAAAAAAJgCAABkcnMv&#10;ZG93bnJldi54bWxQSwUGAAAAAAQABAD1AAAAigMAAAAA&#10;" path="m110,l,30,110,59r,-29l110,xe" fillcolor="black" stroked="f">
                  <v:path arrowok="t" o:connecttype="custom" o:connectlocs="110,-3106;0,-3076;110,-3047;110,-3076;110,-3106" o:connectangles="0,0,0,0,0"/>
                </v:shape>
                <v:shape id="Freeform 22" o:spid="_x0000_s1046" style="position:absolute;left:4401;top:-3442;width:2776;height:366;visibility:visible;mso-wrap-style:square;v-text-anchor:top" coordsize="2776,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h7wMQA&#10;AADcAAAADwAAAGRycy9kb3ducmV2LnhtbESPQWsCMRSE7wX/Q3iCt5pVaW1Xo6hU0JOsloq3x+a5&#10;u7h5WZKo23/fCAWPw8x8w0znranFjZyvLCsY9BMQxLnVFRcKvg/r1w8QPiBrrC2Tgl/yMJ91XqaY&#10;anvnjG77UIgIYZ+igjKEJpXS5yUZ9H3bEEfvbJ3BEKUrpHZ4j3BTy2GSvEuDFceFEhtalZRf9lej&#10;gNb5JsvGZrds3Kn6yo6fuP3RSvW67WICIlAbnuH/9kYrGL2N4HEmHg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oe8DEAAAA3AAAAA8AAAAAAAAAAAAAAAAAmAIAAGRycy9k&#10;b3ducmV2LnhtbFBLBQYAAAAABAAEAPUAAACJAwAAAAA=&#10;" path="m,365r2776,l2776,e" filled="f" strokeweight=".51pt">
                  <v:path arrowok="t" o:connecttype="custom" o:connectlocs="0,-3076;2776,-3076;2776,-3441" o:connectangles="0,0,0"/>
                </v:shape>
                <w10:wrap anchorx="page"/>
              </v:group>
            </w:pict>
          </mc:Fallback>
        </mc:AlternateContent>
      </w: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362B98" w:rsidP="00713BB9">
      <w:pPr>
        <w:jc w:val="both"/>
        <w:rPr>
          <w:rStyle w:val="FontStyle57"/>
          <w:rFonts w:asciiTheme="minorHAnsi" w:hAnsiTheme="minorHAnsi" w:cstheme="minorHAnsi"/>
          <w:color w:val="auto"/>
          <w:sz w:val="24"/>
          <w:szCs w:val="24"/>
        </w:rPr>
      </w:pPr>
      <w:r w:rsidRPr="004B7133">
        <w:rPr>
          <w:rFonts w:asciiTheme="minorHAnsi" w:hAnsiTheme="minorHAnsi" w:cstheme="minorHAnsi"/>
          <w:noProof/>
          <w:sz w:val="24"/>
          <w:szCs w:val="24"/>
          <w:lang w:eastAsia="ru-RU"/>
        </w:rPr>
        <mc:AlternateContent>
          <mc:Choice Requires="wpg">
            <w:drawing>
              <wp:anchor distT="0" distB="0" distL="114300" distR="114300" simplePos="0" relativeHeight="251706368" behindDoc="0" locked="0" layoutInCell="1" allowOverlap="1" wp14:anchorId="17644103" wp14:editId="7C1ED8C4">
                <wp:simplePos x="0" y="0"/>
                <wp:positionH relativeFrom="column">
                  <wp:posOffset>391795</wp:posOffset>
                </wp:positionH>
                <wp:positionV relativeFrom="paragraph">
                  <wp:posOffset>109220</wp:posOffset>
                </wp:positionV>
                <wp:extent cx="5547995" cy="353060"/>
                <wp:effectExtent l="0" t="0" r="0" b="27940"/>
                <wp:wrapNone/>
                <wp:docPr id="354" name="Группа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47995" cy="353060"/>
                          <a:chOff x="1247" y="3919"/>
                          <a:chExt cx="8737" cy="556"/>
                        </a:xfrm>
                      </wpg:grpSpPr>
                      <wpg:grpSp>
                        <wpg:cNvPr id="355" name="Group 24"/>
                        <wpg:cNvGrpSpPr>
                          <a:grpSpLocks/>
                        </wpg:cNvGrpSpPr>
                        <wpg:grpSpPr bwMode="auto">
                          <a:xfrm>
                            <a:off x="9462" y="4205"/>
                            <a:ext cx="522" cy="270"/>
                            <a:chOff x="9462" y="4205"/>
                            <a:chExt cx="522" cy="270"/>
                          </a:xfrm>
                        </wpg:grpSpPr>
                        <wps:wsp>
                          <wps:cNvPr id="356" name="Line 25"/>
                          <wps:cNvCnPr/>
                          <wps:spPr bwMode="auto">
                            <a:xfrm>
                              <a:off x="9471" y="4237"/>
                              <a:ext cx="0" cy="238"/>
                            </a:xfrm>
                            <a:prstGeom prst="line">
                              <a:avLst/>
                            </a:prstGeom>
                            <a:noFill/>
                            <a:ln w="12243">
                              <a:solidFill>
                                <a:srgbClr val="000000"/>
                              </a:solidFill>
                              <a:round/>
                              <a:headEnd/>
                              <a:tailEnd/>
                            </a:ln>
                            <a:extLst>
                              <a:ext uri="{909E8E84-426E-40DD-AFC4-6F175D3DCCD1}">
                                <a14:hiddenFill xmlns:a14="http://schemas.microsoft.com/office/drawing/2010/main">
                                  <a:noFill/>
                                </a14:hiddenFill>
                              </a:ext>
                            </a:extLst>
                          </wps:spPr>
                          <wps:bodyPr/>
                        </wps:wsp>
                        <wps:wsp>
                          <wps:cNvPr id="357" name="Freeform 26"/>
                          <wps:cNvSpPr>
                            <a:spLocks/>
                          </wps:cNvSpPr>
                          <wps:spPr bwMode="auto">
                            <a:xfrm>
                              <a:off x="9873" y="4204"/>
                              <a:ext cx="109" cy="59"/>
                            </a:xfrm>
                            <a:custGeom>
                              <a:avLst/>
                              <a:gdLst>
                                <a:gd name="T0" fmla="+- 0 9983 9874"/>
                                <a:gd name="T1" fmla="*/ T0 w 109"/>
                                <a:gd name="T2" fmla="+- 0 4234 4205"/>
                                <a:gd name="T3" fmla="*/ 4234 h 59"/>
                                <a:gd name="T4" fmla="+- 0 9874 9874"/>
                                <a:gd name="T5" fmla="*/ T4 w 109"/>
                                <a:gd name="T6" fmla="+- 0 4205 4205"/>
                                <a:gd name="T7" fmla="*/ 4205 h 59"/>
                                <a:gd name="T8" fmla="+- 0 9874 9874"/>
                                <a:gd name="T9" fmla="*/ T8 w 109"/>
                                <a:gd name="T10" fmla="+- 0 4234 4205"/>
                                <a:gd name="T11" fmla="*/ 4234 h 59"/>
                                <a:gd name="T12" fmla="+- 0 9874 9874"/>
                                <a:gd name="T13" fmla="*/ T12 w 109"/>
                                <a:gd name="T14" fmla="+- 0 4264 4205"/>
                                <a:gd name="T15" fmla="*/ 4264 h 59"/>
                                <a:gd name="T16" fmla="+- 0 9983 9874"/>
                                <a:gd name="T17" fmla="*/ T16 w 109"/>
                                <a:gd name="T18" fmla="+- 0 4234 4205"/>
                                <a:gd name="T19" fmla="*/ 4234 h 59"/>
                              </a:gdLst>
                              <a:ahLst/>
                              <a:cxnLst>
                                <a:cxn ang="0">
                                  <a:pos x="T1" y="T3"/>
                                </a:cxn>
                                <a:cxn ang="0">
                                  <a:pos x="T5" y="T7"/>
                                </a:cxn>
                                <a:cxn ang="0">
                                  <a:pos x="T9" y="T11"/>
                                </a:cxn>
                                <a:cxn ang="0">
                                  <a:pos x="T13" y="T15"/>
                                </a:cxn>
                                <a:cxn ang="0">
                                  <a:pos x="T17" y="T19"/>
                                </a:cxn>
                              </a:cxnLst>
                              <a:rect l="0" t="0" r="r" b="b"/>
                              <a:pathLst>
                                <a:path w="109" h="59">
                                  <a:moveTo>
                                    <a:pt x="109" y="29"/>
                                  </a:moveTo>
                                  <a:lnTo>
                                    <a:pt x="0" y="0"/>
                                  </a:lnTo>
                                  <a:lnTo>
                                    <a:pt x="0" y="29"/>
                                  </a:lnTo>
                                  <a:lnTo>
                                    <a:pt x="0" y="59"/>
                                  </a:lnTo>
                                  <a:lnTo>
                                    <a:pt x="109"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Line 27"/>
                          <wps:cNvCnPr/>
                          <wps:spPr bwMode="auto">
                            <a:xfrm>
                              <a:off x="9875" y="4234"/>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g:grpSp>
                      <wpg:grpSp>
                        <wpg:cNvPr id="359" name="Group 28"/>
                        <wpg:cNvGrpSpPr>
                          <a:grpSpLocks/>
                        </wpg:cNvGrpSpPr>
                        <wpg:grpSpPr bwMode="auto">
                          <a:xfrm>
                            <a:off x="1247" y="3919"/>
                            <a:ext cx="528" cy="556"/>
                            <a:chOff x="1247" y="3919"/>
                            <a:chExt cx="528" cy="556"/>
                          </a:xfrm>
                        </wpg:grpSpPr>
                        <wps:wsp>
                          <wps:cNvPr id="360" name="AutoShape 29"/>
                          <wps:cNvSpPr>
                            <a:spLocks/>
                          </wps:cNvSpPr>
                          <wps:spPr bwMode="auto">
                            <a:xfrm>
                              <a:off x="1765" y="3919"/>
                              <a:ext cx="2" cy="556"/>
                            </a:xfrm>
                            <a:custGeom>
                              <a:avLst/>
                              <a:gdLst>
                                <a:gd name="T0" fmla="+- 0 4475 3919"/>
                                <a:gd name="T1" fmla="*/ 4475 h 556"/>
                                <a:gd name="T2" fmla="+- 0 4237 3919"/>
                                <a:gd name="T3" fmla="*/ 4237 h 556"/>
                                <a:gd name="T4" fmla="+- 0 4157 3919"/>
                                <a:gd name="T5" fmla="*/ 4157 h 556"/>
                                <a:gd name="T6" fmla="+- 0 3919 3919"/>
                                <a:gd name="T7" fmla="*/ 3919 h 556"/>
                              </a:gdLst>
                              <a:ahLst/>
                              <a:cxnLst>
                                <a:cxn ang="0">
                                  <a:pos x="0" y="T1"/>
                                </a:cxn>
                                <a:cxn ang="0">
                                  <a:pos x="0" y="T3"/>
                                </a:cxn>
                                <a:cxn ang="0">
                                  <a:pos x="0" y="T5"/>
                                </a:cxn>
                                <a:cxn ang="0">
                                  <a:pos x="0" y="T7"/>
                                </a:cxn>
                              </a:cxnLst>
                              <a:rect l="0" t="0" r="r" b="b"/>
                              <a:pathLst>
                                <a:path h="556">
                                  <a:moveTo>
                                    <a:pt x="0" y="556"/>
                                  </a:moveTo>
                                  <a:lnTo>
                                    <a:pt x="0" y="318"/>
                                  </a:lnTo>
                                  <a:moveTo>
                                    <a:pt x="0" y="238"/>
                                  </a:moveTo>
                                  <a:lnTo>
                                    <a:pt x="0" y="0"/>
                                  </a:lnTo>
                                </a:path>
                              </a:pathLst>
                            </a:custGeom>
                            <a:noFill/>
                            <a:ln w="122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 name="Freeform 30"/>
                          <wps:cNvSpPr>
                            <a:spLocks/>
                          </wps:cNvSpPr>
                          <wps:spPr bwMode="auto">
                            <a:xfrm>
                              <a:off x="1649" y="4204"/>
                              <a:ext cx="110" cy="59"/>
                            </a:xfrm>
                            <a:custGeom>
                              <a:avLst/>
                              <a:gdLst>
                                <a:gd name="T0" fmla="+- 0 1760 1650"/>
                                <a:gd name="T1" fmla="*/ T0 w 110"/>
                                <a:gd name="T2" fmla="+- 0 4234 4205"/>
                                <a:gd name="T3" fmla="*/ 4234 h 59"/>
                                <a:gd name="T4" fmla="+- 0 1650 1650"/>
                                <a:gd name="T5" fmla="*/ T4 w 110"/>
                                <a:gd name="T6" fmla="+- 0 4205 4205"/>
                                <a:gd name="T7" fmla="*/ 4205 h 59"/>
                                <a:gd name="T8" fmla="+- 0 1650 1650"/>
                                <a:gd name="T9" fmla="*/ T8 w 110"/>
                                <a:gd name="T10" fmla="+- 0 4234 4205"/>
                                <a:gd name="T11" fmla="*/ 4234 h 59"/>
                                <a:gd name="T12" fmla="+- 0 1650 1650"/>
                                <a:gd name="T13" fmla="*/ T12 w 110"/>
                                <a:gd name="T14" fmla="+- 0 4264 4205"/>
                                <a:gd name="T15" fmla="*/ 4264 h 59"/>
                                <a:gd name="T16" fmla="+- 0 1760 1650"/>
                                <a:gd name="T17" fmla="*/ T16 w 110"/>
                                <a:gd name="T18" fmla="+- 0 4234 4205"/>
                                <a:gd name="T19" fmla="*/ 4234 h 59"/>
                              </a:gdLst>
                              <a:ahLst/>
                              <a:cxnLst>
                                <a:cxn ang="0">
                                  <a:pos x="T1" y="T3"/>
                                </a:cxn>
                                <a:cxn ang="0">
                                  <a:pos x="T5" y="T7"/>
                                </a:cxn>
                                <a:cxn ang="0">
                                  <a:pos x="T9" y="T11"/>
                                </a:cxn>
                                <a:cxn ang="0">
                                  <a:pos x="T13" y="T15"/>
                                </a:cxn>
                                <a:cxn ang="0">
                                  <a:pos x="T17" y="T19"/>
                                </a:cxn>
                              </a:cxnLst>
                              <a:rect l="0" t="0" r="r" b="b"/>
                              <a:pathLst>
                                <a:path w="110" h="59">
                                  <a:moveTo>
                                    <a:pt x="110" y="29"/>
                                  </a:moveTo>
                                  <a:lnTo>
                                    <a:pt x="0" y="0"/>
                                  </a:lnTo>
                                  <a:lnTo>
                                    <a:pt x="0" y="29"/>
                                  </a:lnTo>
                                  <a:lnTo>
                                    <a:pt x="0" y="59"/>
                                  </a:lnTo>
                                  <a:lnTo>
                                    <a:pt x="110"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 name="Line 31"/>
                          <wps:cNvCnPr/>
                          <wps:spPr bwMode="auto">
                            <a:xfrm>
                              <a:off x="1652" y="4234"/>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g:grpSp>
                      <wps:wsp>
                        <wps:cNvPr id="363" name="AutoShape 32"/>
                        <wps:cNvSpPr>
                          <a:spLocks/>
                        </wps:cNvSpPr>
                        <wps:spPr bwMode="auto">
                          <a:xfrm>
                            <a:off x="1318" y="4050"/>
                            <a:ext cx="89" cy="101"/>
                          </a:xfrm>
                          <a:custGeom>
                            <a:avLst/>
                            <a:gdLst>
                              <a:gd name="T0" fmla="+- 0 1331 1318"/>
                              <a:gd name="T1" fmla="*/ T0 w 89"/>
                              <a:gd name="T2" fmla="+- 0 4059 4050"/>
                              <a:gd name="T3" fmla="*/ 4059 h 101"/>
                              <a:gd name="T4" fmla="+- 0 1323 1318"/>
                              <a:gd name="T5" fmla="*/ T4 w 89"/>
                              <a:gd name="T6" fmla="+- 0 4062 4050"/>
                              <a:gd name="T7" fmla="*/ 4062 h 101"/>
                              <a:gd name="T8" fmla="+- 0 1337 1318"/>
                              <a:gd name="T9" fmla="*/ T8 w 89"/>
                              <a:gd name="T10" fmla="+- 0 4076 4050"/>
                              <a:gd name="T11" fmla="*/ 4076 h 101"/>
                              <a:gd name="T12" fmla="+- 0 1339 1318"/>
                              <a:gd name="T13" fmla="*/ T12 w 89"/>
                              <a:gd name="T14" fmla="+- 0 4069 4050"/>
                              <a:gd name="T15" fmla="*/ 4069 h 101"/>
                              <a:gd name="T16" fmla="+- 0 1345 1318"/>
                              <a:gd name="T17" fmla="*/ T16 w 89"/>
                              <a:gd name="T18" fmla="+- 0 4062 4050"/>
                              <a:gd name="T19" fmla="*/ 4062 h 101"/>
                              <a:gd name="T20" fmla="+- 0 1406 1318"/>
                              <a:gd name="T21" fmla="*/ T20 w 89"/>
                              <a:gd name="T22" fmla="+- 0 4145 4050"/>
                              <a:gd name="T23" fmla="*/ 4145 h 101"/>
                              <a:gd name="T24" fmla="+- 0 1396 1318"/>
                              <a:gd name="T25" fmla="*/ T24 w 89"/>
                              <a:gd name="T26" fmla="+- 0 4135 4050"/>
                              <a:gd name="T27" fmla="*/ 4135 h 101"/>
                              <a:gd name="T28" fmla="+- 0 1395 1318"/>
                              <a:gd name="T29" fmla="*/ T28 w 89"/>
                              <a:gd name="T30" fmla="+- 0 4078 4050"/>
                              <a:gd name="T31" fmla="*/ 4078 h 101"/>
                              <a:gd name="T32" fmla="+- 0 1394 1318"/>
                              <a:gd name="T33" fmla="*/ T32 w 89"/>
                              <a:gd name="T34" fmla="+- 0 4069 4050"/>
                              <a:gd name="T35" fmla="*/ 4069 h 101"/>
                              <a:gd name="T36" fmla="+- 0 1391 1318"/>
                              <a:gd name="T37" fmla="*/ T36 w 89"/>
                              <a:gd name="T38" fmla="+- 0 4063 4050"/>
                              <a:gd name="T39" fmla="*/ 4063 h 101"/>
                              <a:gd name="T40" fmla="+- 0 1389 1318"/>
                              <a:gd name="T41" fmla="*/ T40 w 89"/>
                              <a:gd name="T42" fmla="+- 0 4058 4050"/>
                              <a:gd name="T43" fmla="*/ 4058 h 101"/>
                              <a:gd name="T44" fmla="+- 0 1376 1318"/>
                              <a:gd name="T45" fmla="*/ T44 w 89"/>
                              <a:gd name="T46" fmla="+- 0 4051 4050"/>
                              <a:gd name="T47" fmla="*/ 4051 h 101"/>
                              <a:gd name="T48" fmla="+- 0 1361 1318"/>
                              <a:gd name="T49" fmla="*/ T48 w 89"/>
                              <a:gd name="T50" fmla="+- 0 4050 4050"/>
                              <a:gd name="T51" fmla="*/ 4050 h 101"/>
                              <a:gd name="T52" fmla="+- 0 1352 1318"/>
                              <a:gd name="T53" fmla="*/ T52 w 89"/>
                              <a:gd name="T54" fmla="+- 0 4051 4050"/>
                              <a:gd name="T55" fmla="*/ 4051 h 101"/>
                              <a:gd name="T56" fmla="+- 0 1339 1318"/>
                              <a:gd name="T57" fmla="*/ T56 w 89"/>
                              <a:gd name="T58" fmla="+- 0 4055 4050"/>
                              <a:gd name="T59" fmla="*/ 4055 h 101"/>
                              <a:gd name="T60" fmla="+- 0 1331 1318"/>
                              <a:gd name="T61" fmla="*/ T60 w 89"/>
                              <a:gd name="T62" fmla="+- 0 4059 4050"/>
                              <a:gd name="T63" fmla="*/ 4059 h 101"/>
                              <a:gd name="T64" fmla="+- 0 1357 1318"/>
                              <a:gd name="T65" fmla="*/ T64 w 89"/>
                              <a:gd name="T66" fmla="+- 0 4059 4050"/>
                              <a:gd name="T67" fmla="*/ 4059 h 101"/>
                              <a:gd name="T68" fmla="+- 0 1365 1318"/>
                              <a:gd name="T69" fmla="*/ T68 w 89"/>
                              <a:gd name="T70" fmla="+- 0 4060 4050"/>
                              <a:gd name="T71" fmla="*/ 4060 h 101"/>
                              <a:gd name="T72" fmla="+- 0 1371 1318"/>
                              <a:gd name="T73" fmla="*/ T72 w 89"/>
                              <a:gd name="T74" fmla="+- 0 4063 4050"/>
                              <a:gd name="T75" fmla="*/ 4063 h 101"/>
                              <a:gd name="T76" fmla="+- 0 1376 1318"/>
                              <a:gd name="T77" fmla="*/ T76 w 89"/>
                              <a:gd name="T78" fmla="+- 0 4071 4050"/>
                              <a:gd name="T79" fmla="*/ 4071 h 101"/>
                              <a:gd name="T80" fmla="+- 0 1377 1318"/>
                              <a:gd name="T81" fmla="*/ T80 w 89"/>
                              <a:gd name="T82" fmla="+- 0 4078 4050"/>
                              <a:gd name="T83" fmla="*/ 4078 h 101"/>
                              <a:gd name="T84" fmla="+- 0 1372 1318"/>
                              <a:gd name="T85" fmla="*/ T84 w 89"/>
                              <a:gd name="T86" fmla="+- 0 4095 4050"/>
                              <a:gd name="T87" fmla="*/ 4095 h 101"/>
                              <a:gd name="T88" fmla="+- 0 1353 1318"/>
                              <a:gd name="T89" fmla="*/ T88 w 89"/>
                              <a:gd name="T90" fmla="+- 0 4097 4050"/>
                              <a:gd name="T91" fmla="*/ 4097 h 101"/>
                              <a:gd name="T92" fmla="+- 0 1342 1318"/>
                              <a:gd name="T93" fmla="*/ T92 w 89"/>
                              <a:gd name="T94" fmla="+- 0 4099 4050"/>
                              <a:gd name="T95" fmla="*/ 4099 h 101"/>
                              <a:gd name="T96" fmla="+- 0 1332 1318"/>
                              <a:gd name="T97" fmla="*/ T96 w 89"/>
                              <a:gd name="T98" fmla="+- 0 4104 4050"/>
                              <a:gd name="T99" fmla="*/ 4104 h 101"/>
                              <a:gd name="T100" fmla="+- 0 1328 1318"/>
                              <a:gd name="T101" fmla="*/ T100 w 89"/>
                              <a:gd name="T102" fmla="+- 0 4106 4050"/>
                              <a:gd name="T103" fmla="*/ 4106 h 101"/>
                              <a:gd name="T104" fmla="+- 0 1320 1318"/>
                              <a:gd name="T105" fmla="*/ T104 w 89"/>
                              <a:gd name="T106" fmla="+- 0 4115 4050"/>
                              <a:gd name="T107" fmla="*/ 4115 h 101"/>
                              <a:gd name="T108" fmla="+- 0 1318 1318"/>
                              <a:gd name="T109" fmla="*/ T108 w 89"/>
                              <a:gd name="T110" fmla="+- 0 4123 4050"/>
                              <a:gd name="T111" fmla="*/ 4123 h 101"/>
                              <a:gd name="T112" fmla="+- 0 1319 1318"/>
                              <a:gd name="T113" fmla="*/ T112 w 89"/>
                              <a:gd name="T114" fmla="+- 0 4132 4050"/>
                              <a:gd name="T115" fmla="*/ 4132 h 101"/>
                              <a:gd name="T116" fmla="+- 0 1323 1318"/>
                              <a:gd name="T117" fmla="*/ T116 w 89"/>
                              <a:gd name="T118" fmla="+- 0 4143 4050"/>
                              <a:gd name="T119" fmla="*/ 4143 h 101"/>
                              <a:gd name="T120" fmla="+- 0 1330 1318"/>
                              <a:gd name="T121" fmla="*/ T120 w 89"/>
                              <a:gd name="T122" fmla="+- 0 4148 4050"/>
                              <a:gd name="T123" fmla="*/ 4148 h 101"/>
                              <a:gd name="T124" fmla="+- 0 1336 1318"/>
                              <a:gd name="T125" fmla="*/ T124 w 89"/>
                              <a:gd name="T126" fmla="+- 0 4150 4050"/>
                              <a:gd name="T127" fmla="*/ 4150 h 101"/>
                              <a:gd name="T128" fmla="+- 0 1356 1318"/>
                              <a:gd name="T129" fmla="*/ T128 w 89"/>
                              <a:gd name="T130" fmla="+- 0 4149 4050"/>
                              <a:gd name="T131" fmla="*/ 4149 h 101"/>
                              <a:gd name="T132" fmla="+- 0 1364 1318"/>
                              <a:gd name="T133" fmla="*/ T132 w 89"/>
                              <a:gd name="T134" fmla="+- 0 4145 4050"/>
                              <a:gd name="T135" fmla="*/ 4145 h 101"/>
                              <a:gd name="T136" fmla="+- 0 1371 1318"/>
                              <a:gd name="T137" fmla="*/ T136 w 89"/>
                              <a:gd name="T138" fmla="+- 0 4140 4050"/>
                              <a:gd name="T139" fmla="*/ 4140 h 101"/>
                              <a:gd name="T140" fmla="+- 0 1378 1318"/>
                              <a:gd name="T141" fmla="*/ T140 w 89"/>
                              <a:gd name="T142" fmla="+- 0 4135 4050"/>
                              <a:gd name="T143" fmla="*/ 4135 h 101"/>
                              <a:gd name="T144" fmla="+- 0 1365 1318"/>
                              <a:gd name="T145" fmla="*/ T144 w 89"/>
                              <a:gd name="T146" fmla="+- 0 4136 4050"/>
                              <a:gd name="T147" fmla="*/ 4136 h 101"/>
                              <a:gd name="T148" fmla="+- 0 1356 1318"/>
                              <a:gd name="T149" fmla="*/ T148 w 89"/>
                              <a:gd name="T150" fmla="+- 0 4139 4050"/>
                              <a:gd name="T151" fmla="*/ 4139 h 101"/>
                              <a:gd name="T152" fmla="+- 0 1340 1318"/>
                              <a:gd name="T153" fmla="*/ T152 w 89"/>
                              <a:gd name="T154" fmla="+- 0 4137 4050"/>
                              <a:gd name="T155" fmla="*/ 4137 h 101"/>
                              <a:gd name="T156" fmla="+- 0 1337 1318"/>
                              <a:gd name="T157" fmla="*/ T156 w 89"/>
                              <a:gd name="T158" fmla="+- 0 4132 4050"/>
                              <a:gd name="T159" fmla="*/ 4132 h 101"/>
                              <a:gd name="T160" fmla="+- 0 1336 1318"/>
                              <a:gd name="T161" fmla="*/ T160 w 89"/>
                              <a:gd name="T162" fmla="+- 0 4120 4050"/>
                              <a:gd name="T163" fmla="*/ 4120 h 101"/>
                              <a:gd name="T164" fmla="+- 0 1339 1318"/>
                              <a:gd name="T165" fmla="*/ T164 w 89"/>
                              <a:gd name="T166" fmla="+- 0 4113 4050"/>
                              <a:gd name="T167" fmla="*/ 4113 h 101"/>
                              <a:gd name="T168" fmla="+- 0 1351 1318"/>
                              <a:gd name="T169" fmla="*/ T168 w 89"/>
                              <a:gd name="T170" fmla="+- 0 4106 4050"/>
                              <a:gd name="T171" fmla="*/ 4106 h 101"/>
                              <a:gd name="T172" fmla="+- 0 1359 1318"/>
                              <a:gd name="T173" fmla="*/ T172 w 89"/>
                              <a:gd name="T174" fmla="+- 0 4104 4050"/>
                              <a:gd name="T175" fmla="*/ 4104 h 101"/>
                              <a:gd name="T176" fmla="+- 0 1366 1318"/>
                              <a:gd name="T177" fmla="*/ T176 w 89"/>
                              <a:gd name="T178" fmla="+- 0 4103 4050"/>
                              <a:gd name="T179" fmla="*/ 4103 h 101"/>
                              <a:gd name="T180" fmla="+- 0 1377 1318"/>
                              <a:gd name="T181" fmla="*/ T180 w 89"/>
                              <a:gd name="T182" fmla="+- 0 4120 4050"/>
                              <a:gd name="T183" fmla="*/ 4120 h 101"/>
                              <a:gd name="T184" fmla="+- 0 1372 1318"/>
                              <a:gd name="T185" fmla="*/ T184 w 89"/>
                              <a:gd name="T186" fmla="+- 0 4131 4050"/>
                              <a:gd name="T187" fmla="*/ 4131 h 101"/>
                              <a:gd name="T188" fmla="+- 0 1369 1318"/>
                              <a:gd name="T189" fmla="*/ T188 w 89"/>
                              <a:gd name="T190" fmla="+- 0 4133 4050"/>
                              <a:gd name="T191" fmla="*/ 4133 h 101"/>
                              <a:gd name="T192" fmla="+- 0 1379 1318"/>
                              <a:gd name="T193" fmla="*/ T192 w 89"/>
                              <a:gd name="T194" fmla="+- 0 4149 4050"/>
                              <a:gd name="T195" fmla="*/ 4149 h 101"/>
                              <a:gd name="T196" fmla="+- 0 1406 1318"/>
                              <a:gd name="T197" fmla="*/ T196 w 89"/>
                              <a:gd name="T198" fmla="+- 0 4145 4050"/>
                              <a:gd name="T199" fmla="*/ 4145 h 1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89" h="101">
                                <a:moveTo>
                                  <a:pt x="39" y="9"/>
                                </a:moveTo>
                                <a:lnTo>
                                  <a:pt x="13" y="9"/>
                                </a:lnTo>
                                <a:lnTo>
                                  <a:pt x="10" y="10"/>
                                </a:lnTo>
                                <a:lnTo>
                                  <a:pt x="5" y="12"/>
                                </a:lnTo>
                                <a:lnTo>
                                  <a:pt x="5" y="26"/>
                                </a:lnTo>
                                <a:lnTo>
                                  <a:pt x="19" y="26"/>
                                </a:lnTo>
                                <a:lnTo>
                                  <a:pt x="20" y="23"/>
                                </a:lnTo>
                                <a:lnTo>
                                  <a:pt x="21" y="19"/>
                                </a:lnTo>
                                <a:lnTo>
                                  <a:pt x="24" y="15"/>
                                </a:lnTo>
                                <a:lnTo>
                                  <a:pt x="27" y="12"/>
                                </a:lnTo>
                                <a:lnTo>
                                  <a:pt x="39" y="9"/>
                                </a:lnTo>
                                <a:close/>
                                <a:moveTo>
                                  <a:pt x="88" y="95"/>
                                </a:moveTo>
                                <a:lnTo>
                                  <a:pt x="79" y="89"/>
                                </a:lnTo>
                                <a:lnTo>
                                  <a:pt x="78" y="85"/>
                                </a:lnTo>
                                <a:lnTo>
                                  <a:pt x="77" y="83"/>
                                </a:lnTo>
                                <a:lnTo>
                                  <a:pt x="77" y="28"/>
                                </a:lnTo>
                                <a:lnTo>
                                  <a:pt x="76" y="23"/>
                                </a:lnTo>
                                <a:lnTo>
                                  <a:pt x="76" y="19"/>
                                </a:lnTo>
                                <a:lnTo>
                                  <a:pt x="75" y="15"/>
                                </a:lnTo>
                                <a:lnTo>
                                  <a:pt x="73" y="13"/>
                                </a:lnTo>
                                <a:lnTo>
                                  <a:pt x="73" y="11"/>
                                </a:lnTo>
                                <a:lnTo>
                                  <a:pt x="71" y="8"/>
                                </a:lnTo>
                                <a:lnTo>
                                  <a:pt x="64" y="3"/>
                                </a:lnTo>
                                <a:lnTo>
                                  <a:pt x="58" y="1"/>
                                </a:lnTo>
                                <a:lnTo>
                                  <a:pt x="53" y="0"/>
                                </a:lnTo>
                                <a:lnTo>
                                  <a:pt x="43" y="0"/>
                                </a:lnTo>
                                <a:lnTo>
                                  <a:pt x="39" y="1"/>
                                </a:lnTo>
                                <a:lnTo>
                                  <a:pt x="34" y="1"/>
                                </a:lnTo>
                                <a:lnTo>
                                  <a:pt x="26" y="3"/>
                                </a:lnTo>
                                <a:lnTo>
                                  <a:pt x="21" y="5"/>
                                </a:lnTo>
                                <a:lnTo>
                                  <a:pt x="18" y="6"/>
                                </a:lnTo>
                                <a:lnTo>
                                  <a:pt x="13" y="9"/>
                                </a:lnTo>
                                <a:lnTo>
                                  <a:pt x="39" y="9"/>
                                </a:lnTo>
                                <a:lnTo>
                                  <a:pt x="44" y="10"/>
                                </a:lnTo>
                                <a:lnTo>
                                  <a:pt x="47" y="10"/>
                                </a:lnTo>
                                <a:lnTo>
                                  <a:pt x="51" y="12"/>
                                </a:lnTo>
                                <a:lnTo>
                                  <a:pt x="53" y="13"/>
                                </a:lnTo>
                                <a:lnTo>
                                  <a:pt x="55" y="17"/>
                                </a:lnTo>
                                <a:lnTo>
                                  <a:pt x="58" y="21"/>
                                </a:lnTo>
                                <a:lnTo>
                                  <a:pt x="58" y="25"/>
                                </a:lnTo>
                                <a:lnTo>
                                  <a:pt x="59" y="28"/>
                                </a:lnTo>
                                <a:lnTo>
                                  <a:pt x="59" y="44"/>
                                </a:lnTo>
                                <a:lnTo>
                                  <a:pt x="54" y="45"/>
                                </a:lnTo>
                                <a:lnTo>
                                  <a:pt x="44" y="45"/>
                                </a:lnTo>
                                <a:lnTo>
                                  <a:pt x="35" y="47"/>
                                </a:lnTo>
                                <a:lnTo>
                                  <a:pt x="31" y="47"/>
                                </a:lnTo>
                                <a:lnTo>
                                  <a:pt x="24" y="49"/>
                                </a:lnTo>
                                <a:lnTo>
                                  <a:pt x="18" y="52"/>
                                </a:lnTo>
                                <a:lnTo>
                                  <a:pt x="14" y="54"/>
                                </a:lnTo>
                                <a:lnTo>
                                  <a:pt x="13" y="54"/>
                                </a:lnTo>
                                <a:lnTo>
                                  <a:pt x="10" y="56"/>
                                </a:lnTo>
                                <a:lnTo>
                                  <a:pt x="4" y="62"/>
                                </a:lnTo>
                                <a:lnTo>
                                  <a:pt x="2" y="65"/>
                                </a:lnTo>
                                <a:lnTo>
                                  <a:pt x="1" y="69"/>
                                </a:lnTo>
                                <a:lnTo>
                                  <a:pt x="0" y="73"/>
                                </a:lnTo>
                                <a:lnTo>
                                  <a:pt x="0" y="78"/>
                                </a:lnTo>
                                <a:lnTo>
                                  <a:pt x="1" y="82"/>
                                </a:lnTo>
                                <a:lnTo>
                                  <a:pt x="3" y="89"/>
                                </a:lnTo>
                                <a:lnTo>
                                  <a:pt x="5" y="93"/>
                                </a:lnTo>
                                <a:lnTo>
                                  <a:pt x="9" y="96"/>
                                </a:lnTo>
                                <a:lnTo>
                                  <a:pt x="12" y="98"/>
                                </a:lnTo>
                                <a:lnTo>
                                  <a:pt x="13" y="98"/>
                                </a:lnTo>
                                <a:lnTo>
                                  <a:pt x="18" y="100"/>
                                </a:lnTo>
                                <a:lnTo>
                                  <a:pt x="35" y="100"/>
                                </a:lnTo>
                                <a:lnTo>
                                  <a:pt x="38" y="99"/>
                                </a:lnTo>
                                <a:lnTo>
                                  <a:pt x="43" y="97"/>
                                </a:lnTo>
                                <a:lnTo>
                                  <a:pt x="46" y="95"/>
                                </a:lnTo>
                                <a:lnTo>
                                  <a:pt x="50" y="94"/>
                                </a:lnTo>
                                <a:lnTo>
                                  <a:pt x="53" y="90"/>
                                </a:lnTo>
                                <a:lnTo>
                                  <a:pt x="56" y="88"/>
                                </a:lnTo>
                                <a:lnTo>
                                  <a:pt x="60" y="85"/>
                                </a:lnTo>
                                <a:lnTo>
                                  <a:pt x="51" y="83"/>
                                </a:lnTo>
                                <a:lnTo>
                                  <a:pt x="47" y="86"/>
                                </a:lnTo>
                                <a:lnTo>
                                  <a:pt x="46" y="87"/>
                                </a:lnTo>
                                <a:lnTo>
                                  <a:pt x="38" y="89"/>
                                </a:lnTo>
                                <a:lnTo>
                                  <a:pt x="29" y="89"/>
                                </a:lnTo>
                                <a:lnTo>
                                  <a:pt x="22" y="87"/>
                                </a:lnTo>
                                <a:lnTo>
                                  <a:pt x="20" y="83"/>
                                </a:lnTo>
                                <a:lnTo>
                                  <a:pt x="19" y="82"/>
                                </a:lnTo>
                                <a:lnTo>
                                  <a:pt x="18" y="79"/>
                                </a:lnTo>
                                <a:lnTo>
                                  <a:pt x="18" y="70"/>
                                </a:lnTo>
                                <a:lnTo>
                                  <a:pt x="19" y="66"/>
                                </a:lnTo>
                                <a:lnTo>
                                  <a:pt x="21" y="63"/>
                                </a:lnTo>
                                <a:lnTo>
                                  <a:pt x="28" y="59"/>
                                </a:lnTo>
                                <a:lnTo>
                                  <a:pt x="33" y="56"/>
                                </a:lnTo>
                                <a:lnTo>
                                  <a:pt x="36" y="55"/>
                                </a:lnTo>
                                <a:lnTo>
                                  <a:pt x="41" y="54"/>
                                </a:lnTo>
                                <a:lnTo>
                                  <a:pt x="44" y="54"/>
                                </a:lnTo>
                                <a:lnTo>
                                  <a:pt x="48" y="53"/>
                                </a:lnTo>
                                <a:lnTo>
                                  <a:pt x="59" y="53"/>
                                </a:lnTo>
                                <a:lnTo>
                                  <a:pt x="59" y="70"/>
                                </a:lnTo>
                                <a:lnTo>
                                  <a:pt x="56" y="78"/>
                                </a:lnTo>
                                <a:lnTo>
                                  <a:pt x="54" y="81"/>
                                </a:lnTo>
                                <a:lnTo>
                                  <a:pt x="51" y="83"/>
                                </a:lnTo>
                                <a:lnTo>
                                  <a:pt x="61" y="85"/>
                                </a:lnTo>
                                <a:lnTo>
                                  <a:pt x="61" y="99"/>
                                </a:lnTo>
                                <a:lnTo>
                                  <a:pt x="88" y="99"/>
                                </a:lnTo>
                                <a:lnTo>
                                  <a:pt x="88" y="9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Freeform 33"/>
                        <wps:cNvSpPr>
                          <a:spLocks/>
                        </wps:cNvSpPr>
                        <wps:spPr bwMode="auto">
                          <a:xfrm>
                            <a:off x="9619" y="4050"/>
                            <a:ext cx="78" cy="101"/>
                          </a:xfrm>
                          <a:custGeom>
                            <a:avLst/>
                            <a:gdLst>
                              <a:gd name="T0" fmla="+- 0 9690 9619"/>
                              <a:gd name="T1" fmla="*/ T0 w 78"/>
                              <a:gd name="T2" fmla="+- 0 4126 4050"/>
                              <a:gd name="T3" fmla="*/ 4126 h 101"/>
                              <a:gd name="T4" fmla="+- 0 9680 9619"/>
                              <a:gd name="T5" fmla="*/ T4 w 78"/>
                              <a:gd name="T6" fmla="+- 0 4135 4050"/>
                              <a:gd name="T7" fmla="*/ 4135 h 101"/>
                              <a:gd name="T8" fmla="+- 0 9677 9619"/>
                              <a:gd name="T9" fmla="*/ T8 w 78"/>
                              <a:gd name="T10" fmla="+- 0 4136 4050"/>
                              <a:gd name="T11" fmla="*/ 4136 h 101"/>
                              <a:gd name="T12" fmla="+- 0 9669 9619"/>
                              <a:gd name="T13" fmla="*/ T12 w 78"/>
                              <a:gd name="T14" fmla="+- 0 4138 4050"/>
                              <a:gd name="T15" fmla="*/ 4138 h 101"/>
                              <a:gd name="T16" fmla="+- 0 9655 9619"/>
                              <a:gd name="T17" fmla="*/ T16 w 78"/>
                              <a:gd name="T18" fmla="+- 0 4137 4050"/>
                              <a:gd name="T19" fmla="*/ 4137 h 101"/>
                              <a:gd name="T20" fmla="+- 0 9649 9619"/>
                              <a:gd name="T21" fmla="*/ T20 w 78"/>
                              <a:gd name="T22" fmla="+- 0 4133 4050"/>
                              <a:gd name="T23" fmla="*/ 4133 h 101"/>
                              <a:gd name="T24" fmla="+- 0 9644 9619"/>
                              <a:gd name="T25" fmla="*/ T24 w 78"/>
                              <a:gd name="T26" fmla="+- 0 4128 4050"/>
                              <a:gd name="T27" fmla="*/ 4128 h 101"/>
                              <a:gd name="T28" fmla="+- 0 9639 9619"/>
                              <a:gd name="T29" fmla="*/ T28 w 78"/>
                              <a:gd name="T30" fmla="+- 0 4115 4050"/>
                              <a:gd name="T31" fmla="*/ 4115 h 101"/>
                              <a:gd name="T32" fmla="+- 0 9638 9619"/>
                              <a:gd name="T33" fmla="*/ T32 w 78"/>
                              <a:gd name="T34" fmla="+- 0 4104 4050"/>
                              <a:gd name="T35" fmla="*/ 4104 h 101"/>
                              <a:gd name="T36" fmla="+- 0 9639 9619"/>
                              <a:gd name="T37" fmla="*/ T36 w 78"/>
                              <a:gd name="T38" fmla="+- 0 4092 4050"/>
                              <a:gd name="T39" fmla="*/ 4092 h 101"/>
                              <a:gd name="T40" fmla="+- 0 9640 9619"/>
                              <a:gd name="T41" fmla="*/ T40 w 78"/>
                              <a:gd name="T42" fmla="+- 0 4084 4050"/>
                              <a:gd name="T43" fmla="*/ 4084 h 101"/>
                              <a:gd name="T44" fmla="+- 0 9641 9619"/>
                              <a:gd name="T45" fmla="*/ T44 w 78"/>
                              <a:gd name="T46" fmla="+- 0 4077 4050"/>
                              <a:gd name="T47" fmla="*/ 4077 h 101"/>
                              <a:gd name="T48" fmla="+- 0 9648 9619"/>
                              <a:gd name="T49" fmla="*/ T48 w 78"/>
                              <a:gd name="T50" fmla="+- 0 4065 4050"/>
                              <a:gd name="T51" fmla="*/ 4065 h 101"/>
                              <a:gd name="T52" fmla="+- 0 9652 9619"/>
                              <a:gd name="T53" fmla="*/ T52 w 78"/>
                              <a:gd name="T54" fmla="+- 0 4061 4050"/>
                              <a:gd name="T55" fmla="*/ 4061 h 101"/>
                              <a:gd name="T56" fmla="+- 0 9680 9619"/>
                              <a:gd name="T57" fmla="*/ T56 w 78"/>
                              <a:gd name="T58" fmla="+- 0 4071 4050"/>
                              <a:gd name="T59" fmla="*/ 4071 h 101"/>
                              <a:gd name="T60" fmla="+- 0 9695 9619"/>
                              <a:gd name="T61" fmla="*/ T60 w 78"/>
                              <a:gd name="T62" fmla="+- 0 4076 4050"/>
                              <a:gd name="T63" fmla="*/ 4076 h 101"/>
                              <a:gd name="T64" fmla="+- 0 9692 9619"/>
                              <a:gd name="T65" fmla="*/ T64 w 78"/>
                              <a:gd name="T66" fmla="+- 0 4053 4050"/>
                              <a:gd name="T67" fmla="*/ 4053 h 101"/>
                              <a:gd name="T68" fmla="+- 0 9684 9619"/>
                              <a:gd name="T69" fmla="*/ T68 w 78"/>
                              <a:gd name="T70" fmla="+- 0 4052 4050"/>
                              <a:gd name="T71" fmla="*/ 4052 h 101"/>
                              <a:gd name="T72" fmla="+- 0 9678 9619"/>
                              <a:gd name="T73" fmla="*/ T72 w 78"/>
                              <a:gd name="T74" fmla="+- 0 4051 4050"/>
                              <a:gd name="T75" fmla="*/ 4051 h 101"/>
                              <a:gd name="T76" fmla="+- 0 9661 9619"/>
                              <a:gd name="T77" fmla="*/ T76 w 78"/>
                              <a:gd name="T78" fmla="+- 0 4050 4050"/>
                              <a:gd name="T79" fmla="*/ 4050 h 101"/>
                              <a:gd name="T80" fmla="+- 0 9622 9619"/>
                              <a:gd name="T81" fmla="*/ T80 w 78"/>
                              <a:gd name="T82" fmla="+- 0 4080 4050"/>
                              <a:gd name="T83" fmla="*/ 4080 h 101"/>
                              <a:gd name="T84" fmla="+- 0 9621 9619"/>
                              <a:gd name="T85" fmla="*/ T84 w 78"/>
                              <a:gd name="T86" fmla="+- 0 4088 4050"/>
                              <a:gd name="T87" fmla="*/ 4088 h 101"/>
                              <a:gd name="T88" fmla="+- 0 9620 9619"/>
                              <a:gd name="T89" fmla="*/ T88 w 78"/>
                              <a:gd name="T90" fmla="+- 0 4096 4050"/>
                              <a:gd name="T91" fmla="*/ 4096 h 101"/>
                              <a:gd name="T92" fmla="+- 0 9620 9619"/>
                              <a:gd name="T93" fmla="*/ T92 w 78"/>
                              <a:gd name="T94" fmla="+- 0 4104 4050"/>
                              <a:gd name="T95" fmla="*/ 4104 h 101"/>
                              <a:gd name="T96" fmla="+- 0 9626 9619"/>
                              <a:gd name="T97" fmla="*/ T96 w 78"/>
                              <a:gd name="T98" fmla="+- 0 4132 4050"/>
                              <a:gd name="T99" fmla="*/ 4132 h 101"/>
                              <a:gd name="T100" fmla="+- 0 9630 9619"/>
                              <a:gd name="T101" fmla="*/ T100 w 78"/>
                              <a:gd name="T102" fmla="+- 0 4138 4050"/>
                              <a:gd name="T103" fmla="*/ 4138 h 101"/>
                              <a:gd name="T104" fmla="+- 0 9632 9619"/>
                              <a:gd name="T105" fmla="*/ T104 w 78"/>
                              <a:gd name="T106" fmla="+- 0 4141 4050"/>
                              <a:gd name="T107" fmla="*/ 4141 h 101"/>
                              <a:gd name="T108" fmla="+- 0 9650 9619"/>
                              <a:gd name="T109" fmla="*/ T108 w 78"/>
                              <a:gd name="T110" fmla="+- 0 4150 4050"/>
                              <a:gd name="T111" fmla="*/ 4150 h 101"/>
                              <a:gd name="T112" fmla="+- 0 9670 9619"/>
                              <a:gd name="T113" fmla="*/ T112 w 78"/>
                              <a:gd name="T114" fmla="+- 0 4149 4050"/>
                              <a:gd name="T115" fmla="*/ 4149 h 101"/>
                              <a:gd name="T116" fmla="+- 0 9679 9619"/>
                              <a:gd name="T117" fmla="*/ T116 w 78"/>
                              <a:gd name="T118" fmla="+- 0 4146 4050"/>
                              <a:gd name="T119" fmla="*/ 4146 h 101"/>
                              <a:gd name="T120" fmla="+- 0 9687 9619"/>
                              <a:gd name="T121" fmla="*/ T120 w 78"/>
                              <a:gd name="T122" fmla="+- 0 4141 4050"/>
                              <a:gd name="T123" fmla="*/ 4141 h 101"/>
                              <a:gd name="T124" fmla="+- 0 9692 9619"/>
                              <a:gd name="T125" fmla="*/ T124 w 78"/>
                              <a:gd name="T126" fmla="+- 0 4137 4050"/>
                              <a:gd name="T127" fmla="*/ 4137 h 1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78" h="101">
                                <a:moveTo>
                                  <a:pt x="77" y="82"/>
                                </a:moveTo>
                                <a:lnTo>
                                  <a:pt x="71" y="76"/>
                                </a:lnTo>
                                <a:lnTo>
                                  <a:pt x="64" y="82"/>
                                </a:lnTo>
                                <a:lnTo>
                                  <a:pt x="61" y="85"/>
                                </a:lnTo>
                                <a:lnTo>
                                  <a:pt x="59" y="86"/>
                                </a:lnTo>
                                <a:lnTo>
                                  <a:pt x="58" y="86"/>
                                </a:lnTo>
                                <a:lnTo>
                                  <a:pt x="53" y="88"/>
                                </a:lnTo>
                                <a:lnTo>
                                  <a:pt x="50" y="88"/>
                                </a:lnTo>
                                <a:lnTo>
                                  <a:pt x="45" y="89"/>
                                </a:lnTo>
                                <a:lnTo>
                                  <a:pt x="36" y="87"/>
                                </a:lnTo>
                                <a:lnTo>
                                  <a:pt x="33" y="86"/>
                                </a:lnTo>
                                <a:lnTo>
                                  <a:pt x="30" y="83"/>
                                </a:lnTo>
                                <a:lnTo>
                                  <a:pt x="27" y="81"/>
                                </a:lnTo>
                                <a:lnTo>
                                  <a:pt x="25" y="78"/>
                                </a:lnTo>
                                <a:lnTo>
                                  <a:pt x="22" y="73"/>
                                </a:lnTo>
                                <a:lnTo>
                                  <a:pt x="20" y="65"/>
                                </a:lnTo>
                                <a:lnTo>
                                  <a:pt x="20" y="59"/>
                                </a:lnTo>
                                <a:lnTo>
                                  <a:pt x="19" y="54"/>
                                </a:lnTo>
                                <a:lnTo>
                                  <a:pt x="19" y="46"/>
                                </a:lnTo>
                                <a:lnTo>
                                  <a:pt x="20" y="42"/>
                                </a:lnTo>
                                <a:lnTo>
                                  <a:pt x="20" y="38"/>
                                </a:lnTo>
                                <a:lnTo>
                                  <a:pt x="21" y="34"/>
                                </a:lnTo>
                                <a:lnTo>
                                  <a:pt x="21" y="30"/>
                                </a:lnTo>
                                <a:lnTo>
                                  <a:pt x="22" y="27"/>
                                </a:lnTo>
                                <a:lnTo>
                                  <a:pt x="27" y="18"/>
                                </a:lnTo>
                                <a:lnTo>
                                  <a:pt x="29" y="15"/>
                                </a:lnTo>
                                <a:lnTo>
                                  <a:pt x="31" y="12"/>
                                </a:lnTo>
                                <a:lnTo>
                                  <a:pt x="33" y="11"/>
                                </a:lnTo>
                                <a:lnTo>
                                  <a:pt x="44" y="8"/>
                                </a:lnTo>
                                <a:lnTo>
                                  <a:pt x="61" y="21"/>
                                </a:lnTo>
                                <a:lnTo>
                                  <a:pt x="63" y="26"/>
                                </a:lnTo>
                                <a:lnTo>
                                  <a:pt x="76" y="26"/>
                                </a:lnTo>
                                <a:lnTo>
                                  <a:pt x="76" y="4"/>
                                </a:lnTo>
                                <a:lnTo>
                                  <a:pt x="73" y="3"/>
                                </a:lnTo>
                                <a:lnTo>
                                  <a:pt x="70" y="2"/>
                                </a:lnTo>
                                <a:lnTo>
                                  <a:pt x="65" y="2"/>
                                </a:lnTo>
                                <a:lnTo>
                                  <a:pt x="62" y="1"/>
                                </a:lnTo>
                                <a:lnTo>
                                  <a:pt x="59" y="1"/>
                                </a:lnTo>
                                <a:lnTo>
                                  <a:pt x="54" y="0"/>
                                </a:lnTo>
                                <a:lnTo>
                                  <a:pt x="42" y="0"/>
                                </a:lnTo>
                                <a:lnTo>
                                  <a:pt x="7" y="25"/>
                                </a:lnTo>
                                <a:lnTo>
                                  <a:pt x="3" y="30"/>
                                </a:lnTo>
                                <a:lnTo>
                                  <a:pt x="2" y="34"/>
                                </a:lnTo>
                                <a:lnTo>
                                  <a:pt x="2" y="38"/>
                                </a:lnTo>
                                <a:lnTo>
                                  <a:pt x="1" y="43"/>
                                </a:lnTo>
                                <a:lnTo>
                                  <a:pt x="1" y="46"/>
                                </a:lnTo>
                                <a:lnTo>
                                  <a:pt x="0" y="51"/>
                                </a:lnTo>
                                <a:lnTo>
                                  <a:pt x="1" y="54"/>
                                </a:lnTo>
                                <a:lnTo>
                                  <a:pt x="1" y="63"/>
                                </a:lnTo>
                                <a:lnTo>
                                  <a:pt x="7" y="82"/>
                                </a:lnTo>
                                <a:lnTo>
                                  <a:pt x="9" y="86"/>
                                </a:lnTo>
                                <a:lnTo>
                                  <a:pt x="11" y="88"/>
                                </a:lnTo>
                                <a:lnTo>
                                  <a:pt x="11" y="89"/>
                                </a:lnTo>
                                <a:lnTo>
                                  <a:pt x="13" y="91"/>
                                </a:lnTo>
                                <a:lnTo>
                                  <a:pt x="24" y="98"/>
                                </a:lnTo>
                                <a:lnTo>
                                  <a:pt x="31" y="100"/>
                                </a:lnTo>
                                <a:lnTo>
                                  <a:pt x="50" y="100"/>
                                </a:lnTo>
                                <a:lnTo>
                                  <a:pt x="51" y="99"/>
                                </a:lnTo>
                                <a:lnTo>
                                  <a:pt x="59" y="97"/>
                                </a:lnTo>
                                <a:lnTo>
                                  <a:pt x="60" y="96"/>
                                </a:lnTo>
                                <a:lnTo>
                                  <a:pt x="64" y="94"/>
                                </a:lnTo>
                                <a:lnTo>
                                  <a:pt x="68" y="91"/>
                                </a:lnTo>
                                <a:lnTo>
                                  <a:pt x="70" y="89"/>
                                </a:lnTo>
                                <a:lnTo>
                                  <a:pt x="73" y="87"/>
                                </a:lnTo>
                                <a:lnTo>
                                  <a:pt x="77" y="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54" o:spid="_x0000_s1026" style="position:absolute;margin-left:30.85pt;margin-top:8.6pt;width:436.85pt;height:27.8pt;z-index:251706368" coordorigin="1247,3919" coordsize="8737,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">
                <v:group id="Group 24" o:spid="_x0000_s1027" style="position:absolute;left:9462;top:4205;width:522;height:270" coordorigin="9462,4205" coordsize="52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line id="Line 25" o:spid="_x0000_s1028" style="position:absolute;visibility:visible;mso-wrap-style:square" from="9471,4237" to="9471,4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5u5sUAAADcAAAADwAAAGRycy9kb3ducmV2LnhtbESPT2sCMRTE7wW/Q3hCbzVbS0VWoxTB&#10;di8F/4F4e2yeu+tuXpYk1fTbm0LB4zAzv2Hmy2g6cSXnG8sKXkcZCOLS6oYrBYf9+mUKwgdkjZ1l&#10;UvBLHpaLwdMcc21vvKXrLlQiQdjnqKAOoc+l9GVNBv3I9sTJO1tnMCTpKqkd3hLcdHKcZRNpsOG0&#10;UGNPq5rKdvdjFLj1JuqucMX3Jx+rbezb0+WrVep5GD9mIALF8Aj/twut4O19An9n0hG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75u5sUAAADcAAAADwAAAAAAAAAA&#10;AAAAAAChAgAAZHJzL2Rvd25yZXYueG1sUEsFBgAAAAAEAAQA+QAAAJMDAAAAAA==&#10;" strokeweight=".34008mm"/>
                  <v:shape id="Freeform 26" o:spid="_x0000_s1029" style="position:absolute;left:9873;top:4204;width:109;height:59;visibility:visible;mso-wrap-style:square;v-text-anchor:top" coordsize="10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S8MQA&#10;AADcAAAADwAAAGRycy9kb3ducmV2LnhtbESPT2sCMRTE70K/Q3gFb5qt/1q2RlFB8SZqD+3tsXnd&#10;Xdy8LEk067c3hYLHYWZ+w8yXnWnEjZyvLSt4G2YgiAuray4VfJ23gw8QPiBrbCyTgjt5WC5eenPM&#10;tY18pNsplCJB2OeooAqhzaX0RUUG/dC2xMn7tc5gSNKVUjuMCW4aOcqymTRYc1qosKVNRcXldDUK&#10;Jut4vMTd5uCzdib30e/cz7dRqv/arT5BBOrCM/zf3msF4+k7/J1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0vDEAAAA3AAAAA8AAAAAAAAAAAAAAAAAmAIAAGRycy9k&#10;b3ducmV2LnhtbFBLBQYAAAAABAAEAPUAAACJAwAAAAA=&#10;" path="m109,29l,,,29,,59,109,29xe" fillcolor="black" stroked="f">
                    <v:path arrowok="t" o:connecttype="custom" o:connectlocs="109,4234;0,4205;0,4234;0,4264;109,4234" o:connectangles="0,0,0,0,0"/>
                  </v:shape>
                  <v:line id="Line 27" o:spid="_x0000_s1030" style="position:absolute;visibility:visible;mso-wrap-style:square" from="9875,4234" to="9875,4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4uyMIAAADcAAAADwAAAGRycy9kb3ducmV2LnhtbERPz2vCMBS+D/wfwhN2GZp2Q5FqFDdw&#10;7LCDttbzo3k2xealNFmt//1yGOz48f3e7EbbioF63zhWkM4TEMSV0w3XCs7FYbYC4QOyxtYxKXiQ&#10;h9128rTBTLs7n2jIQy1iCPsMFZgQukxKXxmy6OeuI47c1fUWQ4R9LXWP9xhuW/maJEtpseHYYLCj&#10;D0PVLf+xCk5FMPWxPOSLS8lHfLz4z/T9W6nn6bhfgwg0hn/xn/tLK3hbxLXxTDwCcvs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j4uyMIAAADcAAAADwAAAAAAAAAAAAAA&#10;AAChAgAAZHJzL2Rvd25yZXYueG1sUEsFBgAAAAAEAAQA+QAAAJADAAAAAA==&#10;" strokeweight=".51pt"/>
                </v:group>
                <v:group id="Group 28" o:spid="_x0000_s1031" style="position:absolute;left:1247;top:3919;width:528;height:556" coordorigin="1247,3919" coordsize="528,5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AutoShape 29" o:spid="_x0000_s1032" style="position:absolute;left:1765;top:3919;width:2;height:556;visibility:visible;mso-wrap-style:square;v-text-anchor:top" coordsize="2,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ZUub8A&#10;AADcAAAADwAAAGRycy9kb3ducmV2LnhtbERPTYvCMBC9C/6HMMLeNNUFlWpaxCIu7EWr4HVoxrba&#10;TEoTtfvvNwfB4+N9r9PeNOJJnastK5hOIhDEhdU1lwrOp914CcJ5ZI2NZVLwRw7SZDhYY6zti4/0&#10;zH0pQgi7GBVU3rexlK6oyKCb2JY4cFfbGfQBdqXUHb5CuGnkLIrm0mDNoaHClrYVFff8YRRkB8fO&#10;6EWBv1l28/Vhf8rNRamvUb9ZgfDU+4/47f7RCr7nYX44E46ATP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BlS5vwAAANwAAAAPAAAAAAAAAAAAAAAAAJgCAABkcnMvZG93bnJl&#10;di54bWxQSwUGAAAAAAQABAD1AAAAhAMAAAAA&#10;" path="m,556l,318m,238l,e" filled="f" strokeweight=".34008mm">
                    <v:path arrowok="t" o:connecttype="custom" o:connectlocs="0,4475;0,4237;0,4157;0,3919" o:connectangles="0,0,0,0"/>
                  </v:shape>
                  <v:shape id="Freeform 30" o:spid="_x0000_s1033" style="position:absolute;left:1649;top:4204;width:110;height:59;visibility:visible;mso-wrap-style:square;v-text-anchor:top" coordsize="11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waCsQA&#10;AADcAAAADwAAAGRycy9kb3ducmV2LnhtbESPT4vCMBTE74LfIbwFbzb1D1a6jSKysos3qxdvj+Rt&#10;W7Z5KU1W67ffLAgeh5n5DVNsB9uKG/W+caxglqQgiLUzDVcKLufDdA3CB2SDrWNS8CAP2814VGBu&#10;3J1PdCtDJSKEfY4K6hC6XEqva7LoE9cRR+/b9RZDlH0lTY/3CLetnKfpSlpsOC7U2NG+Jv1T/loF&#10;ja54ni2vj8/snJnDx9GVu2Gp1ORt2L2DCDSEV/jZ/jIKFqsZ/J+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cGgrEAAAA3AAAAA8AAAAAAAAAAAAAAAAAmAIAAGRycy9k&#10;b3ducmV2LnhtbFBLBQYAAAAABAAEAPUAAACJAwAAAAA=&#10;" path="m110,29l,,,29,,59,110,29xe" fillcolor="black" stroked="f">
                    <v:path arrowok="t" o:connecttype="custom" o:connectlocs="110,4234;0,4205;0,4234;0,4264;110,4234" o:connectangles="0,0,0,0,0"/>
                  </v:shape>
                  <v:line id="Line 31" o:spid="_x0000_s1034" style="position:absolute;visibility:visible;mso-wrap-style:square" from="1652,4234" to="1652,4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Tn8UAAADcAAAADwAAAGRycy9kb3ducmV2LnhtbESPQWvCQBSE74X+h+UVeim6iUUp0TVU&#10;IaWHHjRWz4/sMxuafRuy2xj/fbcgeBxm5htmlY+2FQP1vnGsIJ0mIIgrpxuuFXwfiskbCB+QNbaO&#10;ScGVPOTrx4cVZtpdeE9DGWoRIewzVGBC6DIpfWXIop+6jjh6Z9dbDFH2tdQ9XiLctnKWJAtpseG4&#10;YLCjraHqp/y1CvaHYOrdsSjnpyPv8PriP9LNl1LPT+P7EkSgMdzDt/anVvC6mMH/mXg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rTn8UAAADcAAAADwAAAAAAAAAA&#10;AAAAAAChAgAAZHJzL2Rvd25yZXYueG1sUEsFBgAAAAAEAAQA+QAAAJMDAAAAAA==&#10;" strokeweight=".51pt"/>
                </v:group>
                <v:shape id="AutoShape 32" o:spid="_x0000_s1035" style="position:absolute;left:1318;top:4050;width:89;height:101;visibility:visible;mso-wrap-style:square;v-text-anchor:top" coordsize="89,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ezsUA&#10;AADcAAAADwAAAGRycy9kb3ducmV2LnhtbESPQWvCQBSE74L/YXlCb7qxAY2pq2ig0BZEjEp7fGRf&#10;k2D2bchuY/rvu4VCj8PMfMOst4NpRE+dqy0rmM8iEMSF1TWXCi7n52kCwnlkjY1lUvBNDrab8WiN&#10;qbZ3PlGf+1IECLsUFVTet6mUrqjIoJvZljh4n7Yz6IPsSqk7vAe4aeRjFC2kwZrDQoUtZRUVt/zL&#10;KPCvlGN/vA5UHrKP49tq/75MTko9TIbdEwhPg/8P/7VftIJ4EcPvmXA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LN7OxQAAANwAAAAPAAAAAAAAAAAAAAAAAJgCAABkcnMv&#10;ZG93bnJldi54bWxQSwUGAAAAAAQABAD1AAAAigMAAAAA&#10;" path="m39,9l13,9r-3,1l5,12r,14l19,26r1,-3l21,19r3,-4l27,12,39,9xm88,95l79,89,78,85,77,83r,-55l76,23r,-4l75,15,73,13r,-2l71,8,64,3,58,1,53,,43,,39,1r-5,l26,3,21,5,18,6,13,9r26,l44,10r3,l51,12r2,1l55,17r3,4l58,25r1,3l59,44r-5,1l44,45r-9,2l31,47r-7,2l18,52r-4,2l13,54r-3,2l4,62,2,65,1,69,,73r,5l1,82r2,7l5,93r4,3l12,98r1,l18,100r17,l38,99r5,-2l46,95r4,-1l53,90r3,-2l60,85,51,83r-4,3l46,87r-8,2l29,89,22,87,20,83,19,82,18,79r,-9l19,66r2,-3l28,59r5,-3l36,55r5,-1l44,54r4,-1l59,53r,17l56,78r-2,3l51,83r10,2l61,99r27,l88,95xe" fillcolor="black" stroked="f">
                  <v:path arrowok="t" o:connecttype="custom" o:connectlocs="13,4059;5,4062;19,4076;21,4069;27,4062;88,4145;78,4135;77,4078;76,4069;73,4063;71,4058;58,4051;43,4050;34,4051;21,4055;13,4059;39,4059;47,4060;53,4063;58,4071;59,4078;54,4095;35,4097;24,4099;14,4104;10,4106;2,4115;0,4123;1,4132;5,4143;12,4148;18,4150;38,4149;46,4145;53,4140;60,4135;47,4136;38,4139;22,4137;19,4132;18,4120;21,4113;33,4106;41,4104;48,4103;59,4120;54,4131;51,4133;61,4149;88,4145" o:connectangles="0,0,0,0,0,0,0,0,0,0,0,0,0,0,0,0,0,0,0,0,0,0,0,0,0,0,0,0,0,0,0,0,0,0,0,0,0,0,0,0,0,0,0,0,0,0,0,0,0,0"/>
                </v:shape>
                <v:shape id="Freeform 33" o:spid="_x0000_s1036" style="position:absolute;left:9619;top:4050;width:78;height:101;visibility:visible;mso-wrap-style:square;v-text-anchor:top" coordsize="78,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RmQMIA&#10;AADcAAAADwAAAGRycy9kb3ducmV2LnhtbESPzYrCMBSF94LvEK7gbkzVQaUaRYSR2eqI6O7aXJti&#10;c1OaTO349BNBcHk4Px9nsWptKRqqfeFYwXCQgCDOnC44V3D4+fqYgfABWWPpmBT8kYfVsttZYKrd&#10;nXfU7EMu4gj7FBWYEKpUSp8ZsugHriKO3tXVFkOUdS51jfc4bks5SpKJtFhwJBisaGMou+1/bYQY&#10;va3O58exbLaXhKc3d2rWJ6X6vXY9BxGoDe/wq/2tFYwnn/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GZAwgAAANwAAAAPAAAAAAAAAAAAAAAAAJgCAABkcnMvZG93&#10;bnJldi54bWxQSwUGAAAAAAQABAD1AAAAhwMAAAAA&#10;" path="m77,82l71,76r-7,6l61,85r-2,1l58,86r-5,2l50,88r-5,1l36,87,33,86,30,83,27,81,25,78,22,73,20,65r,-6l19,54r,-8l20,42r,-4l21,34r,-4l22,27r5,-9l29,15r2,-3l33,11,44,8,61,21r2,5l76,26,76,4,73,3,70,2r-5,l62,1r-3,l54,,42,,7,25,3,30,2,34r,4l1,43r,3l,51r1,3l1,63,7,82r2,4l11,88r,1l13,91r11,7l31,100r19,l51,99r8,-2l60,96r4,-2l68,91r2,-2l73,87r4,-5xe" fillcolor="black" stroked="f">
                  <v:path arrowok="t" o:connecttype="custom" o:connectlocs="71,4126;61,4135;58,4136;50,4138;36,4137;30,4133;25,4128;20,4115;19,4104;20,4092;21,4084;22,4077;29,4065;33,4061;61,4071;76,4076;73,4053;65,4052;59,4051;42,4050;3,4080;2,4088;1,4096;1,4104;7,4132;11,4138;13,4141;31,4150;51,4149;60,4146;68,4141;73,4137" o:connectangles="0,0,0,0,0,0,0,0,0,0,0,0,0,0,0,0,0,0,0,0,0,0,0,0,0,0,0,0,0,0,0,0"/>
                </v:shape>
              </v:group>
            </w:pict>
          </mc:Fallback>
        </mc:AlternateContent>
      </w: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362B98" w:rsidP="00713BB9">
      <w:pPr>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noProof/>
          <w:color w:val="auto"/>
          <w:sz w:val="24"/>
          <w:szCs w:val="24"/>
          <w:lang w:eastAsia="ru-RU"/>
        </w:rPr>
        <mc:AlternateContent>
          <mc:Choice Requires="wps">
            <w:drawing>
              <wp:anchor distT="0" distB="0" distL="114300" distR="114300" simplePos="0" relativeHeight="251715584" behindDoc="0" locked="0" layoutInCell="1" allowOverlap="1" wp14:anchorId="069E014F" wp14:editId="76A4F40F">
                <wp:simplePos x="0" y="0"/>
                <wp:positionH relativeFrom="column">
                  <wp:posOffset>5217160</wp:posOffset>
                </wp:positionH>
                <wp:positionV relativeFrom="paragraph">
                  <wp:posOffset>42545</wp:posOffset>
                </wp:positionV>
                <wp:extent cx="383540" cy="1403985"/>
                <wp:effectExtent l="0" t="0" r="0" b="0"/>
                <wp:wrapNone/>
                <wp:docPr id="36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 cy="1403985"/>
                        </a:xfrm>
                        <a:prstGeom prst="rect">
                          <a:avLst/>
                        </a:prstGeom>
                        <a:noFill/>
                        <a:ln w="9525">
                          <a:noFill/>
                          <a:miter lim="800000"/>
                          <a:headEnd/>
                          <a:tailEnd/>
                        </a:ln>
                      </wps:spPr>
                      <wps:txbx>
                        <w:txbxContent>
                          <w:p w:rsidR="003D08DC" w:rsidRPr="00362B98" w:rsidRDefault="003D08DC">
                            <w:pPr>
                              <w:rPr>
                                <w:sz w:val="24"/>
                              </w:rPr>
                            </w:pPr>
                            <w:r w:rsidRPr="00362B98">
                              <w:rPr>
                                <w:sz w:val="24"/>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5" type="#_x0000_t202" style="position:absolute;left:0;text-align:left;margin-left:410.8pt;margin-top:3.35pt;width:30.2pt;height:110.55pt;z-index:2517155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" filled="f" stroked="f">
                <v:textbox style="mso-fit-shape-to-text:t">
                  <w:txbxContent>
                    <w:p w:rsidR="003D08DC" w:rsidRPr="00362B98" w:rsidRDefault="003D08DC">
                      <w:pPr>
                        <w:rPr>
                          <w:sz w:val="24"/>
                        </w:rPr>
                      </w:pPr>
                      <w:r w:rsidRPr="00362B98">
                        <w:rPr>
                          <w:sz w:val="24"/>
                        </w:rPr>
                        <w:t>5</w:t>
                      </w:r>
                    </w:p>
                  </w:txbxContent>
                </v:textbox>
              </v:shape>
            </w:pict>
          </mc:Fallback>
        </mc:AlternateContent>
      </w:r>
    </w:p>
    <w:p w:rsidR="00713BB9" w:rsidRPr="004B7133" w:rsidRDefault="00362B98" w:rsidP="00713BB9">
      <w:pPr>
        <w:jc w:val="both"/>
        <w:rPr>
          <w:rStyle w:val="FontStyle57"/>
          <w:rFonts w:asciiTheme="minorHAnsi" w:hAnsiTheme="minorHAnsi" w:cstheme="minorHAnsi"/>
          <w:color w:val="auto"/>
          <w:sz w:val="24"/>
          <w:szCs w:val="24"/>
        </w:rPr>
      </w:pPr>
      <w:r w:rsidRPr="004B7133">
        <w:rPr>
          <w:rFonts w:asciiTheme="minorHAnsi" w:hAnsiTheme="minorHAnsi" w:cstheme="minorHAnsi"/>
          <w:noProof/>
          <w:sz w:val="24"/>
          <w:szCs w:val="24"/>
          <w:lang w:eastAsia="ru-RU"/>
        </w:rPr>
        <mc:AlternateContent>
          <mc:Choice Requires="wps">
            <w:drawing>
              <wp:anchor distT="0" distB="0" distL="114300" distR="114300" simplePos="0" relativeHeight="251713536" behindDoc="0" locked="0" layoutInCell="1" allowOverlap="1" wp14:anchorId="595DCA5B" wp14:editId="7E28D8E6">
                <wp:simplePos x="0" y="0"/>
                <wp:positionH relativeFrom="column">
                  <wp:posOffset>714375</wp:posOffset>
                </wp:positionH>
                <wp:positionV relativeFrom="paragraph">
                  <wp:posOffset>139700</wp:posOffset>
                </wp:positionV>
                <wp:extent cx="4889500" cy="0"/>
                <wp:effectExtent l="0" t="0" r="6350" b="19050"/>
                <wp:wrapNone/>
                <wp:docPr id="368" name="Прямая соединительная линия 368"/>
                <wp:cNvGraphicFramePr/>
                <a:graphic xmlns:a="http://schemas.openxmlformats.org/drawingml/2006/main">
                  <a:graphicData uri="http://schemas.microsoft.com/office/word/2010/wordprocessingShape">
                    <wps:wsp>
                      <wps:cNvCnPr/>
                      <wps:spPr>
                        <a:xfrm>
                          <a:off x="0" y="0"/>
                          <a:ext cx="4889500"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68"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25pt,11pt" to="441.2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" strokecolor="black [3213]">
                <v:stroke dashstyle="dash"/>
              </v:line>
            </w:pict>
          </mc:Fallback>
        </mc:AlternateContent>
      </w:r>
    </w:p>
    <w:p w:rsidR="00713BB9" w:rsidRPr="004B7133" w:rsidRDefault="00713BB9" w:rsidP="00713BB9">
      <w:pPr>
        <w:jc w:val="both"/>
        <w:rPr>
          <w:rStyle w:val="FontStyle57"/>
          <w:rFonts w:asciiTheme="minorHAnsi" w:hAnsiTheme="minorHAnsi" w:cstheme="minorHAnsi"/>
          <w:color w:val="auto"/>
          <w:sz w:val="24"/>
          <w:szCs w:val="24"/>
        </w:rPr>
      </w:pPr>
    </w:p>
    <w:p w:rsidR="00362B98" w:rsidRPr="004B7133" w:rsidRDefault="00362B98" w:rsidP="00362B98">
      <w:pPr>
        <w:ind w:firstLine="567"/>
        <w:jc w:val="both"/>
        <w:rPr>
          <w:rStyle w:val="FontStyle57"/>
          <w:rFonts w:asciiTheme="minorHAnsi" w:hAnsiTheme="minorHAnsi" w:cstheme="minorHAnsi"/>
          <w:color w:val="auto"/>
          <w:sz w:val="20"/>
          <w:szCs w:val="24"/>
        </w:rPr>
      </w:pPr>
      <w:r w:rsidRPr="004B7133">
        <w:rPr>
          <w:rStyle w:val="FontStyle57"/>
          <w:rFonts w:asciiTheme="minorHAnsi" w:hAnsiTheme="minorHAnsi" w:cstheme="minorHAnsi"/>
          <w:color w:val="auto"/>
          <w:sz w:val="20"/>
          <w:szCs w:val="24"/>
        </w:rPr>
        <w:t>Условные обозначения</w:t>
      </w:r>
    </w:p>
    <w:tbl>
      <w:tblPr>
        <w:tblW w:w="0" w:type="auto"/>
        <w:tblInd w:w="124" w:type="dxa"/>
        <w:tblLayout w:type="fixed"/>
        <w:tblCellMar>
          <w:left w:w="0" w:type="dxa"/>
          <w:right w:w="0" w:type="dxa"/>
        </w:tblCellMar>
        <w:tblLook w:val="01E0" w:firstRow="1" w:lastRow="1" w:firstColumn="1" w:lastColumn="1" w:noHBand="0" w:noVBand="0"/>
      </w:tblPr>
      <w:tblGrid>
        <w:gridCol w:w="1010"/>
        <w:gridCol w:w="3996"/>
      </w:tblGrid>
      <w:tr w:rsidR="004B7133" w:rsidRPr="004B7133" w:rsidTr="00362B98">
        <w:trPr>
          <w:trHeight w:val="265"/>
        </w:trPr>
        <w:tc>
          <w:tcPr>
            <w:tcW w:w="1010" w:type="dxa"/>
          </w:tcPr>
          <w:p w:rsidR="00362B98" w:rsidRPr="004B7133" w:rsidRDefault="00362B98" w:rsidP="003D08DC">
            <w:pPr>
              <w:pStyle w:val="TableParagraph"/>
              <w:ind w:left="56"/>
              <w:rPr>
                <w:rFonts w:ascii="Times New Roman" w:hAnsi="Times New Roman" w:cs="Times New Roman"/>
                <w:sz w:val="20"/>
                <w:lang w:val="ru-RU"/>
              </w:rPr>
            </w:pPr>
            <w:r w:rsidRPr="004B7133">
              <w:rPr>
                <w:rFonts w:ascii="Times New Roman" w:hAnsi="Times New Roman" w:cs="Times New Roman"/>
                <w:sz w:val="20"/>
                <w:lang w:val="ru-RU"/>
              </w:rPr>
              <w:t>1</w:t>
            </w:r>
          </w:p>
        </w:tc>
        <w:tc>
          <w:tcPr>
            <w:tcW w:w="3996" w:type="dxa"/>
          </w:tcPr>
          <w:p w:rsidR="00362B98" w:rsidRPr="004B7133" w:rsidRDefault="00362B98" w:rsidP="00362B98">
            <w:pPr>
              <w:pStyle w:val="TableParagraph"/>
              <w:ind w:left="143"/>
              <w:jc w:val="left"/>
              <w:rPr>
                <w:rFonts w:ascii="Times New Roman" w:hAnsi="Times New Roman" w:cs="Times New Roman"/>
                <w:sz w:val="20"/>
                <w:lang w:val="ru-RU"/>
              </w:rPr>
            </w:pPr>
            <w:r w:rsidRPr="004B7133">
              <w:rPr>
                <w:rFonts w:ascii="Times New Roman" w:hAnsi="Times New Roman" w:cs="Times New Roman"/>
                <w:sz w:val="20"/>
                <w:lang w:val="ru-RU"/>
              </w:rPr>
              <w:t>Нагнетательный насос обратного осмоса</w:t>
            </w:r>
          </w:p>
        </w:tc>
      </w:tr>
      <w:tr w:rsidR="004B7133" w:rsidRPr="004B7133" w:rsidTr="00362B98">
        <w:trPr>
          <w:trHeight w:val="297"/>
        </w:trPr>
        <w:tc>
          <w:tcPr>
            <w:tcW w:w="1010" w:type="dxa"/>
          </w:tcPr>
          <w:p w:rsidR="00362B98" w:rsidRPr="004B7133" w:rsidRDefault="00362B98" w:rsidP="003D08DC">
            <w:pPr>
              <w:pStyle w:val="TableParagraph"/>
              <w:spacing w:before="31"/>
              <w:ind w:left="56"/>
              <w:rPr>
                <w:rFonts w:ascii="Times New Roman" w:hAnsi="Times New Roman" w:cs="Times New Roman"/>
                <w:sz w:val="20"/>
                <w:lang w:val="ru-RU"/>
              </w:rPr>
            </w:pPr>
            <w:r w:rsidRPr="004B7133">
              <w:rPr>
                <w:rFonts w:ascii="Times New Roman" w:hAnsi="Times New Roman" w:cs="Times New Roman"/>
                <w:sz w:val="20"/>
                <w:lang w:val="ru-RU"/>
              </w:rPr>
              <w:t>2</w:t>
            </w:r>
          </w:p>
        </w:tc>
        <w:tc>
          <w:tcPr>
            <w:tcW w:w="3996" w:type="dxa"/>
          </w:tcPr>
          <w:p w:rsidR="00362B98" w:rsidRPr="004B7133" w:rsidRDefault="00362B98" w:rsidP="00362B98">
            <w:pPr>
              <w:pStyle w:val="TableParagraph"/>
              <w:spacing w:before="31"/>
              <w:ind w:left="143"/>
              <w:jc w:val="left"/>
              <w:rPr>
                <w:rFonts w:ascii="Times New Roman" w:hAnsi="Times New Roman" w:cs="Times New Roman"/>
                <w:sz w:val="20"/>
                <w:lang w:val="ru-RU"/>
              </w:rPr>
            </w:pPr>
            <w:r w:rsidRPr="004B7133">
              <w:rPr>
                <w:rFonts w:ascii="Times New Roman" w:hAnsi="Times New Roman" w:cs="Times New Roman"/>
                <w:sz w:val="20"/>
                <w:lang w:val="ru-RU"/>
              </w:rPr>
              <w:t>Мембрана обратного осмоса</w:t>
            </w:r>
          </w:p>
        </w:tc>
      </w:tr>
      <w:tr w:rsidR="004B7133" w:rsidRPr="004B7133" w:rsidTr="00362B98">
        <w:trPr>
          <w:trHeight w:val="297"/>
        </w:trPr>
        <w:tc>
          <w:tcPr>
            <w:tcW w:w="1010" w:type="dxa"/>
          </w:tcPr>
          <w:p w:rsidR="00362B98" w:rsidRPr="004B7133" w:rsidRDefault="00362B98" w:rsidP="003D08DC">
            <w:pPr>
              <w:pStyle w:val="TableParagraph"/>
              <w:spacing w:before="31"/>
              <w:ind w:left="56"/>
              <w:rPr>
                <w:rFonts w:ascii="Times New Roman" w:hAnsi="Times New Roman" w:cs="Times New Roman"/>
                <w:sz w:val="20"/>
                <w:lang w:val="ru-RU"/>
              </w:rPr>
            </w:pPr>
            <w:r w:rsidRPr="004B7133">
              <w:rPr>
                <w:rFonts w:ascii="Times New Roman" w:hAnsi="Times New Roman" w:cs="Times New Roman"/>
                <w:sz w:val="20"/>
                <w:lang w:val="ru-RU"/>
              </w:rPr>
              <w:t>3</w:t>
            </w:r>
          </w:p>
        </w:tc>
        <w:tc>
          <w:tcPr>
            <w:tcW w:w="3996" w:type="dxa"/>
          </w:tcPr>
          <w:p w:rsidR="00362B98" w:rsidRPr="004B7133" w:rsidRDefault="00362B98" w:rsidP="00362B98">
            <w:pPr>
              <w:pStyle w:val="TableParagraph"/>
              <w:spacing w:before="31"/>
              <w:ind w:left="143"/>
              <w:jc w:val="left"/>
              <w:rPr>
                <w:rFonts w:ascii="Times New Roman" w:hAnsi="Times New Roman" w:cs="Times New Roman"/>
                <w:sz w:val="20"/>
                <w:lang w:val="ru-RU"/>
              </w:rPr>
            </w:pPr>
            <w:r w:rsidRPr="004B7133">
              <w:rPr>
                <w:rFonts w:ascii="Times New Roman" w:hAnsi="Times New Roman" w:cs="Times New Roman"/>
                <w:sz w:val="20"/>
                <w:lang w:val="ru-RU"/>
              </w:rPr>
              <w:t>Граничные условия</w:t>
            </w:r>
          </w:p>
        </w:tc>
      </w:tr>
      <w:tr w:rsidR="004B7133" w:rsidRPr="004B7133" w:rsidTr="00362B98">
        <w:trPr>
          <w:trHeight w:val="297"/>
        </w:trPr>
        <w:tc>
          <w:tcPr>
            <w:tcW w:w="1010" w:type="dxa"/>
          </w:tcPr>
          <w:p w:rsidR="00362B98" w:rsidRPr="004B7133" w:rsidRDefault="00362B98" w:rsidP="003D08DC">
            <w:pPr>
              <w:pStyle w:val="TableParagraph"/>
              <w:spacing w:before="31"/>
              <w:ind w:left="56"/>
              <w:rPr>
                <w:rFonts w:ascii="Times New Roman" w:hAnsi="Times New Roman" w:cs="Times New Roman"/>
                <w:sz w:val="20"/>
                <w:lang w:val="ru-RU"/>
              </w:rPr>
            </w:pPr>
            <w:r w:rsidRPr="004B7133">
              <w:rPr>
                <w:rFonts w:ascii="Times New Roman" w:hAnsi="Times New Roman" w:cs="Times New Roman"/>
                <w:sz w:val="20"/>
                <w:lang w:val="ru-RU"/>
              </w:rPr>
              <w:t>4</w:t>
            </w:r>
          </w:p>
        </w:tc>
        <w:tc>
          <w:tcPr>
            <w:tcW w:w="3996" w:type="dxa"/>
          </w:tcPr>
          <w:p w:rsidR="00362B98" w:rsidRPr="004B7133" w:rsidRDefault="00362B98" w:rsidP="00362B98">
            <w:pPr>
              <w:pStyle w:val="TableParagraph"/>
              <w:spacing w:before="31"/>
              <w:ind w:left="143"/>
              <w:jc w:val="left"/>
              <w:rPr>
                <w:rFonts w:ascii="Times New Roman" w:hAnsi="Times New Roman" w:cs="Times New Roman"/>
                <w:sz w:val="20"/>
                <w:lang w:val="ru-RU"/>
              </w:rPr>
            </w:pPr>
            <w:r w:rsidRPr="004B7133">
              <w:rPr>
                <w:rFonts w:ascii="Times New Roman" w:hAnsi="Times New Roman" w:cs="Times New Roman"/>
                <w:sz w:val="20"/>
                <w:lang w:val="ru-RU"/>
              </w:rPr>
              <w:t>Система очистки</w:t>
            </w:r>
          </w:p>
        </w:tc>
      </w:tr>
      <w:tr w:rsidR="004B7133" w:rsidRPr="004B7133" w:rsidTr="00362B98">
        <w:trPr>
          <w:trHeight w:val="294"/>
        </w:trPr>
        <w:tc>
          <w:tcPr>
            <w:tcW w:w="1010" w:type="dxa"/>
          </w:tcPr>
          <w:p w:rsidR="00362B98" w:rsidRPr="004B7133" w:rsidRDefault="00362B98" w:rsidP="003D08DC">
            <w:pPr>
              <w:pStyle w:val="TableParagraph"/>
              <w:spacing w:before="31"/>
              <w:ind w:left="56"/>
              <w:rPr>
                <w:rFonts w:ascii="Times New Roman" w:hAnsi="Times New Roman" w:cs="Times New Roman"/>
                <w:sz w:val="20"/>
                <w:lang w:val="ru-RU"/>
              </w:rPr>
            </w:pPr>
            <w:r w:rsidRPr="004B7133">
              <w:rPr>
                <w:rFonts w:ascii="Times New Roman" w:hAnsi="Times New Roman" w:cs="Times New Roman"/>
                <w:sz w:val="20"/>
                <w:lang w:val="ru-RU"/>
              </w:rPr>
              <w:t>5</w:t>
            </w:r>
          </w:p>
        </w:tc>
        <w:tc>
          <w:tcPr>
            <w:tcW w:w="3996" w:type="dxa"/>
          </w:tcPr>
          <w:p w:rsidR="00362B98" w:rsidRPr="004B7133" w:rsidRDefault="00362B98" w:rsidP="00362B98">
            <w:pPr>
              <w:pStyle w:val="TableParagraph"/>
              <w:spacing w:before="31"/>
              <w:ind w:left="143"/>
              <w:jc w:val="left"/>
              <w:rPr>
                <w:rFonts w:ascii="Times New Roman" w:hAnsi="Times New Roman" w:cs="Times New Roman"/>
                <w:sz w:val="20"/>
                <w:lang w:val="ru-RU"/>
              </w:rPr>
            </w:pPr>
            <w:r w:rsidRPr="004B7133">
              <w:rPr>
                <w:rFonts w:ascii="Times New Roman" w:hAnsi="Times New Roman" w:cs="Times New Roman"/>
                <w:sz w:val="20"/>
                <w:lang w:val="ru-RU"/>
              </w:rPr>
              <w:t>Водоочистная станция</w:t>
            </w:r>
          </w:p>
        </w:tc>
      </w:tr>
      <w:tr w:rsidR="004B7133" w:rsidRPr="004B7133" w:rsidTr="00362B98">
        <w:trPr>
          <w:trHeight w:val="297"/>
        </w:trPr>
        <w:tc>
          <w:tcPr>
            <w:tcW w:w="1010" w:type="dxa"/>
          </w:tcPr>
          <w:p w:rsidR="00362B98" w:rsidRPr="004B7133" w:rsidRDefault="00362B98" w:rsidP="003D08DC">
            <w:pPr>
              <w:pStyle w:val="TableParagraph"/>
              <w:spacing w:before="28"/>
              <w:ind w:left="19"/>
              <w:rPr>
                <w:rFonts w:ascii="Times New Roman" w:hAnsi="Times New Roman" w:cs="Times New Roman"/>
                <w:sz w:val="15"/>
                <w:lang w:val="ru-RU"/>
              </w:rPr>
            </w:pPr>
            <w:r w:rsidRPr="004B7133">
              <w:rPr>
                <w:rFonts w:ascii="Times New Roman" w:hAnsi="Times New Roman" w:cs="Times New Roman"/>
                <w:sz w:val="15"/>
                <w:lang w:val="ru-RU"/>
              </w:rPr>
              <w:t>a</w:t>
            </w:r>
          </w:p>
        </w:tc>
        <w:tc>
          <w:tcPr>
            <w:tcW w:w="3996" w:type="dxa"/>
          </w:tcPr>
          <w:p w:rsidR="00362B98" w:rsidRPr="004B7133" w:rsidRDefault="00362B98" w:rsidP="00362B98">
            <w:pPr>
              <w:pStyle w:val="TableParagraph"/>
              <w:spacing w:before="34"/>
              <w:ind w:left="143"/>
              <w:jc w:val="left"/>
              <w:rPr>
                <w:rFonts w:ascii="Times New Roman" w:hAnsi="Times New Roman" w:cs="Times New Roman"/>
                <w:sz w:val="20"/>
                <w:lang w:val="ru-RU"/>
              </w:rPr>
            </w:pPr>
            <w:r w:rsidRPr="004B7133">
              <w:rPr>
                <w:rFonts w:ascii="Times New Roman" w:hAnsi="Times New Roman" w:cs="Times New Roman"/>
                <w:sz w:val="20"/>
                <w:lang w:val="ru-RU"/>
              </w:rPr>
              <w:t>Неочищенная вода.</w:t>
            </w:r>
          </w:p>
        </w:tc>
      </w:tr>
      <w:tr w:rsidR="004B7133" w:rsidRPr="004B7133" w:rsidTr="00362B98">
        <w:trPr>
          <w:trHeight w:val="297"/>
        </w:trPr>
        <w:tc>
          <w:tcPr>
            <w:tcW w:w="1010" w:type="dxa"/>
          </w:tcPr>
          <w:p w:rsidR="00362B98" w:rsidRPr="004B7133" w:rsidRDefault="00362B98" w:rsidP="003D08DC">
            <w:pPr>
              <w:pStyle w:val="TableParagraph"/>
              <w:spacing w:before="28"/>
              <w:ind w:left="28"/>
              <w:rPr>
                <w:rFonts w:ascii="Times New Roman" w:hAnsi="Times New Roman" w:cs="Times New Roman"/>
                <w:sz w:val="15"/>
                <w:lang w:val="ru-RU"/>
              </w:rPr>
            </w:pPr>
            <w:r w:rsidRPr="004B7133">
              <w:rPr>
                <w:rFonts w:ascii="Times New Roman" w:hAnsi="Times New Roman" w:cs="Times New Roman"/>
                <w:sz w:val="15"/>
                <w:lang w:val="ru-RU"/>
              </w:rPr>
              <w:t>b</w:t>
            </w:r>
          </w:p>
        </w:tc>
        <w:tc>
          <w:tcPr>
            <w:tcW w:w="3996" w:type="dxa"/>
          </w:tcPr>
          <w:p w:rsidR="00362B98" w:rsidRPr="004B7133" w:rsidRDefault="00362B98" w:rsidP="00362B98">
            <w:pPr>
              <w:pStyle w:val="TableParagraph"/>
              <w:spacing w:before="34"/>
              <w:ind w:left="143"/>
              <w:jc w:val="left"/>
              <w:rPr>
                <w:rFonts w:ascii="Times New Roman" w:hAnsi="Times New Roman" w:cs="Times New Roman"/>
                <w:sz w:val="20"/>
                <w:lang w:val="ru-RU"/>
              </w:rPr>
            </w:pPr>
            <w:r w:rsidRPr="004B7133">
              <w:rPr>
                <w:rFonts w:ascii="Times New Roman" w:hAnsi="Times New Roman" w:cs="Times New Roman"/>
                <w:sz w:val="20"/>
                <w:lang w:val="ru-RU"/>
              </w:rPr>
              <w:t>Восстановленная энергия.</w:t>
            </w:r>
          </w:p>
        </w:tc>
      </w:tr>
      <w:tr w:rsidR="004B7133" w:rsidRPr="004B7133" w:rsidTr="00362B98">
        <w:trPr>
          <w:trHeight w:val="269"/>
        </w:trPr>
        <w:tc>
          <w:tcPr>
            <w:tcW w:w="1010" w:type="dxa"/>
          </w:tcPr>
          <w:p w:rsidR="00362B98" w:rsidRPr="004B7133" w:rsidRDefault="00362B98" w:rsidP="003D08DC">
            <w:pPr>
              <w:pStyle w:val="TableParagraph"/>
              <w:spacing w:before="28"/>
              <w:ind w:left="12"/>
              <w:rPr>
                <w:rFonts w:ascii="Times New Roman" w:hAnsi="Times New Roman" w:cs="Times New Roman"/>
                <w:sz w:val="15"/>
                <w:lang w:val="ru-RU"/>
              </w:rPr>
            </w:pPr>
            <w:r w:rsidRPr="004B7133">
              <w:rPr>
                <w:rFonts w:ascii="Times New Roman" w:hAnsi="Times New Roman" w:cs="Times New Roman"/>
                <w:sz w:val="15"/>
                <w:lang w:val="ru-RU"/>
              </w:rPr>
              <w:t>c</w:t>
            </w:r>
          </w:p>
        </w:tc>
        <w:tc>
          <w:tcPr>
            <w:tcW w:w="3996" w:type="dxa"/>
          </w:tcPr>
          <w:p w:rsidR="00362B98" w:rsidRPr="004B7133" w:rsidRDefault="00362B98" w:rsidP="00362B98">
            <w:pPr>
              <w:pStyle w:val="TableParagraph"/>
              <w:spacing w:before="34" w:line="214" w:lineRule="exact"/>
              <w:ind w:left="143"/>
              <w:jc w:val="left"/>
              <w:rPr>
                <w:rFonts w:ascii="Times New Roman" w:hAnsi="Times New Roman" w:cs="Times New Roman"/>
                <w:sz w:val="20"/>
                <w:lang w:val="ru-RU"/>
              </w:rPr>
            </w:pPr>
            <w:r w:rsidRPr="004B7133">
              <w:rPr>
                <w:rFonts w:ascii="Times New Roman" w:hAnsi="Times New Roman" w:cs="Times New Roman"/>
                <w:sz w:val="20"/>
                <w:lang w:val="ru-RU"/>
              </w:rPr>
              <w:t>Восстановленная вода.</w:t>
            </w:r>
          </w:p>
        </w:tc>
      </w:tr>
    </w:tbl>
    <w:p w:rsidR="00713BB9" w:rsidRPr="004B7133" w:rsidRDefault="00713BB9" w:rsidP="00713BB9">
      <w:pPr>
        <w:jc w:val="both"/>
        <w:rPr>
          <w:rStyle w:val="FontStyle57"/>
          <w:rFonts w:asciiTheme="minorHAnsi" w:hAnsiTheme="minorHAnsi" w:cstheme="minorHAnsi"/>
          <w:color w:val="auto"/>
          <w:sz w:val="24"/>
          <w:szCs w:val="24"/>
        </w:rPr>
      </w:pPr>
    </w:p>
    <w:p w:rsidR="00362B98" w:rsidRPr="004B7133" w:rsidRDefault="00362B98" w:rsidP="00362B98">
      <w:pPr>
        <w:tabs>
          <w:tab w:val="left" w:pos="1280"/>
        </w:tabs>
        <w:spacing w:line="192" w:lineRule="auto"/>
        <w:ind w:right="1" w:firstLine="567"/>
        <w:jc w:val="both"/>
        <w:rPr>
          <w:rFonts w:ascii="Times New Roman" w:hAnsi="Times New Roman" w:cs="Times New Roman"/>
        </w:rPr>
      </w:pPr>
      <w:r w:rsidRPr="004B7133">
        <w:rPr>
          <w:rFonts w:ascii="Times New Roman" w:hAnsi="Times New Roman" w:cs="Times New Roman"/>
        </w:rPr>
        <w:t xml:space="preserve">Примечание - В данном случае </w:t>
      </w:r>
      <w:r w:rsidRPr="004B7133">
        <w:rPr>
          <w:rFonts w:ascii="Times New Roman" w:hAnsi="Times New Roman" w:cs="Times New Roman"/>
          <w:i/>
          <w:spacing w:val="2"/>
        </w:rPr>
        <w:t>E</w:t>
      </w:r>
      <w:r w:rsidRPr="004B7133">
        <w:rPr>
          <w:rFonts w:ascii="Times New Roman" w:hAnsi="Times New Roman" w:cs="Times New Roman"/>
          <w:spacing w:val="2"/>
          <w:position w:val="-4"/>
          <w:sz w:val="15"/>
        </w:rPr>
        <w:t>R,CO</w:t>
      </w:r>
      <w:r w:rsidRPr="004B7133">
        <w:rPr>
          <w:rFonts w:ascii="Times New Roman" w:hAnsi="Times New Roman" w:cs="Times New Roman"/>
          <w:spacing w:val="2"/>
          <w:position w:val="-4"/>
          <w:sz w:val="15"/>
          <w:vertAlign w:val="subscript"/>
        </w:rPr>
        <w:t>2</w:t>
      </w:r>
      <w:r w:rsidRPr="004B7133">
        <w:rPr>
          <w:rFonts w:ascii="Times New Roman" w:hAnsi="Times New Roman" w:cs="Times New Roman"/>
          <w:spacing w:val="2"/>
          <w:position w:val="-4"/>
          <w:sz w:val="15"/>
        </w:rPr>
        <w:t xml:space="preserve">eq,annual </w:t>
      </w:r>
      <w:r w:rsidRPr="004B7133">
        <w:rPr>
          <w:rFonts w:ascii="Times New Roman" w:hAnsi="Times New Roman" w:cs="Times New Roman"/>
        </w:rPr>
        <w:t xml:space="preserve">не учитывается в расчетах вследствие восстановленной энергии, эффективно используемой в рамках </w:t>
      </w:r>
      <w:r w:rsidRPr="004B7133">
        <w:rPr>
          <w:rFonts w:ascii="Times New Roman" w:hAnsi="Times New Roman" w:cs="Times New Roman"/>
          <w:spacing w:val="2"/>
        </w:rPr>
        <w:t>граничных условий, и соответствующего сокращения ПГ</w:t>
      </w:r>
      <w:r w:rsidRPr="004B7133">
        <w:rPr>
          <w:rFonts w:ascii="Times New Roman" w:hAnsi="Times New Roman" w:cs="Times New Roman"/>
        </w:rPr>
        <w:t>, вычисленного по нагнетательному насосу обратного осмоса.</w:t>
      </w: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362B98" w:rsidP="00362B98">
      <w:pPr>
        <w:jc w:val="center"/>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Рисунок 3 — Пример использования ресурсов в системе очистки</w:t>
      </w:r>
    </w:p>
    <w:p w:rsidR="00713BB9" w:rsidRPr="004B7133" w:rsidRDefault="00713BB9" w:rsidP="00362B98">
      <w:pPr>
        <w:jc w:val="center"/>
        <w:rPr>
          <w:rStyle w:val="FontStyle57"/>
          <w:rFonts w:asciiTheme="minorHAnsi" w:hAnsiTheme="minorHAnsi" w:cstheme="minorHAnsi"/>
          <w:b/>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362B98" w:rsidP="00713BB9">
      <w:pPr>
        <w:jc w:val="both"/>
        <w:rPr>
          <w:rStyle w:val="FontStyle57"/>
          <w:rFonts w:asciiTheme="minorHAnsi" w:hAnsiTheme="minorHAnsi" w:cstheme="minorHAnsi"/>
          <w:color w:val="auto"/>
          <w:sz w:val="24"/>
          <w:szCs w:val="24"/>
        </w:rPr>
      </w:pPr>
      <w:r w:rsidRPr="004B7133">
        <w:rPr>
          <w:rFonts w:asciiTheme="minorHAnsi" w:hAnsiTheme="minorHAnsi" w:cstheme="minorHAnsi"/>
          <w:noProof/>
          <w:sz w:val="24"/>
          <w:szCs w:val="24"/>
          <w:lang w:eastAsia="ru-RU"/>
        </w:rPr>
        <w:lastRenderedPageBreak/>
        <w:drawing>
          <wp:inline distT="0" distB="0" distL="0" distR="0" wp14:anchorId="3B778185" wp14:editId="72B09C50">
            <wp:extent cx="5941695" cy="3915410"/>
            <wp:effectExtent l="0" t="0" r="1905" b="889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3.png"/>
                    <pic:cNvPicPr/>
                  </pic:nvPicPr>
                  <pic:blipFill>
                    <a:blip r:embed="rId114">
                      <a:extLst>
                        <a:ext uri="{28A0092B-C50C-407E-A947-70E740481C1C}">
                          <a14:useLocalDpi xmlns:a14="http://schemas.microsoft.com/office/drawing/2010/main" val="0"/>
                        </a:ext>
                      </a:extLst>
                    </a:blip>
                    <a:stretch>
                      <a:fillRect/>
                    </a:stretch>
                  </pic:blipFill>
                  <pic:spPr>
                    <a:xfrm>
                      <a:off x="0" y="0"/>
                      <a:ext cx="5941695" cy="3915410"/>
                    </a:xfrm>
                    <a:prstGeom prst="rect">
                      <a:avLst/>
                    </a:prstGeom>
                  </pic:spPr>
                </pic:pic>
              </a:graphicData>
            </a:graphic>
          </wp:inline>
        </w:drawing>
      </w:r>
    </w:p>
    <w:p w:rsidR="00362B98" w:rsidRPr="004B7133" w:rsidRDefault="00362B98" w:rsidP="00362B98">
      <w:pPr>
        <w:ind w:firstLine="567"/>
        <w:jc w:val="both"/>
        <w:rPr>
          <w:rStyle w:val="FontStyle57"/>
          <w:rFonts w:asciiTheme="minorHAnsi" w:hAnsiTheme="minorHAnsi" w:cstheme="minorHAnsi"/>
          <w:color w:val="auto"/>
          <w:sz w:val="20"/>
          <w:szCs w:val="24"/>
        </w:rPr>
      </w:pPr>
      <w:r w:rsidRPr="004B7133">
        <w:rPr>
          <w:rStyle w:val="FontStyle57"/>
          <w:rFonts w:asciiTheme="minorHAnsi" w:hAnsiTheme="minorHAnsi" w:cstheme="minorHAnsi"/>
          <w:color w:val="auto"/>
          <w:sz w:val="20"/>
          <w:szCs w:val="24"/>
        </w:rPr>
        <w:t>Условные обозначения</w:t>
      </w:r>
    </w:p>
    <w:tbl>
      <w:tblPr>
        <w:tblW w:w="0" w:type="auto"/>
        <w:tblInd w:w="284" w:type="dxa"/>
        <w:tblLayout w:type="fixed"/>
        <w:tblCellMar>
          <w:left w:w="0" w:type="dxa"/>
          <w:right w:w="0" w:type="dxa"/>
        </w:tblCellMar>
        <w:tblLook w:val="01E0" w:firstRow="1" w:lastRow="1" w:firstColumn="1" w:lastColumn="1" w:noHBand="0" w:noVBand="0"/>
      </w:tblPr>
      <w:tblGrid>
        <w:gridCol w:w="567"/>
        <w:gridCol w:w="4010"/>
        <w:gridCol w:w="1260"/>
        <w:gridCol w:w="2699"/>
      </w:tblGrid>
      <w:tr w:rsidR="004B7133" w:rsidRPr="004B7133" w:rsidTr="00362B98">
        <w:trPr>
          <w:trHeight w:val="269"/>
        </w:trPr>
        <w:tc>
          <w:tcPr>
            <w:tcW w:w="567" w:type="dxa"/>
          </w:tcPr>
          <w:p w:rsidR="00362B98" w:rsidRPr="004B7133" w:rsidRDefault="00362B98" w:rsidP="003D08DC">
            <w:pPr>
              <w:pStyle w:val="TableParagraph"/>
              <w:spacing w:before="6"/>
              <w:ind w:right="142"/>
              <w:jc w:val="right"/>
              <w:rPr>
                <w:rFonts w:ascii="Times New Roman" w:hAnsi="Times New Roman" w:cs="Times New Roman"/>
                <w:sz w:val="20"/>
                <w:lang w:val="ru-RU"/>
              </w:rPr>
            </w:pPr>
            <w:r w:rsidRPr="004B7133">
              <w:rPr>
                <w:rFonts w:ascii="Times New Roman" w:hAnsi="Times New Roman" w:cs="Times New Roman"/>
                <w:sz w:val="20"/>
                <w:lang w:val="ru-RU"/>
              </w:rPr>
              <w:t>1</w:t>
            </w:r>
          </w:p>
        </w:tc>
        <w:tc>
          <w:tcPr>
            <w:tcW w:w="4010" w:type="dxa"/>
          </w:tcPr>
          <w:p w:rsidR="00362B98" w:rsidRPr="004B7133" w:rsidRDefault="00362B98" w:rsidP="00362B98">
            <w:pPr>
              <w:pStyle w:val="TableParagraph"/>
              <w:spacing w:before="6"/>
              <w:ind w:left="143"/>
              <w:jc w:val="both"/>
              <w:rPr>
                <w:rFonts w:ascii="Times New Roman" w:hAnsi="Times New Roman" w:cs="Times New Roman"/>
                <w:sz w:val="20"/>
                <w:lang w:val="ru-RU"/>
              </w:rPr>
            </w:pPr>
            <w:r w:rsidRPr="004B7133">
              <w:rPr>
                <w:rFonts w:ascii="Times New Roman" w:hAnsi="Times New Roman" w:cs="Times New Roman"/>
                <w:sz w:val="20"/>
                <w:lang w:val="ru-RU"/>
              </w:rPr>
              <w:t>Система очистки</w:t>
            </w:r>
          </w:p>
        </w:tc>
        <w:tc>
          <w:tcPr>
            <w:tcW w:w="1260" w:type="dxa"/>
          </w:tcPr>
          <w:p w:rsidR="00362B98" w:rsidRPr="004B7133" w:rsidRDefault="00362B98" w:rsidP="003D08DC">
            <w:pPr>
              <w:pStyle w:val="TableParagraph"/>
              <w:ind w:right="165"/>
              <w:jc w:val="right"/>
              <w:rPr>
                <w:rFonts w:ascii="Times New Roman" w:hAnsi="Times New Roman" w:cs="Times New Roman"/>
                <w:sz w:val="15"/>
                <w:lang w:val="ru-RU"/>
              </w:rPr>
            </w:pPr>
            <w:r w:rsidRPr="004B7133">
              <w:rPr>
                <w:rFonts w:ascii="Times New Roman" w:hAnsi="Times New Roman" w:cs="Times New Roman"/>
                <w:sz w:val="15"/>
                <w:lang w:val="ru-RU"/>
              </w:rPr>
              <w:t>a</w:t>
            </w:r>
          </w:p>
        </w:tc>
        <w:tc>
          <w:tcPr>
            <w:tcW w:w="2699" w:type="dxa"/>
          </w:tcPr>
          <w:p w:rsidR="00362B98" w:rsidRPr="004B7133" w:rsidRDefault="00362B98" w:rsidP="00362B98">
            <w:pPr>
              <w:pStyle w:val="TableParagraph"/>
              <w:spacing w:before="6"/>
              <w:ind w:left="156"/>
              <w:jc w:val="both"/>
              <w:rPr>
                <w:rFonts w:ascii="Times New Roman" w:hAnsi="Times New Roman" w:cs="Times New Roman"/>
                <w:sz w:val="20"/>
                <w:lang w:val="ru-RU"/>
              </w:rPr>
            </w:pPr>
            <w:r w:rsidRPr="004B7133">
              <w:rPr>
                <w:rFonts w:ascii="Times New Roman" w:hAnsi="Times New Roman" w:cs="Times New Roman"/>
                <w:sz w:val="20"/>
                <w:lang w:val="ru-RU"/>
              </w:rPr>
              <w:t>Неочищенная вода</w:t>
            </w:r>
          </w:p>
        </w:tc>
      </w:tr>
      <w:tr w:rsidR="004B7133" w:rsidRPr="004B7133" w:rsidTr="00362B98">
        <w:trPr>
          <w:trHeight w:val="297"/>
        </w:trPr>
        <w:tc>
          <w:tcPr>
            <w:tcW w:w="567" w:type="dxa"/>
          </w:tcPr>
          <w:p w:rsidR="00362B98" w:rsidRPr="004B7133" w:rsidRDefault="00362B98" w:rsidP="003D08DC">
            <w:pPr>
              <w:pStyle w:val="TableParagraph"/>
              <w:spacing w:before="34"/>
              <w:ind w:right="142"/>
              <w:jc w:val="right"/>
              <w:rPr>
                <w:rFonts w:ascii="Times New Roman" w:hAnsi="Times New Roman" w:cs="Times New Roman"/>
                <w:sz w:val="20"/>
                <w:lang w:val="ru-RU"/>
              </w:rPr>
            </w:pPr>
            <w:r w:rsidRPr="004B7133">
              <w:rPr>
                <w:rFonts w:ascii="Times New Roman" w:hAnsi="Times New Roman" w:cs="Times New Roman"/>
                <w:sz w:val="20"/>
                <w:lang w:val="ru-RU"/>
              </w:rPr>
              <w:t>2</w:t>
            </w:r>
          </w:p>
        </w:tc>
        <w:tc>
          <w:tcPr>
            <w:tcW w:w="4010" w:type="dxa"/>
          </w:tcPr>
          <w:p w:rsidR="00362B98" w:rsidRPr="004B7133" w:rsidRDefault="00362B98" w:rsidP="00362B98">
            <w:pPr>
              <w:pStyle w:val="TableParagraph"/>
              <w:spacing w:before="34"/>
              <w:ind w:left="143"/>
              <w:jc w:val="both"/>
              <w:rPr>
                <w:rFonts w:ascii="Times New Roman" w:hAnsi="Times New Roman" w:cs="Times New Roman"/>
                <w:sz w:val="20"/>
                <w:lang w:val="ru-RU"/>
              </w:rPr>
            </w:pPr>
            <w:r w:rsidRPr="004B7133">
              <w:rPr>
                <w:rFonts w:ascii="Times New Roman" w:hAnsi="Times New Roman" w:cs="Times New Roman"/>
                <w:sz w:val="20"/>
                <w:lang w:val="ru-RU"/>
              </w:rPr>
              <w:t xml:space="preserve">Анаэробный </w:t>
            </w:r>
            <w:proofErr w:type="spellStart"/>
            <w:r w:rsidRPr="004B7133">
              <w:rPr>
                <w:rFonts w:ascii="Times New Roman" w:hAnsi="Times New Roman" w:cs="Times New Roman"/>
                <w:sz w:val="20"/>
                <w:lang w:val="ru-RU"/>
              </w:rPr>
              <w:t>биореактор</w:t>
            </w:r>
            <w:proofErr w:type="spellEnd"/>
          </w:p>
        </w:tc>
        <w:tc>
          <w:tcPr>
            <w:tcW w:w="1260" w:type="dxa"/>
          </w:tcPr>
          <w:p w:rsidR="00362B98" w:rsidRPr="004B7133" w:rsidRDefault="00362B98" w:rsidP="003D08DC">
            <w:pPr>
              <w:pStyle w:val="TableParagraph"/>
              <w:spacing w:before="28"/>
              <w:ind w:right="156"/>
              <w:jc w:val="right"/>
              <w:rPr>
                <w:rFonts w:ascii="Times New Roman" w:hAnsi="Times New Roman" w:cs="Times New Roman"/>
                <w:sz w:val="15"/>
                <w:lang w:val="ru-RU"/>
              </w:rPr>
            </w:pPr>
            <w:r w:rsidRPr="004B7133">
              <w:rPr>
                <w:rFonts w:ascii="Times New Roman" w:hAnsi="Times New Roman" w:cs="Times New Roman"/>
                <w:sz w:val="15"/>
                <w:lang w:val="ru-RU"/>
              </w:rPr>
              <w:t>b</w:t>
            </w:r>
          </w:p>
        </w:tc>
        <w:tc>
          <w:tcPr>
            <w:tcW w:w="2699" w:type="dxa"/>
          </w:tcPr>
          <w:p w:rsidR="00362B98" w:rsidRPr="004B7133" w:rsidRDefault="00362B98" w:rsidP="00362B98">
            <w:pPr>
              <w:pStyle w:val="TableParagraph"/>
              <w:spacing w:before="34"/>
              <w:ind w:left="156"/>
              <w:jc w:val="both"/>
              <w:rPr>
                <w:rFonts w:ascii="Times New Roman" w:hAnsi="Times New Roman" w:cs="Times New Roman"/>
                <w:sz w:val="20"/>
                <w:lang w:val="ru-RU"/>
              </w:rPr>
            </w:pPr>
            <w:r w:rsidRPr="004B7133">
              <w:rPr>
                <w:rFonts w:ascii="Times New Roman" w:hAnsi="Times New Roman" w:cs="Times New Roman"/>
                <w:sz w:val="20"/>
                <w:lang w:val="ru-RU"/>
              </w:rPr>
              <w:t>Илистый осадок</w:t>
            </w:r>
          </w:p>
        </w:tc>
      </w:tr>
      <w:tr w:rsidR="004B7133" w:rsidRPr="004B7133" w:rsidTr="00362B98">
        <w:trPr>
          <w:trHeight w:val="297"/>
        </w:trPr>
        <w:tc>
          <w:tcPr>
            <w:tcW w:w="567" w:type="dxa"/>
          </w:tcPr>
          <w:p w:rsidR="00362B98" w:rsidRPr="004B7133" w:rsidRDefault="00362B98" w:rsidP="003D08DC">
            <w:pPr>
              <w:pStyle w:val="TableParagraph"/>
              <w:spacing w:before="34"/>
              <w:ind w:right="142"/>
              <w:jc w:val="right"/>
              <w:rPr>
                <w:rFonts w:ascii="Times New Roman" w:hAnsi="Times New Roman" w:cs="Times New Roman"/>
                <w:sz w:val="20"/>
                <w:lang w:val="ru-RU"/>
              </w:rPr>
            </w:pPr>
            <w:r w:rsidRPr="004B7133">
              <w:rPr>
                <w:rFonts w:ascii="Times New Roman" w:hAnsi="Times New Roman" w:cs="Times New Roman"/>
                <w:sz w:val="20"/>
                <w:lang w:val="ru-RU"/>
              </w:rPr>
              <w:t>3</w:t>
            </w:r>
          </w:p>
        </w:tc>
        <w:tc>
          <w:tcPr>
            <w:tcW w:w="4010" w:type="dxa"/>
          </w:tcPr>
          <w:p w:rsidR="00362B98" w:rsidRPr="004B7133" w:rsidRDefault="00362B98" w:rsidP="00362B98">
            <w:pPr>
              <w:pStyle w:val="TableParagraph"/>
              <w:spacing w:before="34"/>
              <w:ind w:left="143"/>
              <w:jc w:val="both"/>
              <w:rPr>
                <w:rFonts w:ascii="Times New Roman" w:hAnsi="Times New Roman" w:cs="Times New Roman"/>
                <w:sz w:val="20"/>
                <w:lang w:val="ru-RU"/>
              </w:rPr>
            </w:pPr>
            <w:r w:rsidRPr="004B7133">
              <w:rPr>
                <w:rFonts w:ascii="Times New Roman" w:hAnsi="Times New Roman" w:cs="Times New Roman"/>
                <w:sz w:val="20"/>
                <w:lang w:val="ru-RU"/>
              </w:rPr>
              <w:t>Котел</w:t>
            </w:r>
          </w:p>
        </w:tc>
        <w:tc>
          <w:tcPr>
            <w:tcW w:w="1260" w:type="dxa"/>
          </w:tcPr>
          <w:p w:rsidR="00362B98" w:rsidRPr="004B7133" w:rsidRDefault="00362B98" w:rsidP="003D08DC">
            <w:pPr>
              <w:pStyle w:val="TableParagraph"/>
              <w:spacing w:before="28"/>
              <w:ind w:right="172"/>
              <w:jc w:val="right"/>
              <w:rPr>
                <w:rFonts w:ascii="Times New Roman" w:hAnsi="Times New Roman" w:cs="Times New Roman"/>
                <w:sz w:val="15"/>
                <w:lang w:val="ru-RU"/>
              </w:rPr>
            </w:pPr>
            <w:r w:rsidRPr="004B7133">
              <w:rPr>
                <w:rFonts w:ascii="Times New Roman" w:hAnsi="Times New Roman" w:cs="Times New Roman"/>
                <w:sz w:val="15"/>
                <w:lang w:val="ru-RU"/>
              </w:rPr>
              <w:t>c</w:t>
            </w:r>
          </w:p>
        </w:tc>
        <w:tc>
          <w:tcPr>
            <w:tcW w:w="2699" w:type="dxa"/>
          </w:tcPr>
          <w:p w:rsidR="00362B98" w:rsidRPr="004B7133" w:rsidRDefault="00362B98" w:rsidP="00362B98">
            <w:pPr>
              <w:pStyle w:val="TableParagraph"/>
              <w:spacing w:before="34"/>
              <w:ind w:left="156"/>
              <w:jc w:val="both"/>
              <w:rPr>
                <w:rFonts w:ascii="Times New Roman" w:hAnsi="Times New Roman" w:cs="Times New Roman"/>
                <w:sz w:val="20"/>
                <w:lang w:val="ru-RU"/>
              </w:rPr>
            </w:pPr>
            <w:r w:rsidRPr="004B7133">
              <w:rPr>
                <w:rFonts w:ascii="Times New Roman" w:hAnsi="Times New Roman" w:cs="Times New Roman"/>
                <w:sz w:val="20"/>
                <w:lang w:val="ru-RU"/>
              </w:rPr>
              <w:t>Биогаз</w:t>
            </w:r>
          </w:p>
        </w:tc>
      </w:tr>
      <w:tr w:rsidR="004B7133" w:rsidRPr="004B7133" w:rsidTr="00362B98">
        <w:trPr>
          <w:trHeight w:val="297"/>
        </w:trPr>
        <w:tc>
          <w:tcPr>
            <w:tcW w:w="567" w:type="dxa"/>
          </w:tcPr>
          <w:p w:rsidR="00362B98" w:rsidRPr="004B7133" w:rsidRDefault="00362B98" w:rsidP="003D08DC">
            <w:pPr>
              <w:pStyle w:val="TableParagraph"/>
              <w:spacing w:before="34"/>
              <w:ind w:right="142"/>
              <w:jc w:val="right"/>
              <w:rPr>
                <w:rFonts w:ascii="Times New Roman" w:hAnsi="Times New Roman" w:cs="Times New Roman"/>
                <w:sz w:val="20"/>
                <w:lang w:val="ru-RU"/>
              </w:rPr>
            </w:pPr>
            <w:r w:rsidRPr="004B7133">
              <w:rPr>
                <w:rFonts w:ascii="Times New Roman" w:hAnsi="Times New Roman" w:cs="Times New Roman"/>
                <w:sz w:val="20"/>
                <w:lang w:val="ru-RU"/>
              </w:rPr>
              <w:t>4</w:t>
            </w:r>
          </w:p>
        </w:tc>
        <w:tc>
          <w:tcPr>
            <w:tcW w:w="4010" w:type="dxa"/>
          </w:tcPr>
          <w:p w:rsidR="00362B98" w:rsidRPr="004B7133" w:rsidRDefault="00362B98" w:rsidP="00362B98">
            <w:pPr>
              <w:pStyle w:val="TableParagraph"/>
              <w:spacing w:before="34"/>
              <w:ind w:left="143"/>
              <w:jc w:val="both"/>
              <w:rPr>
                <w:rFonts w:ascii="Times New Roman" w:hAnsi="Times New Roman" w:cs="Times New Roman"/>
                <w:sz w:val="20"/>
                <w:lang w:val="ru-RU"/>
              </w:rPr>
            </w:pPr>
            <w:r w:rsidRPr="004B7133">
              <w:rPr>
                <w:rFonts w:ascii="Times New Roman" w:hAnsi="Times New Roman" w:cs="Times New Roman"/>
                <w:sz w:val="20"/>
                <w:lang w:val="ru-RU"/>
              </w:rPr>
              <w:t>Граничные условия</w:t>
            </w:r>
          </w:p>
        </w:tc>
        <w:tc>
          <w:tcPr>
            <w:tcW w:w="1260" w:type="dxa"/>
          </w:tcPr>
          <w:p w:rsidR="00362B98" w:rsidRPr="004B7133" w:rsidRDefault="00362B98" w:rsidP="003D08DC">
            <w:pPr>
              <w:pStyle w:val="TableParagraph"/>
              <w:spacing w:before="28"/>
              <w:ind w:right="155"/>
              <w:jc w:val="right"/>
              <w:rPr>
                <w:rFonts w:ascii="Times New Roman" w:hAnsi="Times New Roman" w:cs="Times New Roman"/>
                <w:sz w:val="15"/>
                <w:lang w:val="ru-RU"/>
              </w:rPr>
            </w:pPr>
            <w:r w:rsidRPr="004B7133">
              <w:rPr>
                <w:rFonts w:ascii="Times New Roman" w:hAnsi="Times New Roman" w:cs="Times New Roman"/>
                <w:sz w:val="15"/>
                <w:lang w:val="ru-RU"/>
              </w:rPr>
              <w:t>d</w:t>
            </w:r>
          </w:p>
        </w:tc>
        <w:tc>
          <w:tcPr>
            <w:tcW w:w="2699" w:type="dxa"/>
          </w:tcPr>
          <w:p w:rsidR="00362B98" w:rsidRPr="004B7133" w:rsidRDefault="00362B98" w:rsidP="00362B98">
            <w:pPr>
              <w:pStyle w:val="TableParagraph"/>
              <w:spacing w:before="34"/>
              <w:ind w:left="156"/>
              <w:jc w:val="both"/>
              <w:rPr>
                <w:rFonts w:ascii="Times New Roman" w:hAnsi="Times New Roman" w:cs="Times New Roman"/>
                <w:sz w:val="20"/>
                <w:lang w:val="ru-RU"/>
              </w:rPr>
            </w:pPr>
            <w:r w:rsidRPr="004B7133">
              <w:rPr>
                <w:rFonts w:ascii="Times New Roman" w:hAnsi="Times New Roman" w:cs="Times New Roman"/>
                <w:sz w:val="20"/>
                <w:lang w:val="ru-RU"/>
              </w:rPr>
              <w:t>Пар</w:t>
            </w:r>
          </w:p>
        </w:tc>
      </w:tr>
      <w:tr w:rsidR="004B7133" w:rsidRPr="004B7133" w:rsidTr="00362B98">
        <w:trPr>
          <w:trHeight w:val="300"/>
        </w:trPr>
        <w:tc>
          <w:tcPr>
            <w:tcW w:w="567" w:type="dxa"/>
          </w:tcPr>
          <w:p w:rsidR="00362B98" w:rsidRPr="004B7133" w:rsidRDefault="00362B98" w:rsidP="003D08DC">
            <w:pPr>
              <w:pStyle w:val="TableParagraph"/>
              <w:spacing w:before="34"/>
              <w:ind w:right="142"/>
              <w:jc w:val="right"/>
              <w:rPr>
                <w:rFonts w:ascii="Times New Roman" w:hAnsi="Times New Roman" w:cs="Times New Roman"/>
                <w:sz w:val="20"/>
                <w:lang w:val="ru-RU"/>
              </w:rPr>
            </w:pPr>
            <w:r w:rsidRPr="004B7133">
              <w:rPr>
                <w:rFonts w:ascii="Times New Roman" w:hAnsi="Times New Roman" w:cs="Times New Roman"/>
                <w:sz w:val="20"/>
                <w:lang w:val="ru-RU"/>
              </w:rPr>
              <w:t>5</w:t>
            </w:r>
          </w:p>
        </w:tc>
        <w:tc>
          <w:tcPr>
            <w:tcW w:w="4010" w:type="dxa"/>
          </w:tcPr>
          <w:p w:rsidR="00362B98" w:rsidRPr="004B7133" w:rsidRDefault="00362B98" w:rsidP="00362B98">
            <w:pPr>
              <w:pStyle w:val="TableParagraph"/>
              <w:spacing w:before="34"/>
              <w:ind w:left="143"/>
              <w:jc w:val="both"/>
              <w:rPr>
                <w:rFonts w:ascii="Times New Roman" w:hAnsi="Times New Roman" w:cs="Times New Roman"/>
                <w:sz w:val="20"/>
                <w:lang w:val="ru-RU"/>
              </w:rPr>
            </w:pPr>
            <w:r w:rsidRPr="004B7133">
              <w:rPr>
                <w:rFonts w:ascii="Times New Roman" w:hAnsi="Times New Roman" w:cs="Times New Roman"/>
                <w:sz w:val="20"/>
                <w:lang w:val="ru-RU"/>
              </w:rPr>
              <w:t>Система удаления осадка</w:t>
            </w:r>
          </w:p>
        </w:tc>
        <w:tc>
          <w:tcPr>
            <w:tcW w:w="1260" w:type="dxa"/>
          </w:tcPr>
          <w:p w:rsidR="00362B98" w:rsidRPr="004B7133" w:rsidRDefault="00362B98" w:rsidP="003D08DC">
            <w:pPr>
              <w:pStyle w:val="TableParagraph"/>
              <w:spacing w:before="28"/>
              <w:ind w:right="165"/>
              <w:jc w:val="right"/>
              <w:rPr>
                <w:rFonts w:ascii="Times New Roman" w:hAnsi="Times New Roman" w:cs="Times New Roman"/>
                <w:sz w:val="15"/>
                <w:lang w:val="ru-RU"/>
              </w:rPr>
            </w:pPr>
            <w:r w:rsidRPr="004B7133">
              <w:rPr>
                <w:rFonts w:ascii="Times New Roman" w:hAnsi="Times New Roman" w:cs="Times New Roman"/>
                <w:sz w:val="15"/>
                <w:lang w:val="ru-RU"/>
              </w:rPr>
              <w:t>e</w:t>
            </w:r>
          </w:p>
        </w:tc>
        <w:tc>
          <w:tcPr>
            <w:tcW w:w="2699" w:type="dxa"/>
          </w:tcPr>
          <w:p w:rsidR="00362B98" w:rsidRPr="004B7133" w:rsidRDefault="00362B98" w:rsidP="00362B98">
            <w:pPr>
              <w:pStyle w:val="TableParagraph"/>
              <w:spacing w:before="34"/>
              <w:ind w:left="156"/>
              <w:jc w:val="both"/>
              <w:rPr>
                <w:rFonts w:ascii="Times New Roman" w:hAnsi="Times New Roman" w:cs="Times New Roman"/>
                <w:sz w:val="20"/>
                <w:lang w:val="ru-RU"/>
              </w:rPr>
            </w:pPr>
            <w:r w:rsidRPr="004B7133">
              <w:rPr>
                <w:rFonts w:ascii="Times New Roman" w:hAnsi="Times New Roman" w:cs="Times New Roman"/>
                <w:sz w:val="20"/>
                <w:lang w:val="ru-RU"/>
              </w:rPr>
              <w:t>Восстановленная вода</w:t>
            </w:r>
          </w:p>
        </w:tc>
      </w:tr>
      <w:tr w:rsidR="004B7133" w:rsidRPr="004B7133" w:rsidTr="00362B98">
        <w:trPr>
          <w:trHeight w:val="517"/>
        </w:trPr>
        <w:tc>
          <w:tcPr>
            <w:tcW w:w="567" w:type="dxa"/>
          </w:tcPr>
          <w:p w:rsidR="00362B98" w:rsidRPr="004B7133" w:rsidRDefault="00362B98" w:rsidP="003D08DC">
            <w:pPr>
              <w:pStyle w:val="TableParagraph"/>
              <w:spacing w:before="31" w:line="214" w:lineRule="exact"/>
              <w:ind w:right="142"/>
              <w:jc w:val="right"/>
              <w:rPr>
                <w:rFonts w:ascii="Times New Roman" w:hAnsi="Times New Roman" w:cs="Times New Roman"/>
                <w:sz w:val="20"/>
                <w:lang w:val="ru-RU"/>
              </w:rPr>
            </w:pPr>
            <w:r w:rsidRPr="004B7133">
              <w:rPr>
                <w:rFonts w:ascii="Times New Roman" w:hAnsi="Times New Roman" w:cs="Times New Roman"/>
                <w:sz w:val="20"/>
                <w:lang w:val="ru-RU"/>
              </w:rPr>
              <w:t>6</w:t>
            </w:r>
          </w:p>
        </w:tc>
        <w:tc>
          <w:tcPr>
            <w:tcW w:w="4010" w:type="dxa"/>
          </w:tcPr>
          <w:p w:rsidR="00362B98" w:rsidRPr="004B7133" w:rsidRDefault="00362B98" w:rsidP="00362B98">
            <w:pPr>
              <w:pStyle w:val="TableParagraph"/>
              <w:spacing w:before="31" w:line="214" w:lineRule="exact"/>
              <w:ind w:left="143"/>
              <w:jc w:val="both"/>
              <w:rPr>
                <w:rFonts w:ascii="Times New Roman" w:hAnsi="Times New Roman" w:cs="Times New Roman"/>
                <w:sz w:val="20"/>
                <w:lang w:val="ru-RU"/>
              </w:rPr>
            </w:pPr>
            <w:r w:rsidRPr="004B7133">
              <w:rPr>
                <w:rFonts w:ascii="Times New Roman" w:hAnsi="Times New Roman" w:cs="Times New Roman"/>
                <w:sz w:val="20"/>
                <w:lang w:val="ru-RU"/>
              </w:rPr>
              <w:t>Водоочистная станция</w:t>
            </w:r>
          </w:p>
        </w:tc>
        <w:tc>
          <w:tcPr>
            <w:tcW w:w="1260" w:type="dxa"/>
          </w:tcPr>
          <w:p w:rsidR="00362B98" w:rsidRPr="004B7133" w:rsidRDefault="00362B98" w:rsidP="003D08DC">
            <w:pPr>
              <w:pStyle w:val="TableParagraph"/>
              <w:rPr>
                <w:rFonts w:ascii="Times New Roman" w:hAnsi="Times New Roman" w:cs="Times New Roman"/>
                <w:sz w:val="18"/>
                <w:lang w:val="ru-RU"/>
              </w:rPr>
            </w:pPr>
          </w:p>
        </w:tc>
        <w:tc>
          <w:tcPr>
            <w:tcW w:w="2699" w:type="dxa"/>
          </w:tcPr>
          <w:p w:rsidR="00362B98" w:rsidRPr="004B7133" w:rsidRDefault="00362B98" w:rsidP="003D08DC">
            <w:pPr>
              <w:pStyle w:val="TableParagraph"/>
              <w:rPr>
                <w:rFonts w:ascii="Times New Roman" w:hAnsi="Times New Roman" w:cs="Times New Roman"/>
                <w:sz w:val="18"/>
                <w:lang w:val="ru-RU"/>
              </w:rPr>
            </w:pPr>
          </w:p>
        </w:tc>
      </w:tr>
    </w:tbl>
    <w:p w:rsidR="00362B98" w:rsidRPr="004B7133" w:rsidRDefault="00362B98" w:rsidP="00362B98">
      <w:pPr>
        <w:tabs>
          <w:tab w:val="left" w:pos="1961"/>
        </w:tabs>
        <w:spacing w:before="1" w:line="192" w:lineRule="auto"/>
        <w:ind w:right="1" w:firstLine="567"/>
        <w:jc w:val="both"/>
        <w:rPr>
          <w:rFonts w:ascii="Times New Roman" w:hAnsi="Times New Roman" w:cs="Times New Roman"/>
        </w:rPr>
      </w:pPr>
      <w:r w:rsidRPr="004B7133">
        <w:rPr>
          <w:rFonts w:ascii="Times New Roman" w:hAnsi="Times New Roman" w:cs="Times New Roman"/>
        </w:rPr>
        <w:t>Примечание</w:t>
      </w:r>
      <w:r w:rsidR="00AE50B3" w:rsidRPr="004B7133">
        <w:rPr>
          <w:rFonts w:ascii="Times New Roman" w:hAnsi="Times New Roman" w:cs="Times New Roman"/>
        </w:rPr>
        <w:t xml:space="preserve"> -</w:t>
      </w:r>
      <w:r w:rsidRPr="004B7133">
        <w:rPr>
          <w:rFonts w:ascii="Times New Roman" w:hAnsi="Times New Roman" w:cs="Times New Roman"/>
        </w:rPr>
        <w:t xml:space="preserve"> В данном случае</w:t>
      </w:r>
      <w:r w:rsidRPr="004B7133">
        <w:rPr>
          <w:rFonts w:ascii="Times New Roman" w:hAnsi="Times New Roman" w:cs="Times New Roman"/>
          <w:spacing w:val="2"/>
        </w:rPr>
        <w:t xml:space="preserve">, </w:t>
      </w:r>
      <w:r w:rsidRPr="004B7133">
        <w:rPr>
          <w:rFonts w:ascii="Times New Roman" w:hAnsi="Times New Roman" w:cs="Times New Roman"/>
          <w:i/>
          <w:spacing w:val="2"/>
        </w:rPr>
        <w:t>E</w:t>
      </w:r>
      <w:r w:rsidRPr="004B7133">
        <w:rPr>
          <w:rFonts w:ascii="Times New Roman" w:hAnsi="Times New Roman" w:cs="Times New Roman"/>
          <w:spacing w:val="2"/>
          <w:position w:val="-4"/>
          <w:sz w:val="15"/>
        </w:rPr>
        <w:t>R,CO</w:t>
      </w:r>
      <w:r w:rsidRPr="004B7133">
        <w:rPr>
          <w:rFonts w:ascii="Times New Roman" w:hAnsi="Times New Roman" w:cs="Times New Roman"/>
          <w:spacing w:val="2"/>
          <w:position w:val="-4"/>
          <w:sz w:val="15"/>
          <w:vertAlign w:val="subscript"/>
        </w:rPr>
        <w:t>2</w:t>
      </w:r>
      <w:r w:rsidRPr="004B7133">
        <w:rPr>
          <w:rFonts w:ascii="Times New Roman" w:hAnsi="Times New Roman" w:cs="Times New Roman"/>
          <w:spacing w:val="2"/>
          <w:position w:val="-4"/>
          <w:sz w:val="15"/>
        </w:rPr>
        <w:t xml:space="preserve">eq,annual </w:t>
      </w:r>
      <w:r w:rsidRPr="004B7133">
        <w:rPr>
          <w:rFonts w:ascii="Times New Roman" w:hAnsi="Times New Roman" w:cs="Times New Roman"/>
        </w:rPr>
        <w:t xml:space="preserve">не учитывается в расчетах вследствие эффективного использования биогаза в рамках </w:t>
      </w:r>
      <w:r w:rsidRPr="004B7133">
        <w:rPr>
          <w:rFonts w:ascii="Times New Roman" w:hAnsi="Times New Roman" w:cs="Times New Roman"/>
          <w:spacing w:val="2"/>
        </w:rPr>
        <w:t xml:space="preserve">граничных условий и соответствующего сокращения </w:t>
      </w:r>
      <w:r w:rsidRPr="004B7133">
        <w:rPr>
          <w:rFonts w:ascii="Times New Roman" w:hAnsi="Times New Roman" w:cs="Times New Roman"/>
        </w:rPr>
        <w:t>ПГ, вычисленного по системе удаления осадка</w:t>
      </w:r>
      <w:r w:rsidRPr="004B7133">
        <w:rPr>
          <w:rFonts w:ascii="Times New Roman" w:hAnsi="Times New Roman" w:cs="Times New Roman"/>
          <w:spacing w:val="2"/>
        </w:rPr>
        <w:t>.</w:t>
      </w: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C16230" w:rsidP="00C16230">
      <w:pPr>
        <w:jc w:val="center"/>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Рисунок 4 — Пример использования ресурсов в системе удаления осадка в рамках граничных условий</w:t>
      </w: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005E56" w:rsidP="00713BB9">
      <w:pPr>
        <w:jc w:val="both"/>
        <w:rPr>
          <w:rStyle w:val="FontStyle57"/>
          <w:rFonts w:asciiTheme="minorHAnsi" w:hAnsiTheme="minorHAnsi" w:cstheme="minorHAnsi"/>
          <w:color w:val="auto"/>
          <w:sz w:val="24"/>
          <w:szCs w:val="24"/>
        </w:rPr>
      </w:pPr>
      <w:r w:rsidRPr="004B7133">
        <w:rPr>
          <w:rFonts w:asciiTheme="minorHAnsi" w:hAnsiTheme="minorHAnsi" w:cstheme="minorHAnsi"/>
          <w:noProof/>
          <w:sz w:val="24"/>
          <w:szCs w:val="24"/>
          <w:lang w:eastAsia="ru-RU"/>
        </w:rPr>
        <w:lastRenderedPageBreak/>
        <w:drawing>
          <wp:inline distT="0" distB="0" distL="0" distR="0" wp14:anchorId="6827DB21" wp14:editId="5C0E62C5">
            <wp:extent cx="5941695" cy="4264025"/>
            <wp:effectExtent l="0" t="0" r="1905" b="3175"/>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5.png"/>
                    <pic:cNvPicPr/>
                  </pic:nvPicPr>
                  <pic:blipFill>
                    <a:blip r:embed="rId115">
                      <a:extLst>
                        <a:ext uri="{28A0092B-C50C-407E-A947-70E740481C1C}">
                          <a14:useLocalDpi xmlns:a14="http://schemas.microsoft.com/office/drawing/2010/main" val="0"/>
                        </a:ext>
                      </a:extLst>
                    </a:blip>
                    <a:stretch>
                      <a:fillRect/>
                    </a:stretch>
                  </pic:blipFill>
                  <pic:spPr>
                    <a:xfrm>
                      <a:off x="0" y="0"/>
                      <a:ext cx="5941695" cy="4264025"/>
                    </a:xfrm>
                    <a:prstGeom prst="rect">
                      <a:avLst/>
                    </a:prstGeom>
                  </pic:spPr>
                </pic:pic>
              </a:graphicData>
            </a:graphic>
          </wp:inline>
        </w:drawing>
      </w:r>
    </w:p>
    <w:p w:rsidR="00005E56" w:rsidRPr="004B7133" w:rsidRDefault="00005E56" w:rsidP="00005E56">
      <w:pPr>
        <w:ind w:firstLine="567"/>
        <w:jc w:val="both"/>
        <w:rPr>
          <w:rStyle w:val="FontStyle57"/>
          <w:rFonts w:asciiTheme="minorHAnsi" w:hAnsiTheme="minorHAnsi" w:cstheme="minorHAnsi"/>
          <w:color w:val="auto"/>
          <w:sz w:val="20"/>
          <w:szCs w:val="24"/>
        </w:rPr>
      </w:pPr>
      <w:r w:rsidRPr="004B7133">
        <w:rPr>
          <w:rStyle w:val="FontStyle57"/>
          <w:rFonts w:asciiTheme="minorHAnsi" w:hAnsiTheme="minorHAnsi" w:cstheme="minorHAnsi"/>
          <w:color w:val="auto"/>
          <w:sz w:val="20"/>
          <w:szCs w:val="24"/>
        </w:rPr>
        <w:t>Условные обозначения</w:t>
      </w:r>
    </w:p>
    <w:tbl>
      <w:tblPr>
        <w:tblW w:w="0" w:type="auto"/>
        <w:tblInd w:w="559" w:type="dxa"/>
        <w:tblLayout w:type="fixed"/>
        <w:tblCellMar>
          <w:left w:w="0" w:type="dxa"/>
          <w:right w:w="0" w:type="dxa"/>
        </w:tblCellMar>
        <w:tblLook w:val="01E0" w:firstRow="1" w:lastRow="1" w:firstColumn="1" w:lastColumn="1" w:noHBand="0" w:noVBand="0"/>
      </w:tblPr>
      <w:tblGrid>
        <w:gridCol w:w="150"/>
        <w:gridCol w:w="3508"/>
        <w:gridCol w:w="1238"/>
        <w:gridCol w:w="2392"/>
      </w:tblGrid>
      <w:tr w:rsidR="004B7133" w:rsidRPr="004B7133" w:rsidTr="00005E56">
        <w:trPr>
          <w:trHeight w:val="262"/>
        </w:trPr>
        <w:tc>
          <w:tcPr>
            <w:tcW w:w="150" w:type="dxa"/>
          </w:tcPr>
          <w:p w:rsidR="00005E56" w:rsidRPr="004B7133" w:rsidRDefault="00005E56" w:rsidP="003D08DC">
            <w:pPr>
              <w:pStyle w:val="TableParagraph"/>
              <w:ind w:right="142"/>
              <w:jc w:val="right"/>
              <w:rPr>
                <w:rFonts w:ascii="Times New Roman" w:hAnsi="Times New Roman" w:cs="Times New Roman"/>
                <w:sz w:val="20"/>
                <w:lang w:val="ru-RU"/>
              </w:rPr>
            </w:pPr>
            <w:r w:rsidRPr="004B7133">
              <w:rPr>
                <w:rFonts w:ascii="Times New Roman" w:hAnsi="Times New Roman" w:cs="Times New Roman"/>
                <w:sz w:val="20"/>
                <w:lang w:val="ru-RU"/>
              </w:rPr>
              <w:t>1</w:t>
            </w:r>
          </w:p>
        </w:tc>
        <w:tc>
          <w:tcPr>
            <w:tcW w:w="3508" w:type="dxa"/>
          </w:tcPr>
          <w:p w:rsidR="00005E56" w:rsidRPr="004B7133" w:rsidRDefault="00005E56" w:rsidP="00005E56">
            <w:pPr>
              <w:pStyle w:val="TableParagraph"/>
              <w:ind w:left="143"/>
              <w:jc w:val="both"/>
              <w:rPr>
                <w:rFonts w:ascii="Times New Roman" w:hAnsi="Times New Roman" w:cs="Times New Roman"/>
                <w:sz w:val="20"/>
                <w:lang w:val="ru-RU"/>
              </w:rPr>
            </w:pPr>
            <w:r w:rsidRPr="004B7133">
              <w:rPr>
                <w:rFonts w:ascii="Times New Roman" w:hAnsi="Times New Roman" w:cs="Times New Roman"/>
                <w:sz w:val="20"/>
                <w:lang w:val="ru-RU"/>
              </w:rPr>
              <w:t>Система очистки</w:t>
            </w:r>
          </w:p>
        </w:tc>
        <w:tc>
          <w:tcPr>
            <w:tcW w:w="1238" w:type="dxa"/>
          </w:tcPr>
          <w:p w:rsidR="00005E56" w:rsidRPr="004B7133" w:rsidRDefault="00005E56" w:rsidP="003D08DC">
            <w:pPr>
              <w:pStyle w:val="TableParagraph"/>
              <w:ind w:right="141"/>
              <w:jc w:val="right"/>
              <w:rPr>
                <w:rFonts w:ascii="Times New Roman" w:hAnsi="Times New Roman" w:cs="Times New Roman"/>
                <w:sz w:val="20"/>
                <w:lang w:val="ru-RU"/>
              </w:rPr>
            </w:pPr>
            <w:r w:rsidRPr="004B7133">
              <w:rPr>
                <w:rFonts w:ascii="Times New Roman" w:hAnsi="Times New Roman" w:cs="Times New Roman"/>
                <w:sz w:val="20"/>
                <w:lang w:val="ru-RU"/>
              </w:rPr>
              <w:t>7</w:t>
            </w:r>
          </w:p>
        </w:tc>
        <w:tc>
          <w:tcPr>
            <w:tcW w:w="2392" w:type="dxa"/>
          </w:tcPr>
          <w:p w:rsidR="00005E56" w:rsidRPr="004B7133" w:rsidRDefault="00005E56" w:rsidP="00005E56">
            <w:pPr>
              <w:pStyle w:val="TableParagraph"/>
              <w:ind w:left="142"/>
              <w:jc w:val="both"/>
              <w:rPr>
                <w:rFonts w:ascii="Times New Roman" w:hAnsi="Times New Roman" w:cs="Times New Roman"/>
                <w:sz w:val="20"/>
                <w:lang w:val="ru-RU"/>
              </w:rPr>
            </w:pPr>
            <w:r w:rsidRPr="004B7133">
              <w:rPr>
                <w:rFonts w:ascii="Times New Roman" w:hAnsi="Times New Roman" w:cs="Times New Roman"/>
                <w:sz w:val="20"/>
                <w:lang w:val="ru-RU"/>
              </w:rPr>
              <w:t>Водоочистная станция</w:t>
            </w:r>
          </w:p>
        </w:tc>
      </w:tr>
      <w:tr w:rsidR="004B7133" w:rsidRPr="004B7133" w:rsidTr="00005E56">
        <w:trPr>
          <w:trHeight w:val="297"/>
        </w:trPr>
        <w:tc>
          <w:tcPr>
            <w:tcW w:w="150" w:type="dxa"/>
          </w:tcPr>
          <w:p w:rsidR="00005E56" w:rsidRPr="004B7133" w:rsidRDefault="00005E56" w:rsidP="003D08DC">
            <w:pPr>
              <w:pStyle w:val="TableParagraph"/>
              <w:spacing w:before="34"/>
              <w:ind w:right="142"/>
              <w:jc w:val="right"/>
              <w:rPr>
                <w:rFonts w:ascii="Times New Roman" w:hAnsi="Times New Roman" w:cs="Times New Roman"/>
                <w:sz w:val="20"/>
                <w:lang w:val="ru-RU"/>
              </w:rPr>
            </w:pPr>
            <w:r w:rsidRPr="004B7133">
              <w:rPr>
                <w:rFonts w:ascii="Times New Roman" w:hAnsi="Times New Roman" w:cs="Times New Roman"/>
                <w:sz w:val="20"/>
                <w:lang w:val="ru-RU"/>
              </w:rPr>
              <w:t>2</w:t>
            </w:r>
          </w:p>
        </w:tc>
        <w:tc>
          <w:tcPr>
            <w:tcW w:w="3508" w:type="dxa"/>
          </w:tcPr>
          <w:p w:rsidR="00005E56" w:rsidRPr="004B7133" w:rsidRDefault="00005E56" w:rsidP="00005E56">
            <w:pPr>
              <w:pStyle w:val="TableParagraph"/>
              <w:spacing w:before="34"/>
              <w:ind w:left="143"/>
              <w:jc w:val="both"/>
              <w:rPr>
                <w:rFonts w:ascii="Times New Roman" w:hAnsi="Times New Roman" w:cs="Times New Roman"/>
                <w:sz w:val="20"/>
                <w:lang w:val="ru-RU"/>
              </w:rPr>
            </w:pPr>
            <w:r w:rsidRPr="004B7133">
              <w:rPr>
                <w:rFonts w:ascii="Times New Roman" w:hAnsi="Times New Roman" w:cs="Times New Roman"/>
                <w:sz w:val="20"/>
                <w:lang w:val="ru-RU"/>
              </w:rPr>
              <w:t xml:space="preserve">Анаэробный </w:t>
            </w:r>
            <w:proofErr w:type="spellStart"/>
            <w:r w:rsidRPr="004B7133">
              <w:rPr>
                <w:rFonts w:ascii="Times New Roman" w:hAnsi="Times New Roman" w:cs="Times New Roman"/>
                <w:sz w:val="20"/>
                <w:lang w:val="ru-RU"/>
              </w:rPr>
              <w:t>биореактор</w:t>
            </w:r>
            <w:proofErr w:type="spellEnd"/>
          </w:p>
        </w:tc>
        <w:tc>
          <w:tcPr>
            <w:tcW w:w="1238" w:type="dxa"/>
          </w:tcPr>
          <w:p w:rsidR="00005E56" w:rsidRPr="004B7133" w:rsidRDefault="00005E56" w:rsidP="003D08DC">
            <w:pPr>
              <w:pStyle w:val="TableParagraph"/>
              <w:spacing w:before="28"/>
              <w:ind w:right="179"/>
              <w:jc w:val="right"/>
              <w:rPr>
                <w:rFonts w:ascii="Times New Roman" w:hAnsi="Times New Roman" w:cs="Times New Roman"/>
                <w:sz w:val="15"/>
                <w:lang w:val="ru-RU"/>
              </w:rPr>
            </w:pPr>
            <w:r w:rsidRPr="004B7133">
              <w:rPr>
                <w:rFonts w:ascii="Times New Roman" w:hAnsi="Times New Roman" w:cs="Times New Roman"/>
                <w:sz w:val="15"/>
                <w:lang w:val="ru-RU"/>
              </w:rPr>
              <w:t>a</w:t>
            </w:r>
          </w:p>
        </w:tc>
        <w:tc>
          <w:tcPr>
            <w:tcW w:w="2392" w:type="dxa"/>
          </w:tcPr>
          <w:p w:rsidR="00005E56" w:rsidRPr="004B7133" w:rsidRDefault="00005E56" w:rsidP="00005E56">
            <w:pPr>
              <w:pStyle w:val="TableParagraph"/>
              <w:spacing w:before="34"/>
              <w:ind w:left="142"/>
              <w:jc w:val="both"/>
              <w:rPr>
                <w:rFonts w:ascii="Times New Roman" w:hAnsi="Times New Roman" w:cs="Times New Roman"/>
                <w:sz w:val="20"/>
                <w:lang w:val="ru-RU"/>
              </w:rPr>
            </w:pPr>
            <w:r w:rsidRPr="004B7133">
              <w:rPr>
                <w:rFonts w:ascii="Times New Roman" w:hAnsi="Times New Roman" w:cs="Times New Roman"/>
                <w:sz w:val="20"/>
                <w:lang w:val="ru-RU"/>
              </w:rPr>
              <w:t>Неочищенная вода</w:t>
            </w:r>
          </w:p>
        </w:tc>
      </w:tr>
      <w:tr w:rsidR="004B7133" w:rsidRPr="004B7133" w:rsidTr="00005E56">
        <w:trPr>
          <w:trHeight w:val="297"/>
        </w:trPr>
        <w:tc>
          <w:tcPr>
            <w:tcW w:w="150" w:type="dxa"/>
          </w:tcPr>
          <w:p w:rsidR="00005E56" w:rsidRPr="004B7133" w:rsidRDefault="00005E56" w:rsidP="003D08DC">
            <w:pPr>
              <w:pStyle w:val="TableParagraph"/>
              <w:spacing w:before="34"/>
              <w:ind w:right="142"/>
              <w:jc w:val="right"/>
              <w:rPr>
                <w:rFonts w:ascii="Times New Roman" w:hAnsi="Times New Roman" w:cs="Times New Roman"/>
                <w:sz w:val="20"/>
                <w:lang w:val="ru-RU"/>
              </w:rPr>
            </w:pPr>
            <w:r w:rsidRPr="004B7133">
              <w:rPr>
                <w:rFonts w:ascii="Times New Roman" w:hAnsi="Times New Roman" w:cs="Times New Roman"/>
                <w:sz w:val="20"/>
                <w:lang w:val="ru-RU"/>
              </w:rPr>
              <w:t>3</w:t>
            </w:r>
          </w:p>
        </w:tc>
        <w:tc>
          <w:tcPr>
            <w:tcW w:w="3508" w:type="dxa"/>
          </w:tcPr>
          <w:p w:rsidR="00005E56" w:rsidRPr="004B7133" w:rsidRDefault="00005E56" w:rsidP="00005E56">
            <w:pPr>
              <w:pStyle w:val="TableParagraph"/>
              <w:spacing w:before="34"/>
              <w:ind w:left="143"/>
              <w:jc w:val="both"/>
              <w:rPr>
                <w:rFonts w:ascii="Times New Roman" w:hAnsi="Times New Roman" w:cs="Times New Roman"/>
                <w:sz w:val="20"/>
                <w:lang w:val="ru-RU"/>
              </w:rPr>
            </w:pPr>
            <w:r w:rsidRPr="004B7133">
              <w:rPr>
                <w:rFonts w:ascii="Times New Roman" w:hAnsi="Times New Roman" w:cs="Times New Roman"/>
                <w:sz w:val="20"/>
                <w:lang w:val="ru-RU"/>
              </w:rPr>
              <w:t>Котел</w:t>
            </w:r>
          </w:p>
        </w:tc>
        <w:tc>
          <w:tcPr>
            <w:tcW w:w="1238" w:type="dxa"/>
          </w:tcPr>
          <w:p w:rsidR="00005E56" w:rsidRPr="004B7133" w:rsidRDefault="00005E56" w:rsidP="003D08DC">
            <w:pPr>
              <w:pStyle w:val="TableParagraph"/>
              <w:spacing w:before="28"/>
              <w:ind w:right="170"/>
              <w:jc w:val="right"/>
              <w:rPr>
                <w:rFonts w:ascii="Times New Roman" w:hAnsi="Times New Roman" w:cs="Times New Roman"/>
                <w:sz w:val="15"/>
                <w:lang w:val="ru-RU"/>
              </w:rPr>
            </w:pPr>
            <w:r w:rsidRPr="004B7133">
              <w:rPr>
                <w:rFonts w:ascii="Times New Roman" w:hAnsi="Times New Roman" w:cs="Times New Roman"/>
                <w:sz w:val="15"/>
                <w:lang w:val="ru-RU"/>
              </w:rPr>
              <w:t>b</w:t>
            </w:r>
          </w:p>
        </w:tc>
        <w:tc>
          <w:tcPr>
            <w:tcW w:w="2392" w:type="dxa"/>
          </w:tcPr>
          <w:p w:rsidR="00005E56" w:rsidRPr="004B7133" w:rsidRDefault="00005E56" w:rsidP="00005E56">
            <w:pPr>
              <w:pStyle w:val="TableParagraph"/>
              <w:spacing w:before="34"/>
              <w:ind w:left="156"/>
              <w:jc w:val="both"/>
              <w:rPr>
                <w:rFonts w:ascii="Times New Roman" w:hAnsi="Times New Roman" w:cs="Times New Roman"/>
                <w:sz w:val="20"/>
                <w:lang w:val="ru-RU"/>
              </w:rPr>
            </w:pPr>
            <w:r w:rsidRPr="004B7133">
              <w:rPr>
                <w:rFonts w:ascii="Times New Roman" w:hAnsi="Times New Roman" w:cs="Times New Roman"/>
                <w:sz w:val="20"/>
                <w:lang w:val="ru-RU"/>
              </w:rPr>
              <w:t>Илистый осадок</w:t>
            </w:r>
          </w:p>
        </w:tc>
      </w:tr>
      <w:tr w:rsidR="004B7133" w:rsidRPr="004B7133" w:rsidTr="00005E56">
        <w:trPr>
          <w:trHeight w:val="297"/>
        </w:trPr>
        <w:tc>
          <w:tcPr>
            <w:tcW w:w="150" w:type="dxa"/>
          </w:tcPr>
          <w:p w:rsidR="00005E56" w:rsidRPr="004B7133" w:rsidRDefault="00005E56" w:rsidP="003D08DC">
            <w:pPr>
              <w:pStyle w:val="TableParagraph"/>
              <w:spacing w:before="34"/>
              <w:ind w:right="142"/>
              <w:jc w:val="right"/>
              <w:rPr>
                <w:rFonts w:ascii="Times New Roman" w:hAnsi="Times New Roman" w:cs="Times New Roman"/>
                <w:sz w:val="20"/>
                <w:lang w:val="ru-RU"/>
              </w:rPr>
            </w:pPr>
            <w:r w:rsidRPr="004B7133">
              <w:rPr>
                <w:rFonts w:ascii="Times New Roman" w:hAnsi="Times New Roman" w:cs="Times New Roman"/>
                <w:sz w:val="20"/>
                <w:lang w:val="ru-RU"/>
              </w:rPr>
              <w:t>4</w:t>
            </w:r>
          </w:p>
        </w:tc>
        <w:tc>
          <w:tcPr>
            <w:tcW w:w="3508" w:type="dxa"/>
          </w:tcPr>
          <w:p w:rsidR="00005E56" w:rsidRPr="004B7133" w:rsidRDefault="00005E56" w:rsidP="00005E56">
            <w:pPr>
              <w:pStyle w:val="TableParagraph"/>
              <w:spacing w:before="34"/>
              <w:ind w:left="143"/>
              <w:jc w:val="both"/>
              <w:rPr>
                <w:rFonts w:ascii="Times New Roman" w:hAnsi="Times New Roman" w:cs="Times New Roman"/>
                <w:sz w:val="20"/>
                <w:lang w:val="ru-RU"/>
              </w:rPr>
            </w:pPr>
            <w:r w:rsidRPr="004B7133">
              <w:rPr>
                <w:rFonts w:ascii="Times New Roman" w:hAnsi="Times New Roman" w:cs="Times New Roman"/>
                <w:sz w:val="20"/>
                <w:lang w:val="ru-RU"/>
              </w:rPr>
              <w:t>Граничные условия</w:t>
            </w:r>
          </w:p>
        </w:tc>
        <w:tc>
          <w:tcPr>
            <w:tcW w:w="1238" w:type="dxa"/>
          </w:tcPr>
          <w:p w:rsidR="00005E56" w:rsidRPr="004B7133" w:rsidRDefault="00005E56" w:rsidP="003D08DC">
            <w:pPr>
              <w:pStyle w:val="TableParagraph"/>
              <w:spacing w:before="28"/>
              <w:ind w:right="186"/>
              <w:jc w:val="right"/>
              <w:rPr>
                <w:rFonts w:ascii="Times New Roman" w:hAnsi="Times New Roman" w:cs="Times New Roman"/>
                <w:sz w:val="15"/>
                <w:lang w:val="ru-RU"/>
              </w:rPr>
            </w:pPr>
            <w:r w:rsidRPr="004B7133">
              <w:rPr>
                <w:rFonts w:ascii="Times New Roman" w:hAnsi="Times New Roman" w:cs="Times New Roman"/>
                <w:sz w:val="15"/>
                <w:lang w:val="ru-RU"/>
              </w:rPr>
              <w:t>c</w:t>
            </w:r>
          </w:p>
        </w:tc>
        <w:tc>
          <w:tcPr>
            <w:tcW w:w="2392" w:type="dxa"/>
          </w:tcPr>
          <w:p w:rsidR="00005E56" w:rsidRPr="004B7133" w:rsidRDefault="00005E56" w:rsidP="00005E56">
            <w:pPr>
              <w:pStyle w:val="TableParagraph"/>
              <w:spacing w:before="34"/>
              <w:ind w:left="156"/>
              <w:jc w:val="both"/>
              <w:rPr>
                <w:rFonts w:ascii="Times New Roman" w:hAnsi="Times New Roman" w:cs="Times New Roman"/>
                <w:sz w:val="20"/>
                <w:lang w:val="ru-RU"/>
              </w:rPr>
            </w:pPr>
            <w:r w:rsidRPr="004B7133">
              <w:rPr>
                <w:rFonts w:ascii="Times New Roman" w:hAnsi="Times New Roman" w:cs="Times New Roman"/>
                <w:sz w:val="20"/>
                <w:lang w:val="ru-RU"/>
              </w:rPr>
              <w:t>Биогаз</w:t>
            </w:r>
          </w:p>
        </w:tc>
      </w:tr>
      <w:tr w:rsidR="004B7133" w:rsidRPr="004B7133" w:rsidTr="00005E56">
        <w:trPr>
          <w:trHeight w:val="297"/>
        </w:trPr>
        <w:tc>
          <w:tcPr>
            <w:tcW w:w="150" w:type="dxa"/>
          </w:tcPr>
          <w:p w:rsidR="00005E56" w:rsidRPr="004B7133" w:rsidRDefault="00005E56" w:rsidP="003D08DC">
            <w:pPr>
              <w:pStyle w:val="TableParagraph"/>
              <w:spacing w:before="34"/>
              <w:ind w:right="142"/>
              <w:jc w:val="right"/>
              <w:rPr>
                <w:rFonts w:ascii="Times New Roman" w:hAnsi="Times New Roman" w:cs="Times New Roman"/>
                <w:sz w:val="20"/>
                <w:lang w:val="ru-RU"/>
              </w:rPr>
            </w:pPr>
            <w:r w:rsidRPr="004B7133">
              <w:rPr>
                <w:rFonts w:ascii="Times New Roman" w:hAnsi="Times New Roman" w:cs="Times New Roman"/>
                <w:sz w:val="20"/>
                <w:lang w:val="ru-RU"/>
              </w:rPr>
              <w:t>5</w:t>
            </w:r>
          </w:p>
        </w:tc>
        <w:tc>
          <w:tcPr>
            <w:tcW w:w="3508" w:type="dxa"/>
          </w:tcPr>
          <w:p w:rsidR="00005E56" w:rsidRPr="004B7133" w:rsidRDefault="00005E56" w:rsidP="00005E56">
            <w:pPr>
              <w:pStyle w:val="TableParagraph"/>
              <w:spacing w:before="34"/>
              <w:ind w:left="143"/>
              <w:jc w:val="both"/>
              <w:rPr>
                <w:rFonts w:ascii="Times New Roman" w:hAnsi="Times New Roman" w:cs="Times New Roman"/>
                <w:sz w:val="20"/>
                <w:lang w:val="ru-RU"/>
              </w:rPr>
            </w:pPr>
            <w:r w:rsidRPr="004B7133">
              <w:rPr>
                <w:rFonts w:ascii="Times New Roman" w:hAnsi="Times New Roman" w:cs="Times New Roman"/>
                <w:sz w:val="20"/>
                <w:lang w:val="ru-RU"/>
              </w:rPr>
              <w:t>Система удаления осадка</w:t>
            </w:r>
          </w:p>
        </w:tc>
        <w:tc>
          <w:tcPr>
            <w:tcW w:w="1238" w:type="dxa"/>
          </w:tcPr>
          <w:p w:rsidR="00005E56" w:rsidRPr="004B7133" w:rsidRDefault="00005E56" w:rsidP="003D08DC">
            <w:pPr>
              <w:pStyle w:val="TableParagraph"/>
              <w:spacing w:before="28"/>
              <w:ind w:right="169"/>
              <w:jc w:val="right"/>
              <w:rPr>
                <w:rFonts w:ascii="Times New Roman" w:hAnsi="Times New Roman" w:cs="Times New Roman"/>
                <w:sz w:val="15"/>
                <w:lang w:val="ru-RU"/>
              </w:rPr>
            </w:pPr>
            <w:r w:rsidRPr="004B7133">
              <w:rPr>
                <w:rFonts w:ascii="Times New Roman" w:hAnsi="Times New Roman" w:cs="Times New Roman"/>
                <w:sz w:val="15"/>
                <w:lang w:val="ru-RU"/>
              </w:rPr>
              <w:t>d</w:t>
            </w:r>
          </w:p>
        </w:tc>
        <w:tc>
          <w:tcPr>
            <w:tcW w:w="2392" w:type="dxa"/>
          </w:tcPr>
          <w:p w:rsidR="00005E56" w:rsidRPr="004B7133" w:rsidRDefault="00005E56" w:rsidP="00005E56">
            <w:pPr>
              <w:pStyle w:val="TableParagraph"/>
              <w:spacing w:before="34"/>
              <w:ind w:left="156"/>
              <w:jc w:val="both"/>
              <w:rPr>
                <w:rFonts w:ascii="Times New Roman" w:hAnsi="Times New Roman" w:cs="Times New Roman"/>
                <w:sz w:val="20"/>
                <w:lang w:val="ru-RU"/>
              </w:rPr>
            </w:pPr>
            <w:r w:rsidRPr="004B7133">
              <w:rPr>
                <w:rFonts w:ascii="Times New Roman" w:hAnsi="Times New Roman" w:cs="Times New Roman"/>
                <w:sz w:val="20"/>
                <w:lang w:val="ru-RU"/>
              </w:rPr>
              <w:t>Пар</w:t>
            </w:r>
          </w:p>
        </w:tc>
      </w:tr>
      <w:tr w:rsidR="004B7133" w:rsidRPr="004B7133" w:rsidTr="00005E56">
        <w:trPr>
          <w:trHeight w:val="269"/>
        </w:trPr>
        <w:tc>
          <w:tcPr>
            <w:tcW w:w="150" w:type="dxa"/>
          </w:tcPr>
          <w:p w:rsidR="00005E56" w:rsidRPr="004B7133" w:rsidRDefault="00005E56" w:rsidP="003D08DC">
            <w:pPr>
              <w:pStyle w:val="TableParagraph"/>
              <w:spacing w:before="34" w:line="214" w:lineRule="exact"/>
              <w:ind w:right="142"/>
              <w:jc w:val="right"/>
              <w:rPr>
                <w:rFonts w:ascii="Times New Roman" w:hAnsi="Times New Roman" w:cs="Times New Roman"/>
                <w:sz w:val="20"/>
                <w:lang w:val="ru-RU"/>
              </w:rPr>
            </w:pPr>
            <w:r w:rsidRPr="004B7133">
              <w:rPr>
                <w:rFonts w:ascii="Times New Roman" w:hAnsi="Times New Roman" w:cs="Times New Roman"/>
                <w:sz w:val="20"/>
                <w:lang w:val="ru-RU"/>
              </w:rPr>
              <w:t>6</w:t>
            </w:r>
          </w:p>
        </w:tc>
        <w:tc>
          <w:tcPr>
            <w:tcW w:w="3508" w:type="dxa"/>
          </w:tcPr>
          <w:p w:rsidR="00005E56" w:rsidRPr="004B7133" w:rsidRDefault="00005E56" w:rsidP="00005E56">
            <w:pPr>
              <w:pStyle w:val="TableParagraph"/>
              <w:spacing w:before="34" w:line="214" w:lineRule="exact"/>
              <w:ind w:left="143"/>
              <w:jc w:val="both"/>
              <w:rPr>
                <w:rFonts w:ascii="Times New Roman" w:hAnsi="Times New Roman" w:cs="Times New Roman"/>
                <w:sz w:val="20"/>
                <w:lang w:val="ru-RU"/>
              </w:rPr>
            </w:pPr>
            <w:r w:rsidRPr="004B7133">
              <w:rPr>
                <w:rFonts w:ascii="Times New Roman" w:hAnsi="Times New Roman" w:cs="Times New Roman"/>
                <w:sz w:val="20"/>
                <w:lang w:val="ru-RU"/>
              </w:rPr>
              <w:t>Другая установка (например, действующая ПТУ)</w:t>
            </w:r>
          </w:p>
        </w:tc>
        <w:tc>
          <w:tcPr>
            <w:tcW w:w="1238" w:type="dxa"/>
          </w:tcPr>
          <w:p w:rsidR="00005E56" w:rsidRPr="004B7133" w:rsidRDefault="00005E56" w:rsidP="003D08DC">
            <w:pPr>
              <w:pStyle w:val="TableParagraph"/>
              <w:spacing w:before="28"/>
              <w:ind w:right="179"/>
              <w:jc w:val="right"/>
              <w:rPr>
                <w:rFonts w:ascii="Times New Roman" w:hAnsi="Times New Roman" w:cs="Times New Roman"/>
                <w:sz w:val="15"/>
                <w:lang w:val="ru-RU"/>
              </w:rPr>
            </w:pPr>
            <w:r w:rsidRPr="004B7133">
              <w:rPr>
                <w:rFonts w:ascii="Times New Roman" w:hAnsi="Times New Roman" w:cs="Times New Roman"/>
                <w:sz w:val="15"/>
                <w:lang w:val="ru-RU"/>
              </w:rPr>
              <w:t>e</w:t>
            </w:r>
          </w:p>
        </w:tc>
        <w:tc>
          <w:tcPr>
            <w:tcW w:w="2392" w:type="dxa"/>
          </w:tcPr>
          <w:p w:rsidR="00005E56" w:rsidRPr="004B7133" w:rsidRDefault="00005E56" w:rsidP="00005E56">
            <w:pPr>
              <w:pStyle w:val="TableParagraph"/>
              <w:spacing w:before="34" w:line="214" w:lineRule="exact"/>
              <w:ind w:left="142"/>
              <w:jc w:val="both"/>
              <w:rPr>
                <w:rFonts w:ascii="Times New Roman" w:hAnsi="Times New Roman" w:cs="Times New Roman"/>
                <w:sz w:val="20"/>
                <w:lang w:val="ru-RU"/>
              </w:rPr>
            </w:pPr>
            <w:r w:rsidRPr="004B7133">
              <w:rPr>
                <w:rFonts w:ascii="Times New Roman" w:hAnsi="Times New Roman" w:cs="Times New Roman"/>
                <w:sz w:val="20"/>
                <w:lang w:val="ru-RU"/>
              </w:rPr>
              <w:t>Восстановленная вода</w:t>
            </w:r>
          </w:p>
        </w:tc>
      </w:tr>
    </w:tbl>
    <w:p w:rsidR="00713BB9" w:rsidRPr="004B7133" w:rsidRDefault="00713BB9" w:rsidP="00005E56">
      <w:pPr>
        <w:ind w:firstLine="567"/>
        <w:jc w:val="both"/>
        <w:rPr>
          <w:rStyle w:val="FontStyle57"/>
          <w:rFonts w:ascii="Times New Roman" w:hAnsi="Times New Roman" w:cs="Times New Roman"/>
          <w:color w:val="auto"/>
          <w:sz w:val="24"/>
          <w:szCs w:val="24"/>
        </w:rPr>
      </w:pPr>
    </w:p>
    <w:p w:rsidR="00005E56" w:rsidRPr="004B7133" w:rsidRDefault="00005E56" w:rsidP="00005E56">
      <w:pPr>
        <w:tabs>
          <w:tab w:val="left" w:pos="1280"/>
        </w:tabs>
        <w:ind w:firstLine="567"/>
        <w:jc w:val="both"/>
        <w:rPr>
          <w:rFonts w:ascii="Times New Roman" w:hAnsi="Times New Roman" w:cs="Times New Roman"/>
        </w:rPr>
      </w:pPr>
      <w:r w:rsidRPr="004B7133">
        <w:rPr>
          <w:rFonts w:ascii="Times New Roman" w:hAnsi="Times New Roman" w:cs="Times New Roman"/>
        </w:rPr>
        <w:t xml:space="preserve">Примечание - В данной </w:t>
      </w:r>
      <w:proofErr w:type="gramStart"/>
      <w:r w:rsidRPr="004B7133">
        <w:rPr>
          <w:rFonts w:ascii="Times New Roman" w:hAnsi="Times New Roman" w:cs="Times New Roman"/>
        </w:rPr>
        <w:t>случае</w:t>
      </w:r>
      <w:proofErr w:type="gramEnd"/>
      <w:r w:rsidRPr="004B7133">
        <w:rPr>
          <w:rFonts w:ascii="Times New Roman" w:hAnsi="Times New Roman" w:cs="Times New Roman"/>
          <w:spacing w:val="2"/>
        </w:rPr>
        <w:t xml:space="preserve">, </w:t>
      </w:r>
      <w:r w:rsidRPr="004B7133">
        <w:rPr>
          <w:rFonts w:ascii="Times New Roman" w:hAnsi="Times New Roman" w:cs="Times New Roman"/>
          <w:i/>
          <w:spacing w:val="2"/>
        </w:rPr>
        <w:t>E</w:t>
      </w:r>
      <w:r w:rsidRPr="004B7133">
        <w:rPr>
          <w:rFonts w:ascii="Times New Roman" w:hAnsi="Times New Roman" w:cs="Times New Roman"/>
          <w:spacing w:val="2"/>
          <w:position w:val="-4"/>
          <w:sz w:val="15"/>
        </w:rPr>
        <w:t>R,CO</w:t>
      </w:r>
      <w:r w:rsidRPr="004B7133">
        <w:rPr>
          <w:rFonts w:ascii="Times New Roman" w:hAnsi="Times New Roman" w:cs="Times New Roman"/>
          <w:spacing w:val="2"/>
          <w:position w:val="-4"/>
          <w:sz w:val="15"/>
          <w:vertAlign w:val="subscript"/>
        </w:rPr>
        <w:t>2</w:t>
      </w:r>
      <w:r w:rsidRPr="004B7133">
        <w:rPr>
          <w:rFonts w:ascii="Times New Roman" w:hAnsi="Times New Roman" w:cs="Times New Roman"/>
          <w:spacing w:val="2"/>
          <w:position w:val="-4"/>
          <w:sz w:val="15"/>
        </w:rPr>
        <w:t xml:space="preserve">eq,annual </w:t>
      </w:r>
      <w:r w:rsidRPr="004B7133">
        <w:rPr>
          <w:rFonts w:ascii="Times New Roman" w:hAnsi="Times New Roman" w:cs="Times New Roman"/>
          <w:spacing w:val="3"/>
        </w:rPr>
        <w:t xml:space="preserve">может быть включено в расчет вследствие эффективного использования биогаза за пределами </w:t>
      </w:r>
      <w:r w:rsidRPr="004B7133">
        <w:rPr>
          <w:rFonts w:ascii="Times New Roman" w:hAnsi="Times New Roman" w:cs="Times New Roman"/>
          <w:spacing w:val="2"/>
        </w:rPr>
        <w:t xml:space="preserve">граничных условий и отсутствия </w:t>
      </w:r>
      <w:r w:rsidRPr="004B7133">
        <w:rPr>
          <w:rFonts w:ascii="Times New Roman" w:hAnsi="Times New Roman" w:cs="Times New Roman"/>
        </w:rPr>
        <w:t>в рамках граничных условий соответствующего сокращения ПГ.</w:t>
      </w:r>
    </w:p>
    <w:p w:rsidR="00005E56" w:rsidRPr="004B7133" w:rsidRDefault="00005E56" w:rsidP="00005E56">
      <w:pPr>
        <w:tabs>
          <w:tab w:val="left" w:pos="1280"/>
        </w:tabs>
        <w:ind w:firstLine="567"/>
        <w:jc w:val="both"/>
        <w:rPr>
          <w:rFonts w:ascii="Times New Roman" w:hAnsi="Times New Roman" w:cs="Times New Roman"/>
        </w:rPr>
      </w:pPr>
    </w:p>
    <w:p w:rsidR="00005E56" w:rsidRPr="004B7133" w:rsidRDefault="00005E56" w:rsidP="00005E56">
      <w:pPr>
        <w:pStyle w:val="6"/>
        <w:spacing w:before="0"/>
        <w:ind w:firstLine="567"/>
        <w:jc w:val="center"/>
        <w:rPr>
          <w:rFonts w:ascii="Times New Roman" w:hAnsi="Times New Roman" w:cs="Times New Roman"/>
          <w:b/>
          <w:i w:val="0"/>
          <w:color w:val="auto"/>
          <w:sz w:val="24"/>
        </w:rPr>
      </w:pPr>
      <w:r w:rsidRPr="004B7133">
        <w:rPr>
          <w:rFonts w:ascii="Times New Roman" w:hAnsi="Times New Roman" w:cs="Times New Roman"/>
          <w:b/>
          <w:i w:val="0"/>
          <w:color w:val="auto"/>
          <w:sz w:val="24"/>
        </w:rPr>
        <w:t>Рисунок 5 — Пример использования ресурсов в системе удаления осадка за пределами граничных условий</w:t>
      </w:r>
    </w:p>
    <w:p w:rsidR="00713BB9" w:rsidRPr="004B7133" w:rsidRDefault="00713BB9" w:rsidP="00005E56">
      <w:pPr>
        <w:ind w:firstLine="567"/>
        <w:jc w:val="both"/>
        <w:rPr>
          <w:rStyle w:val="FontStyle57"/>
          <w:rFonts w:ascii="Times New Roman" w:hAnsi="Times New Roman" w:cs="Times New Roman"/>
          <w:color w:val="auto"/>
          <w:sz w:val="32"/>
          <w:szCs w:val="24"/>
        </w:rPr>
      </w:pPr>
    </w:p>
    <w:p w:rsidR="00713BB9" w:rsidRPr="004B7133" w:rsidRDefault="00713BB9" w:rsidP="00005E56">
      <w:pPr>
        <w:ind w:firstLine="567"/>
        <w:jc w:val="both"/>
        <w:rPr>
          <w:rStyle w:val="FontStyle57"/>
          <w:rFonts w:ascii="Times New Roman" w:hAnsi="Times New Roman" w:cs="Times New Roman"/>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ind w:firstLine="567"/>
        <w:jc w:val="both"/>
        <w:rPr>
          <w:rStyle w:val="FontStyle57"/>
          <w:rFonts w:asciiTheme="minorHAnsi" w:hAnsiTheme="minorHAnsi" w:cstheme="minorHAnsi"/>
          <w:color w:val="auto"/>
          <w:sz w:val="24"/>
          <w:szCs w:val="24"/>
        </w:rPr>
      </w:pPr>
    </w:p>
    <w:p w:rsidR="00713BB9" w:rsidRPr="004B7133" w:rsidRDefault="00005E56" w:rsidP="00713BB9">
      <w:pPr>
        <w:ind w:firstLine="567"/>
        <w:jc w:val="both"/>
        <w:rPr>
          <w:rStyle w:val="FontStyle57"/>
          <w:rFonts w:asciiTheme="minorHAnsi" w:hAnsiTheme="minorHAnsi" w:cstheme="minorHAnsi"/>
          <w:color w:val="auto"/>
          <w:sz w:val="24"/>
          <w:szCs w:val="24"/>
        </w:rPr>
      </w:pPr>
      <w:r w:rsidRPr="004B7133">
        <w:rPr>
          <w:rFonts w:asciiTheme="minorHAnsi" w:hAnsiTheme="minorHAnsi" w:cstheme="minorHAnsi"/>
          <w:noProof/>
          <w:sz w:val="24"/>
          <w:szCs w:val="24"/>
          <w:lang w:eastAsia="ru-RU"/>
        </w:rPr>
        <w:lastRenderedPageBreak/>
        <w:drawing>
          <wp:inline distT="0" distB="0" distL="0" distR="0" wp14:anchorId="4B417694" wp14:editId="296EE0D0">
            <wp:extent cx="5937662" cy="3087585"/>
            <wp:effectExtent l="0" t="0" r="6350" b="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6.png"/>
                    <pic:cNvPicPr/>
                  </pic:nvPicPr>
                  <pic:blipFill>
                    <a:blip r:embed="rId116">
                      <a:extLst>
                        <a:ext uri="{28A0092B-C50C-407E-A947-70E740481C1C}">
                          <a14:useLocalDpi xmlns:a14="http://schemas.microsoft.com/office/drawing/2010/main" val="0"/>
                        </a:ext>
                      </a:extLst>
                    </a:blip>
                    <a:stretch>
                      <a:fillRect/>
                    </a:stretch>
                  </pic:blipFill>
                  <pic:spPr>
                    <a:xfrm>
                      <a:off x="0" y="0"/>
                      <a:ext cx="5941695" cy="3089682"/>
                    </a:xfrm>
                    <a:prstGeom prst="rect">
                      <a:avLst/>
                    </a:prstGeom>
                  </pic:spPr>
                </pic:pic>
              </a:graphicData>
            </a:graphic>
          </wp:inline>
        </w:drawing>
      </w:r>
    </w:p>
    <w:p w:rsidR="00005E56" w:rsidRPr="004B7133" w:rsidRDefault="00005E56" w:rsidP="00005E56">
      <w:pPr>
        <w:ind w:firstLine="567"/>
        <w:jc w:val="both"/>
        <w:rPr>
          <w:rStyle w:val="FontStyle57"/>
          <w:rFonts w:asciiTheme="minorHAnsi" w:hAnsiTheme="minorHAnsi" w:cstheme="minorHAnsi"/>
          <w:color w:val="auto"/>
          <w:sz w:val="20"/>
          <w:szCs w:val="24"/>
        </w:rPr>
      </w:pPr>
      <w:r w:rsidRPr="004B7133">
        <w:rPr>
          <w:rStyle w:val="FontStyle57"/>
          <w:rFonts w:asciiTheme="minorHAnsi" w:hAnsiTheme="minorHAnsi" w:cstheme="minorHAnsi"/>
          <w:color w:val="auto"/>
          <w:sz w:val="20"/>
          <w:szCs w:val="24"/>
        </w:rPr>
        <w:t>Условные обозначения</w:t>
      </w:r>
    </w:p>
    <w:tbl>
      <w:tblPr>
        <w:tblW w:w="0" w:type="auto"/>
        <w:tblInd w:w="426" w:type="dxa"/>
        <w:tblLayout w:type="fixed"/>
        <w:tblCellMar>
          <w:left w:w="0" w:type="dxa"/>
          <w:right w:w="0" w:type="dxa"/>
        </w:tblCellMar>
        <w:tblLook w:val="01E0" w:firstRow="1" w:lastRow="1" w:firstColumn="1" w:lastColumn="1" w:noHBand="0" w:noVBand="0"/>
      </w:tblPr>
      <w:tblGrid>
        <w:gridCol w:w="425"/>
        <w:gridCol w:w="4010"/>
        <w:gridCol w:w="1260"/>
        <w:gridCol w:w="3093"/>
      </w:tblGrid>
      <w:tr w:rsidR="004B7133" w:rsidRPr="004B7133" w:rsidTr="00005E56">
        <w:trPr>
          <w:trHeight w:val="269"/>
        </w:trPr>
        <w:tc>
          <w:tcPr>
            <w:tcW w:w="425" w:type="dxa"/>
          </w:tcPr>
          <w:p w:rsidR="00005E56" w:rsidRPr="004B7133" w:rsidRDefault="00005E56" w:rsidP="003D08DC">
            <w:pPr>
              <w:pStyle w:val="TableParagraph"/>
              <w:spacing w:before="6"/>
              <w:ind w:right="142"/>
              <w:jc w:val="right"/>
              <w:rPr>
                <w:rFonts w:ascii="Times New Roman" w:hAnsi="Times New Roman" w:cs="Times New Roman"/>
                <w:sz w:val="20"/>
                <w:lang w:val="ru-RU"/>
              </w:rPr>
            </w:pPr>
            <w:r w:rsidRPr="004B7133">
              <w:rPr>
                <w:rFonts w:ascii="Times New Roman" w:hAnsi="Times New Roman" w:cs="Times New Roman"/>
                <w:sz w:val="20"/>
                <w:lang w:val="ru-RU"/>
              </w:rPr>
              <w:t>1</w:t>
            </w:r>
          </w:p>
        </w:tc>
        <w:tc>
          <w:tcPr>
            <w:tcW w:w="4010" w:type="dxa"/>
          </w:tcPr>
          <w:p w:rsidR="00005E56" w:rsidRPr="004B7133" w:rsidRDefault="00005E56" w:rsidP="00005E56">
            <w:pPr>
              <w:pStyle w:val="TableParagraph"/>
              <w:spacing w:before="6"/>
              <w:ind w:left="143"/>
              <w:jc w:val="both"/>
              <w:rPr>
                <w:rFonts w:ascii="Times New Roman" w:hAnsi="Times New Roman" w:cs="Times New Roman"/>
                <w:sz w:val="20"/>
                <w:lang w:val="ru-RU"/>
              </w:rPr>
            </w:pPr>
            <w:r w:rsidRPr="004B7133">
              <w:rPr>
                <w:rFonts w:ascii="Times New Roman" w:hAnsi="Times New Roman" w:cs="Times New Roman"/>
                <w:sz w:val="20"/>
                <w:lang w:val="ru-RU"/>
              </w:rPr>
              <w:t>Система очистки</w:t>
            </w:r>
          </w:p>
        </w:tc>
        <w:tc>
          <w:tcPr>
            <w:tcW w:w="1260" w:type="dxa"/>
          </w:tcPr>
          <w:p w:rsidR="00005E56" w:rsidRPr="004B7133" w:rsidRDefault="00005E56" w:rsidP="003D08DC">
            <w:pPr>
              <w:pStyle w:val="TableParagraph"/>
              <w:ind w:right="165"/>
              <w:jc w:val="right"/>
              <w:rPr>
                <w:rFonts w:ascii="Times New Roman" w:hAnsi="Times New Roman" w:cs="Times New Roman"/>
                <w:sz w:val="15"/>
                <w:lang w:val="ru-RU"/>
              </w:rPr>
            </w:pPr>
            <w:r w:rsidRPr="004B7133">
              <w:rPr>
                <w:rFonts w:ascii="Times New Roman" w:hAnsi="Times New Roman" w:cs="Times New Roman"/>
                <w:sz w:val="15"/>
                <w:lang w:val="ru-RU"/>
              </w:rPr>
              <w:t>a</w:t>
            </w:r>
          </w:p>
        </w:tc>
        <w:tc>
          <w:tcPr>
            <w:tcW w:w="3093" w:type="dxa"/>
          </w:tcPr>
          <w:p w:rsidR="00005E56" w:rsidRPr="004B7133" w:rsidRDefault="00005E56" w:rsidP="00005E56">
            <w:pPr>
              <w:pStyle w:val="TableParagraph"/>
              <w:spacing w:before="6"/>
              <w:ind w:left="156"/>
              <w:jc w:val="both"/>
              <w:rPr>
                <w:rFonts w:ascii="Times New Roman" w:hAnsi="Times New Roman" w:cs="Times New Roman"/>
                <w:sz w:val="20"/>
                <w:lang w:val="ru-RU"/>
              </w:rPr>
            </w:pPr>
            <w:r w:rsidRPr="004B7133">
              <w:rPr>
                <w:rFonts w:ascii="Times New Roman" w:hAnsi="Times New Roman" w:cs="Times New Roman"/>
                <w:sz w:val="20"/>
                <w:lang w:val="ru-RU"/>
              </w:rPr>
              <w:t>Неочищенная вода</w:t>
            </w:r>
          </w:p>
        </w:tc>
      </w:tr>
      <w:tr w:rsidR="004B7133" w:rsidRPr="004B7133" w:rsidTr="00005E56">
        <w:trPr>
          <w:trHeight w:val="297"/>
        </w:trPr>
        <w:tc>
          <w:tcPr>
            <w:tcW w:w="425" w:type="dxa"/>
          </w:tcPr>
          <w:p w:rsidR="00005E56" w:rsidRPr="004B7133" w:rsidRDefault="00005E56" w:rsidP="003D08DC">
            <w:pPr>
              <w:pStyle w:val="TableParagraph"/>
              <w:spacing w:before="34"/>
              <w:ind w:right="142"/>
              <w:jc w:val="right"/>
              <w:rPr>
                <w:rFonts w:ascii="Times New Roman" w:hAnsi="Times New Roman" w:cs="Times New Roman"/>
                <w:sz w:val="20"/>
                <w:lang w:val="ru-RU"/>
              </w:rPr>
            </w:pPr>
            <w:r w:rsidRPr="004B7133">
              <w:rPr>
                <w:rFonts w:ascii="Times New Roman" w:hAnsi="Times New Roman" w:cs="Times New Roman"/>
                <w:sz w:val="20"/>
                <w:lang w:val="ru-RU"/>
              </w:rPr>
              <w:t>2</w:t>
            </w:r>
          </w:p>
        </w:tc>
        <w:tc>
          <w:tcPr>
            <w:tcW w:w="4010" w:type="dxa"/>
          </w:tcPr>
          <w:p w:rsidR="00005E56" w:rsidRPr="004B7133" w:rsidRDefault="00005E56" w:rsidP="00005E56">
            <w:pPr>
              <w:pStyle w:val="TableParagraph"/>
              <w:spacing w:before="34"/>
              <w:ind w:left="143"/>
              <w:jc w:val="both"/>
              <w:rPr>
                <w:rFonts w:ascii="Times New Roman" w:hAnsi="Times New Roman" w:cs="Times New Roman"/>
                <w:sz w:val="20"/>
                <w:lang w:val="ru-RU"/>
              </w:rPr>
            </w:pPr>
            <w:r w:rsidRPr="004B7133">
              <w:rPr>
                <w:rFonts w:ascii="Times New Roman" w:hAnsi="Times New Roman" w:cs="Times New Roman"/>
                <w:sz w:val="20"/>
                <w:lang w:val="ru-RU"/>
              </w:rPr>
              <w:t xml:space="preserve">Анаэробный </w:t>
            </w:r>
            <w:proofErr w:type="spellStart"/>
            <w:r w:rsidRPr="004B7133">
              <w:rPr>
                <w:rFonts w:ascii="Times New Roman" w:hAnsi="Times New Roman" w:cs="Times New Roman"/>
                <w:sz w:val="20"/>
                <w:lang w:val="ru-RU"/>
              </w:rPr>
              <w:t>биореактор</w:t>
            </w:r>
            <w:proofErr w:type="spellEnd"/>
          </w:p>
        </w:tc>
        <w:tc>
          <w:tcPr>
            <w:tcW w:w="1260" w:type="dxa"/>
          </w:tcPr>
          <w:p w:rsidR="00005E56" w:rsidRPr="004B7133" w:rsidRDefault="00005E56" w:rsidP="003D08DC">
            <w:pPr>
              <w:pStyle w:val="TableParagraph"/>
              <w:spacing w:before="28"/>
              <w:ind w:right="156"/>
              <w:jc w:val="right"/>
              <w:rPr>
                <w:rFonts w:ascii="Times New Roman" w:hAnsi="Times New Roman" w:cs="Times New Roman"/>
                <w:sz w:val="15"/>
                <w:lang w:val="ru-RU"/>
              </w:rPr>
            </w:pPr>
            <w:r w:rsidRPr="004B7133">
              <w:rPr>
                <w:rFonts w:ascii="Times New Roman" w:hAnsi="Times New Roman" w:cs="Times New Roman"/>
                <w:sz w:val="15"/>
                <w:lang w:val="ru-RU"/>
              </w:rPr>
              <w:t>b</w:t>
            </w:r>
          </w:p>
        </w:tc>
        <w:tc>
          <w:tcPr>
            <w:tcW w:w="3093" w:type="dxa"/>
          </w:tcPr>
          <w:p w:rsidR="00005E56" w:rsidRPr="004B7133" w:rsidRDefault="00005E56" w:rsidP="00005E56">
            <w:pPr>
              <w:pStyle w:val="TableParagraph"/>
              <w:spacing w:before="34"/>
              <w:ind w:left="156"/>
              <w:jc w:val="both"/>
              <w:rPr>
                <w:rFonts w:ascii="Times New Roman" w:hAnsi="Times New Roman" w:cs="Times New Roman"/>
                <w:sz w:val="20"/>
                <w:lang w:val="ru-RU"/>
              </w:rPr>
            </w:pPr>
            <w:r w:rsidRPr="004B7133">
              <w:rPr>
                <w:rFonts w:ascii="Times New Roman" w:hAnsi="Times New Roman" w:cs="Times New Roman"/>
                <w:sz w:val="20"/>
                <w:lang w:val="ru-RU"/>
              </w:rPr>
              <w:t>Илистый осадок</w:t>
            </w:r>
          </w:p>
        </w:tc>
      </w:tr>
      <w:tr w:rsidR="004B7133" w:rsidRPr="004B7133" w:rsidTr="00005E56">
        <w:trPr>
          <w:trHeight w:val="297"/>
        </w:trPr>
        <w:tc>
          <w:tcPr>
            <w:tcW w:w="425" w:type="dxa"/>
          </w:tcPr>
          <w:p w:rsidR="00005E56" w:rsidRPr="004B7133" w:rsidRDefault="00005E56" w:rsidP="003D08DC">
            <w:pPr>
              <w:pStyle w:val="TableParagraph"/>
              <w:spacing w:before="34"/>
              <w:ind w:right="142"/>
              <w:jc w:val="right"/>
              <w:rPr>
                <w:rFonts w:ascii="Times New Roman" w:hAnsi="Times New Roman" w:cs="Times New Roman"/>
                <w:sz w:val="20"/>
                <w:lang w:val="ru-RU"/>
              </w:rPr>
            </w:pPr>
            <w:r w:rsidRPr="004B7133">
              <w:rPr>
                <w:rFonts w:ascii="Times New Roman" w:hAnsi="Times New Roman" w:cs="Times New Roman"/>
                <w:sz w:val="20"/>
                <w:lang w:val="ru-RU"/>
              </w:rPr>
              <w:t>3</w:t>
            </w:r>
          </w:p>
        </w:tc>
        <w:tc>
          <w:tcPr>
            <w:tcW w:w="4010" w:type="dxa"/>
          </w:tcPr>
          <w:p w:rsidR="00005E56" w:rsidRPr="004B7133" w:rsidRDefault="00005E56" w:rsidP="00005E56">
            <w:pPr>
              <w:pStyle w:val="TableParagraph"/>
              <w:spacing w:before="34"/>
              <w:ind w:left="143"/>
              <w:jc w:val="both"/>
              <w:rPr>
                <w:rFonts w:ascii="Times New Roman" w:hAnsi="Times New Roman" w:cs="Times New Roman"/>
                <w:sz w:val="20"/>
                <w:lang w:val="ru-RU"/>
              </w:rPr>
            </w:pPr>
            <w:r w:rsidRPr="004B7133">
              <w:rPr>
                <w:rFonts w:ascii="Times New Roman" w:hAnsi="Times New Roman" w:cs="Times New Roman"/>
                <w:sz w:val="20"/>
                <w:lang w:val="ru-RU"/>
              </w:rPr>
              <w:t>Граничные условия</w:t>
            </w:r>
          </w:p>
        </w:tc>
        <w:tc>
          <w:tcPr>
            <w:tcW w:w="1260" w:type="dxa"/>
          </w:tcPr>
          <w:p w:rsidR="00005E56" w:rsidRPr="004B7133" w:rsidRDefault="00005E56" w:rsidP="003D08DC">
            <w:pPr>
              <w:pStyle w:val="TableParagraph"/>
              <w:spacing w:before="28"/>
              <w:ind w:right="172"/>
              <w:jc w:val="right"/>
              <w:rPr>
                <w:rFonts w:ascii="Times New Roman" w:hAnsi="Times New Roman" w:cs="Times New Roman"/>
                <w:sz w:val="15"/>
                <w:lang w:val="ru-RU"/>
              </w:rPr>
            </w:pPr>
            <w:r w:rsidRPr="004B7133">
              <w:rPr>
                <w:rFonts w:ascii="Times New Roman" w:hAnsi="Times New Roman" w:cs="Times New Roman"/>
                <w:sz w:val="15"/>
                <w:lang w:val="ru-RU"/>
              </w:rPr>
              <w:t>c</w:t>
            </w:r>
          </w:p>
        </w:tc>
        <w:tc>
          <w:tcPr>
            <w:tcW w:w="3093" w:type="dxa"/>
          </w:tcPr>
          <w:p w:rsidR="00005E56" w:rsidRPr="004B7133" w:rsidRDefault="00005E56" w:rsidP="00005E56">
            <w:pPr>
              <w:pStyle w:val="TableParagraph"/>
              <w:spacing w:before="34"/>
              <w:ind w:left="156"/>
              <w:jc w:val="both"/>
              <w:rPr>
                <w:rFonts w:ascii="Times New Roman" w:hAnsi="Times New Roman" w:cs="Times New Roman"/>
                <w:sz w:val="20"/>
                <w:lang w:val="ru-RU"/>
              </w:rPr>
            </w:pPr>
            <w:r w:rsidRPr="004B7133">
              <w:rPr>
                <w:rFonts w:ascii="Times New Roman" w:hAnsi="Times New Roman" w:cs="Times New Roman"/>
                <w:sz w:val="20"/>
                <w:lang w:val="ru-RU"/>
              </w:rPr>
              <w:t>Биогаз</w:t>
            </w:r>
          </w:p>
        </w:tc>
      </w:tr>
      <w:tr w:rsidR="004B7133" w:rsidRPr="004B7133" w:rsidTr="00005E56">
        <w:trPr>
          <w:trHeight w:val="297"/>
        </w:trPr>
        <w:tc>
          <w:tcPr>
            <w:tcW w:w="425" w:type="dxa"/>
          </w:tcPr>
          <w:p w:rsidR="00005E56" w:rsidRPr="004B7133" w:rsidRDefault="00005E56" w:rsidP="003D08DC">
            <w:pPr>
              <w:pStyle w:val="TableParagraph"/>
              <w:spacing w:before="34"/>
              <w:ind w:right="142"/>
              <w:jc w:val="right"/>
              <w:rPr>
                <w:rFonts w:ascii="Times New Roman" w:hAnsi="Times New Roman" w:cs="Times New Roman"/>
                <w:sz w:val="20"/>
                <w:lang w:val="ru-RU"/>
              </w:rPr>
            </w:pPr>
            <w:r w:rsidRPr="004B7133">
              <w:rPr>
                <w:rFonts w:ascii="Times New Roman" w:hAnsi="Times New Roman" w:cs="Times New Roman"/>
                <w:sz w:val="20"/>
                <w:lang w:val="ru-RU"/>
              </w:rPr>
              <w:t>4</w:t>
            </w:r>
          </w:p>
        </w:tc>
        <w:tc>
          <w:tcPr>
            <w:tcW w:w="4010" w:type="dxa"/>
          </w:tcPr>
          <w:p w:rsidR="00005E56" w:rsidRPr="004B7133" w:rsidRDefault="00005E56" w:rsidP="00005E56">
            <w:pPr>
              <w:pStyle w:val="TableParagraph"/>
              <w:spacing w:before="34"/>
              <w:ind w:left="143"/>
              <w:jc w:val="both"/>
              <w:rPr>
                <w:rFonts w:ascii="Times New Roman" w:hAnsi="Times New Roman" w:cs="Times New Roman"/>
                <w:sz w:val="20"/>
                <w:lang w:val="ru-RU"/>
              </w:rPr>
            </w:pPr>
            <w:r w:rsidRPr="004B7133">
              <w:rPr>
                <w:rFonts w:ascii="Times New Roman" w:hAnsi="Times New Roman" w:cs="Times New Roman"/>
                <w:sz w:val="20"/>
                <w:lang w:val="ru-RU"/>
              </w:rPr>
              <w:t>Система удаления осадка</w:t>
            </w:r>
          </w:p>
        </w:tc>
        <w:tc>
          <w:tcPr>
            <w:tcW w:w="1260" w:type="dxa"/>
          </w:tcPr>
          <w:p w:rsidR="00005E56" w:rsidRPr="004B7133" w:rsidRDefault="00005E56" w:rsidP="003D08DC">
            <w:pPr>
              <w:pStyle w:val="TableParagraph"/>
              <w:spacing w:before="28"/>
              <w:ind w:right="155"/>
              <w:jc w:val="right"/>
              <w:rPr>
                <w:rFonts w:ascii="Times New Roman" w:hAnsi="Times New Roman" w:cs="Times New Roman"/>
                <w:sz w:val="15"/>
                <w:lang w:val="ru-RU"/>
              </w:rPr>
            </w:pPr>
            <w:r w:rsidRPr="004B7133">
              <w:rPr>
                <w:rFonts w:ascii="Times New Roman" w:hAnsi="Times New Roman" w:cs="Times New Roman"/>
                <w:sz w:val="15"/>
                <w:lang w:val="ru-RU"/>
              </w:rPr>
              <w:t>d</w:t>
            </w:r>
          </w:p>
        </w:tc>
        <w:tc>
          <w:tcPr>
            <w:tcW w:w="3093" w:type="dxa"/>
          </w:tcPr>
          <w:p w:rsidR="00005E56" w:rsidRPr="004B7133" w:rsidRDefault="00005E56" w:rsidP="00005E56">
            <w:pPr>
              <w:pStyle w:val="TableParagraph"/>
              <w:spacing w:before="34"/>
              <w:ind w:left="156"/>
              <w:jc w:val="both"/>
              <w:rPr>
                <w:rFonts w:ascii="Times New Roman" w:hAnsi="Times New Roman" w:cs="Times New Roman"/>
                <w:sz w:val="20"/>
                <w:lang w:val="ru-RU"/>
              </w:rPr>
            </w:pPr>
            <w:r w:rsidRPr="004B7133">
              <w:rPr>
                <w:rFonts w:ascii="Times New Roman" w:hAnsi="Times New Roman" w:cs="Times New Roman"/>
                <w:sz w:val="20"/>
                <w:lang w:val="ru-RU"/>
              </w:rPr>
              <w:t>К другим установкам</w:t>
            </w:r>
          </w:p>
        </w:tc>
      </w:tr>
      <w:tr w:rsidR="004B7133" w:rsidRPr="004B7133" w:rsidTr="00005E56">
        <w:trPr>
          <w:trHeight w:val="269"/>
        </w:trPr>
        <w:tc>
          <w:tcPr>
            <w:tcW w:w="425" w:type="dxa"/>
          </w:tcPr>
          <w:p w:rsidR="00005E56" w:rsidRPr="004B7133" w:rsidRDefault="00005E56" w:rsidP="003D08DC">
            <w:pPr>
              <w:pStyle w:val="TableParagraph"/>
              <w:spacing w:before="34" w:line="214" w:lineRule="exact"/>
              <w:ind w:right="142"/>
              <w:jc w:val="right"/>
              <w:rPr>
                <w:rFonts w:ascii="Times New Roman" w:hAnsi="Times New Roman" w:cs="Times New Roman"/>
                <w:sz w:val="20"/>
                <w:lang w:val="ru-RU"/>
              </w:rPr>
            </w:pPr>
            <w:r w:rsidRPr="004B7133">
              <w:rPr>
                <w:rFonts w:ascii="Times New Roman" w:hAnsi="Times New Roman" w:cs="Times New Roman"/>
                <w:sz w:val="20"/>
                <w:lang w:val="ru-RU"/>
              </w:rPr>
              <w:t>5</w:t>
            </w:r>
          </w:p>
        </w:tc>
        <w:tc>
          <w:tcPr>
            <w:tcW w:w="4010" w:type="dxa"/>
          </w:tcPr>
          <w:p w:rsidR="00005E56" w:rsidRPr="004B7133" w:rsidRDefault="00005E56" w:rsidP="00005E56">
            <w:pPr>
              <w:pStyle w:val="TableParagraph"/>
              <w:spacing w:before="34" w:line="214" w:lineRule="exact"/>
              <w:ind w:left="143"/>
              <w:jc w:val="both"/>
              <w:rPr>
                <w:rFonts w:ascii="Times New Roman" w:hAnsi="Times New Roman" w:cs="Times New Roman"/>
                <w:sz w:val="20"/>
                <w:lang w:val="ru-RU"/>
              </w:rPr>
            </w:pPr>
            <w:r w:rsidRPr="004B7133">
              <w:rPr>
                <w:rFonts w:ascii="Times New Roman" w:hAnsi="Times New Roman" w:cs="Times New Roman"/>
                <w:sz w:val="20"/>
                <w:lang w:val="ru-RU"/>
              </w:rPr>
              <w:t>Водоочистная станция</w:t>
            </w:r>
          </w:p>
        </w:tc>
        <w:tc>
          <w:tcPr>
            <w:tcW w:w="1260" w:type="dxa"/>
          </w:tcPr>
          <w:p w:rsidR="00005E56" w:rsidRPr="004B7133" w:rsidRDefault="00005E56" w:rsidP="003D08DC">
            <w:pPr>
              <w:pStyle w:val="TableParagraph"/>
              <w:spacing w:before="28"/>
              <w:ind w:right="165"/>
              <w:jc w:val="right"/>
              <w:rPr>
                <w:rFonts w:ascii="Times New Roman" w:hAnsi="Times New Roman" w:cs="Times New Roman"/>
                <w:sz w:val="15"/>
                <w:lang w:val="ru-RU"/>
              </w:rPr>
            </w:pPr>
            <w:r w:rsidRPr="004B7133">
              <w:rPr>
                <w:rFonts w:ascii="Times New Roman" w:hAnsi="Times New Roman" w:cs="Times New Roman"/>
                <w:sz w:val="15"/>
                <w:lang w:val="ru-RU"/>
              </w:rPr>
              <w:t>e</w:t>
            </w:r>
          </w:p>
        </w:tc>
        <w:tc>
          <w:tcPr>
            <w:tcW w:w="3093" w:type="dxa"/>
          </w:tcPr>
          <w:p w:rsidR="00005E56" w:rsidRPr="004B7133" w:rsidRDefault="00005E56" w:rsidP="00005E56">
            <w:pPr>
              <w:pStyle w:val="TableParagraph"/>
              <w:spacing w:before="34" w:line="214" w:lineRule="exact"/>
              <w:ind w:left="156"/>
              <w:jc w:val="both"/>
              <w:rPr>
                <w:rFonts w:ascii="Times New Roman" w:hAnsi="Times New Roman" w:cs="Times New Roman"/>
                <w:sz w:val="20"/>
                <w:lang w:val="ru-RU"/>
              </w:rPr>
            </w:pPr>
            <w:r w:rsidRPr="004B7133">
              <w:rPr>
                <w:rFonts w:ascii="Times New Roman" w:hAnsi="Times New Roman" w:cs="Times New Roman"/>
                <w:sz w:val="20"/>
                <w:lang w:val="ru-RU"/>
              </w:rPr>
              <w:t>Восстановленная вода</w:t>
            </w:r>
          </w:p>
        </w:tc>
      </w:tr>
    </w:tbl>
    <w:p w:rsidR="00713BB9" w:rsidRPr="004B7133" w:rsidRDefault="00713BB9" w:rsidP="00713BB9">
      <w:pPr>
        <w:ind w:firstLine="567"/>
        <w:jc w:val="both"/>
        <w:rPr>
          <w:rStyle w:val="FontStyle57"/>
          <w:rFonts w:asciiTheme="minorHAnsi" w:hAnsiTheme="minorHAnsi" w:cstheme="minorHAnsi"/>
          <w:color w:val="auto"/>
          <w:szCs w:val="24"/>
        </w:rPr>
      </w:pPr>
    </w:p>
    <w:p w:rsidR="00005E56" w:rsidRPr="004B7133" w:rsidRDefault="00005E56" w:rsidP="00005E56">
      <w:pPr>
        <w:ind w:right="1" w:firstLine="567"/>
        <w:jc w:val="both"/>
        <w:rPr>
          <w:rFonts w:ascii="Times New Roman" w:hAnsi="Times New Roman" w:cs="Times New Roman"/>
        </w:rPr>
      </w:pPr>
      <w:r w:rsidRPr="004B7133">
        <w:rPr>
          <w:rFonts w:ascii="Times New Roman" w:hAnsi="Times New Roman" w:cs="Times New Roman"/>
        </w:rPr>
        <w:t xml:space="preserve">Примечание - В данном случае, </w:t>
      </w:r>
      <w:r w:rsidRPr="004B7133">
        <w:rPr>
          <w:rFonts w:ascii="Times New Roman" w:hAnsi="Times New Roman" w:cs="Times New Roman"/>
          <w:i/>
        </w:rPr>
        <w:t>E</w:t>
      </w:r>
      <w:r w:rsidRPr="004B7133">
        <w:rPr>
          <w:rFonts w:ascii="Times New Roman" w:hAnsi="Times New Roman" w:cs="Times New Roman"/>
          <w:position w:val="-4"/>
          <w:sz w:val="15"/>
        </w:rPr>
        <w:t>R,CO</w:t>
      </w:r>
      <w:r w:rsidRPr="004B7133">
        <w:rPr>
          <w:rFonts w:ascii="Times New Roman" w:hAnsi="Times New Roman" w:cs="Times New Roman"/>
          <w:position w:val="-4"/>
          <w:sz w:val="15"/>
          <w:vertAlign w:val="subscript"/>
        </w:rPr>
        <w:t>2</w:t>
      </w:r>
      <w:r w:rsidRPr="004B7133">
        <w:rPr>
          <w:rFonts w:ascii="Times New Roman" w:hAnsi="Times New Roman" w:cs="Times New Roman"/>
          <w:position w:val="-4"/>
          <w:sz w:val="15"/>
        </w:rPr>
        <w:t xml:space="preserve">eq,annual </w:t>
      </w:r>
      <w:r w:rsidRPr="004B7133">
        <w:rPr>
          <w:rFonts w:ascii="Times New Roman" w:hAnsi="Times New Roman" w:cs="Times New Roman"/>
          <w:spacing w:val="3"/>
        </w:rPr>
        <w:t xml:space="preserve">может быть включено в расчет вследствие эффективного использования биогаза за пределами </w:t>
      </w:r>
      <w:r w:rsidRPr="004B7133">
        <w:rPr>
          <w:rFonts w:ascii="Times New Roman" w:hAnsi="Times New Roman" w:cs="Times New Roman"/>
          <w:spacing w:val="2"/>
        </w:rPr>
        <w:t xml:space="preserve">граничных условий и отсутствия </w:t>
      </w:r>
      <w:r w:rsidRPr="004B7133">
        <w:rPr>
          <w:rFonts w:ascii="Times New Roman" w:hAnsi="Times New Roman" w:cs="Times New Roman"/>
        </w:rPr>
        <w:t>в рамках граничных условий  соответствующего сокращения ПГ.</w:t>
      </w:r>
    </w:p>
    <w:p w:rsidR="00713BB9" w:rsidRPr="004B7133" w:rsidRDefault="00713BB9" w:rsidP="00005E56">
      <w:pPr>
        <w:jc w:val="both"/>
        <w:rPr>
          <w:rStyle w:val="FontStyle57"/>
          <w:rFonts w:asciiTheme="minorHAnsi" w:hAnsiTheme="minorHAnsi" w:cstheme="minorHAnsi"/>
          <w:color w:val="auto"/>
          <w:sz w:val="24"/>
          <w:szCs w:val="24"/>
        </w:rPr>
      </w:pPr>
    </w:p>
    <w:p w:rsidR="00713BB9" w:rsidRPr="004B7133" w:rsidRDefault="00005E56" w:rsidP="00005E56">
      <w:pPr>
        <w:jc w:val="center"/>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 xml:space="preserve">Рисунок 6 </w:t>
      </w:r>
      <w:r w:rsidR="004B7133">
        <w:rPr>
          <w:rStyle w:val="FontStyle57"/>
          <w:rFonts w:asciiTheme="minorHAnsi" w:hAnsiTheme="minorHAnsi" w:cstheme="minorHAnsi"/>
          <w:b/>
          <w:color w:val="auto"/>
          <w:sz w:val="24"/>
          <w:szCs w:val="24"/>
        </w:rPr>
        <w:t>-</w:t>
      </w:r>
      <w:r w:rsidRPr="004B7133">
        <w:rPr>
          <w:rStyle w:val="FontStyle57"/>
          <w:rFonts w:asciiTheme="minorHAnsi" w:hAnsiTheme="minorHAnsi" w:cstheme="minorHAnsi"/>
          <w:b/>
          <w:color w:val="auto"/>
          <w:sz w:val="24"/>
          <w:szCs w:val="24"/>
        </w:rPr>
        <w:t xml:space="preserve"> Пример использования ресурсов в локациях, </w:t>
      </w:r>
      <w:proofErr w:type="gramStart"/>
      <w:r w:rsidRPr="004B7133">
        <w:rPr>
          <w:rStyle w:val="FontStyle57"/>
          <w:rFonts w:asciiTheme="minorHAnsi" w:hAnsiTheme="minorHAnsi" w:cstheme="minorHAnsi"/>
          <w:b/>
          <w:color w:val="auto"/>
          <w:sz w:val="24"/>
          <w:szCs w:val="24"/>
        </w:rPr>
        <w:t>кроме</w:t>
      </w:r>
      <w:proofErr w:type="gramEnd"/>
      <w:r w:rsidRPr="004B7133">
        <w:rPr>
          <w:rStyle w:val="FontStyle57"/>
          <w:rFonts w:asciiTheme="minorHAnsi" w:hAnsiTheme="minorHAnsi" w:cstheme="minorHAnsi"/>
          <w:b/>
          <w:color w:val="auto"/>
          <w:sz w:val="24"/>
          <w:szCs w:val="24"/>
        </w:rPr>
        <w:t xml:space="preserve"> вышеперечисленных</w:t>
      </w:r>
    </w:p>
    <w:p w:rsidR="00713BB9" w:rsidRPr="004B7133" w:rsidRDefault="00713BB9" w:rsidP="00005E56">
      <w:pPr>
        <w:jc w:val="both"/>
        <w:rPr>
          <w:rStyle w:val="FontStyle57"/>
          <w:rFonts w:asciiTheme="minorHAnsi" w:hAnsiTheme="minorHAnsi" w:cstheme="minorHAnsi"/>
          <w:color w:val="auto"/>
          <w:sz w:val="24"/>
          <w:szCs w:val="24"/>
        </w:rPr>
      </w:pPr>
    </w:p>
    <w:p w:rsidR="00005E56" w:rsidRPr="004B7133" w:rsidRDefault="00005E56" w:rsidP="00005E56">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7.8</w:t>
      </w:r>
      <w:r w:rsidRPr="004B7133">
        <w:rPr>
          <w:rStyle w:val="FontStyle57"/>
          <w:rFonts w:asciiTheme="minorHAnsi" w:hAnsiTheme="minorHAnsi" w:cstheme="minorHAnsi"/>
          <w:b/>
          <w:color w:val="auto"/>
          <w:sz w:val="24"/>
          <w:szCs w:val="24"/>
        </w:rPr>
        <w:tab/>
        <w:t>Этап 7: Расчет общего объема выбросов парниковых газов</w:t>
      </w:r>
    </w:p>
    <w:p w:rsidR="00005E56" w:rsidRPr="004B7133" w:rsidRDefault="00005E56" w:rsidP="00005E56">
      <w:pPr>
        <w:ind w:firstLine="567"/>
        <w:jc w:val="both"/>
        <w:rPr>
          <w:rStyle w:val="FontStyle57"/>
          <w:rFonts w:asciiTheme="minorHAnsi" w:hAnsiTheme="minorHAnsi" w:cstheme="minorHAnsi"/>
          <w:b/>
          <w:color w:val="auto"/>
          <w:sz w:val="24"/>
          <w:szCs w:val="24"/>
        </w:rPr>
      </w:pPr>
    </w:p>
    <w:p w:rsidR="00005E56" w:rsidRPr="004B7133" w:rsidRDefault="00005E56" w:rsidP="00005E56">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Каждый объем парниковых газов (CO</w:t>
      </w:r>
      <w:r w:rsidRPr="004B7133">
        <w:rPr>
          <w:rStyle w:val="FontStyle57"/>
          <w:rFonts w:asciiTheme="minorHAnsi" w:hAnsiTheme="minorHAnsi" w:cstheme="minorHAnsi"/>
          <w:color w:val="auto"/>
          <w:sz w:val="24"/>
          <w:szCs w:val="24"/>
          <w:vertAlign w:val="subscript"/>
        </w:rPr>
        <w:t>2</w:t>
      </w:r>
      <w:r w:rsidRPr="004B7133">
        <w:rPr>
          <w:rStyle w:val="FontStyle57"/>
          <w:rFonts w:asciiTheme="minorHAnsi" w:hAnsiTheme="minorHAnsi" w:cstheme="minorHAnsi"/>
          <w:color w:val="auto"/>
          <w:sz w:val="24"/>
          <w:szCs w:val="24"/>
        </w:rPr>
        <w:t>, CH</w:t>
      </w:r>
      <w:r w:rsidRPr="004B7133">
        <w:rPr>
          <w:rStyle w:val="FontStyle57"/>
          <w:rFonts w:asciiTheme="minorHAnsi" w:hAnsiTheme="minorHAnsi" w:cstheme="minorHAnsi"/>
          <w:color w:val="auto"/>
          <w:sz w:val="24"/>
          <w:szCs w:val="24"/>
          <w:vertAlign w:val="subscript"/>
        </w:rPr>
        <w:t>4</w:t>
      </w:r>
      <w:r w:rsidRPr="004B7133">
        <w:rPr>
          <w:rStyle w:val="FontStyle57"/>
          <w:rFonts w:asciiTheme="minorHAnsi" w:hAnsiTheme="minorHAnsi" w:cstheme="minorHAnsi"/>
          <w:color w:val="auto"/>
          <w:sz w:val="24"/>
          <w:szCs w:val="24"/>
        </w:rPr>
        <w:t>, N</w:t>
      </w:r>
      <w:r w:rsidRPr="004B7133">
        <w:rPr>
          <w:rStyle w:val="FontStyle57"/>
          <w:rFonts w:asciiTheme="minorHAnsi" w:hAnsiTheme="minorHAnsi" w:cstheme="minorHAnsi"/>
          <w:color w:val="auto"/>
          <w:sz w:val="24"/>
          <w:szCs w:val="24"/>
          <w:vertAlign w:val="subscript"/>
        </w:rPr>
        <w:t>2</w:t>
      </w:r>
      <w:r w:rsidRPr="004B7133">
        <w:rPr>
          <w:rStyle w:val="FontStyle57"/>
          <w:rFonts w:asciiTheme="minorHAnsi" w:hAnsiTheme="minorHAnsi" w:cstheme="minorHAnsi"/>
          <w:color w:val="auto"/>
          <w:sz w:val="24"/>
          <w:szCs w:val="24"/>
        </w:rPr>
        <w:t>O) умножается на соответствующий потенциал глобального потепления (Таблица 10), и определяется общий объем выбросов. Однако</w:t>
      </w:r>
      <w:proofErr w:type="gramStart"/>
      <w:r w:rsidRPr="004B7133">
        <w:rPr>
          <w:rStyle w:val="FontStyle57"/>
          <w:rFonts w:asciiTheme="minorHAnsi" w:hAnsiTheme="minorHAnsi" w:cstheme="minorHAnsi"/>
          <w:color w:val="auto"/>
          <w:sz w:val="24"/>
          <w:szCs w:val="24"/>
        </w:rPr>
        <w:t>,</w:t>
      </w:r>
      <w:proofErr w:type="gramEnd"/>
      <w:r w:rsidRPr="004B7133">
        <w:rPr>
          <w:rStyle w:val="FontStyle57"/>
          <w:rFonts w:asciiTheme="minorHAnsi" w:hAnsiTheme="minorHAnsi" w:cstheme="minorHAnsi"/>
          <w:color w:val="auto"/>
          <w:sz w:val="24"/>
          <w:szCs w:val="24"/>
        </w:rPr>
        <w:t xml:space="preserve"> если эффективное использование генерируемых ресурсов достигается в пределах граничных условий оценки очистной системы, следует уделять должное внимание предотвращению двойного подсчета сокращения выбросов вследствие эффективности эксплуатации и снижения объема выбросов ПГ в результате потребления энергоресурсов. Примерная таблица для расчета общего объема выбросов парниковых газов представлена в Приложении B.</w:t>
      </w:r>
    </w:p>
    <w:p w:rsidR="00713BB9" w:rsidRPr="004B7133" w:rsidRDefault="00005E56" w:rsidP="00005E56">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Общий объем выбросов парниковых газов (E</w:t>
      </w:r>
      <w:r w:rsidRPr="004B7133">
        <w:rPr>
          <w:rStyle w:val="FontStyle57"/>
          <w:rFonts w:asciiTheme="minorHAnsi" w:hAnsiTheme="minorHAnsi" w:cstheme="minorHAnsi"/>
          <w:color w:val="auto"/>
          <w:sz w:val="24"/>
          <w:szCs w:val="24"/>
          <w:vertAlign w:val="subscript"/>
        </w:rPr>
        <w:t>T,CO</w:t>
      </w:r>
      <w:r w:rsidRPr="004B7133">
        <w:rPr>
          <w:rStyle w:val="FontStyle57"/>
          <w:rFonts w:asciiTheme="minorHAnsi" w:hAnsiTheme="minorHAnsi" w:cstheme="minorHAnsi"/>
          <w:color w:val="auto"/>
          <w:szCs w:val="24"/>
          <w:vertAlign w:val="subscript"/>
        </w:rPr>
        <w:t>2</w:t>
      </w:r>
      <w:r w:rsidRPr="004B7133">
        <w:rPr>
          <w:rStyle w:val="FontStyle57"/>
          <w:rFonts w:asciiTheme="minorHAnsi" w:hAnsiTheme="minorHAnsi" w:cstheme="minorHAnsi"/>
          <w:color w:val="auto"/>
          <w:sz w:val="24"/>
          <w:szCs w:val="24"/>
          <w:vertAlign w:val="subscript"/>
        </w:rPr>
        <w:t>eq,annual</w:t>
      </w:r>
      <w:r w:rsidRPr="004B7133">
        <w:rPr>
          <w:rStyle w:val="FontStyle57"/>
          <w:rFonts w:asciiTheme="minorHAnsi" w:hAnsiTheme="minorHAnsi" w:cstheme="minorHAnsi"/>
          <w:color w:val="auto"/>
          <w:sz w:val="24"/>
          <w:szCs w:val="24"/>
        </w:rPr>
        <w:t xml:space="preserve">) рассчитывается </w:t>
      </w:r>
      <w:r w:rsidRPr="004B7133">
        <w:rPr>
          <w:rStyle w:val="FontStyle57"/>
          <w:rFonts w:asciiTheme="minorHAnsi" w:hAnsiTheme="minorHAnsi" w:cstheme="minorHAnsi"/>
          <w:color w:val="auto"/>
          <w:sz w:val="24"/>
          <w:szCs w:val="24"/>
        </w:rPr>
        <w:br/>
        <w:t>по Формуле (9):</w:t>
      </w:r>
    </w:p>
    <w:p w:rsidR="00713BB9" w:rsidRPr="004B7133" w:rsidRDefault="004B7133" w:rsidP="00713BB9">
      <w:pPr>
        <w:jc w:val="both"/>
        <w:rPr>
          <w:rStyle w:val="FontStyle57"/>
          <w:rFonts w:asciiTheme="minorHAnsi" w:hAnsiTheme="minorHAnsi" w:cstheme="minorHAnsi"/>
          <w:color w:val="auto"/>
          <w:sz w:val="24"/>
          <w:szCs w:val="24"/>
        </w:rPr>
      </w:pPr>
      <w:r>
        <w:rPr>
          <w:rFonts w:asciiTheme="minorHAnsi" w:hAnsiTheme="minorHAnsi" w:cstheme="minorHAnsi"/>
          <w:noProof/>
          <w:sz w:val="24"/>
          <w:szCs w:val="24"/>
          <w:lang w:eastAsia="ru-RU"/>
        </w:rPr>
        <w:drawing>
          <wp:inline distT="0" distB="0" distL="0" distR="0">
            <wp:extent cx="5941695" cy="1363345"/>
            <wp:effectExtent l="0" t="0" r="1905" b="8255"/>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 9.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941695" cy="1363345"/>
                    </a:xfrm>
                    <a:prstGeom prst="rect">
                      <a:avLst/>
                    </a:prstGeom>
                  </pic:spPr>
                </pic:pic>
              </a:graphicData>
            </a:graphic>
          </wp:inline>
        </w:drawing>
      </w:r>
    </w:p>
    <w:p w:rsidR="004B7133" w:rsidRPr="004B7133" w:rsidRDefault="004B7133" w:rsidP="004B7133">
      <w:pPr>
        <w:jc w:val="center"/>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lastRenderedPageBreak/>
        <w:t>Таблица 10 — Потенциал глобального потепления каждого парникового газа</w:t>
      </w:r>
    </w:p>
    <w:tbl>
      <w:tblPr>
        <w:tblW w:w="0" w:type="auto"/>
        <w:jc w:val="center"/>
        <w:tblInd w:w="165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979"/>
        <w:gridCol w:w="2277"/>
        <w:gridCol w:w="2847"/>
      </w:tblGrid>
      <w:tr w:rsidR="004B7133" w:rsidRPr="004B7133" w:rsidTr="003D08DC">
        <w:trPr>
          <w:trHeight w:val="503"/>
          <w:jc w:val="center"/>
        </w:trPr>
        <w:tc>
          <w:tcPr>
            <w:tcW w:w="1979" w:type="dxa"/>
            <w:tcBorders>
              <w:bottom w:val="double" w:sz="4" w:space="0" w:color="auto"/>
            </w:tcBorders>
          </w:tcPr>
          <w:p w:rsidR="004B7133" w:rsidRPr="004B7133" w:rsidRDefault="004B7133" w:rsidP="003D08DC">
            <w:pPr>
              <w:pStyle w:val="TableParagraph"/>
              <w:rPr>
                <w:rFonts w:ascii="Times New Roman" w:hAnsi="Times New Roman" w:cs="Times New Roman"/>
                <w:sz w:val="15"/>
                <w:lang w:val="ru-RU"/>
              </w:rPr>
            </w:pPr>
            <w:proofErr w:type="spellStart"/>
            <w:r w:rsidRPr="004B7133">
              <w:rPr>
                <w:rFonts w:ascii="Times New Roman" w:hAnsi="Times New Roman" w:cs="Times New Roman"/>
                <w:b/>
                <w:color w:val="231F20"/>
                <w:sz w:val="20"/>
                <w:lang w:val="ru-RU"/>
              </w:rPr>
              <w:t>Идент</w:t>
            </w:r>
            <w:proofErr w:type="spellEnd"/>
            <w:r w:rsidRPr="004B7133">
              <w:rPr>
                <w:rFonts w:ascii="Times New Roman" w:hAnsi="Times New Roman" w:cs="Times New Roman"/>
                <w:b/>
                <w:color w:val="231F20"/>
                <w:sz w:val="20"/>
                <w:lang w:val="ru-RU"/>
              </w:rPr>
              <w:t>. номер t</w:t>
            </w:r>
            <w:r w:rsidRPr="004B7133">
              <w:rPr>
                <w:rFonts w:ascii="Times New Roman" w:hAnsi="Times New Roman" w:cs="Times New Roman"/>
                <w:color w:val="231F20"/>
                <w:position w:val="5"/>
                <w:sz w:val="15"/>
                <w:lang w:val="ru-RU"/>
              </w:rPr>
              <w:t>a</w:t>
            </w:r>
          </w:p>
        </w:tc>
        <w:tc>
          <w:tcPr>
            <w:tcW w:w="2277" w:type="dxa"/>
            <w:tcBorders>
              <w:bottom w:val="double" w:sz="4" w:space="0" w:color="auto"/>
            </w:tcBorders>
          </w:tcPr>
          <w:p w:rsidR="004B7133" w:rsidRPr="004B7133" w:rsidRDefault="004B7133" w:rsidP="003D08DC">
            <w:pPr>
              <w:pStyle w:val="TableParagraph"/>
              <w:spacing w:before="1"/>
              <w:rPr>
                <w:rFonts w:ascii="Times New Roman" w:hAnsi="Times New Roman" w:cs="Times New Roman"/>
                <w:b/>
                <w:sz w:val="20"/>
                <w:lang w:val="ru-RU"/>
              </w:rPr>
            </w:pPr>
            <w:r w:rsidRPr="004B7133">
              <w:rPr>
                <w:rFonts w:ascii="Times New Roman" w:hAnsi="Times New Roman" w:cs="Times New Roman"/>
                <w:b/>
                <w:sz w:val="20"/>
                <w:lang w:val="ru-RU"/>
              </w:rPr>
              <w:t>Параметр</w:t>
            </w:r>
          </w:p>
        </w:tc>
        <w:tc>
          <w:tcPr>
            <w:tcW w:w="2847" w:type="dxa"/>
            <w:tcBorders>
              <w:bottom w:val="double" w:sz="4" w:space="0" w:color="auto"/>
            </w:tcBorders>
          </w:tcPr>
          <w:p w:rsidR="004B7133" w:rsidRPr="004B7133" w:rsidRDefault="004B7133" w:rsidP="003D08DC">
            <w:pPr>
              <w:pStyle w:val="TableParagraph"/>
              <w:spacing w:before="18" w:line="223" w:lineRule="exact"/>
              <w:ind w:left="237" w:right="211"/>
              <w:rPr>
                <w:rFonts w:ascii="Times New Roman" w:hAnsi="Times New Roman" w:cs="Times New Roman"/>
                <w:b/>
                <w:sz w:val="20"/>
                <w:lang w:val="ru-RU"/>
              </w:rPr>
            </w:pPr>
            <w:r w:rsidRPr="004B7133">
              <w:rPr>
                <w:rFonts w:ascii="Times New Roman" w:hAnsi="Times New Roman" w:cs="Times New Roman"/>
                <w:b/>
                <w:color w:val="231F20"/>
                <w:sz w:val="20"/>
                <w:lang w:val="ru-RU"/>
              </w:rPr>
              <w:t>Потенциал глобального потепления</w:t>
            </w:r>
          </w:p>
          <w:p w:rsidR="004B7133" w:rsidRPr="004B7133" w:rsidRDefault="004B7133" w:rsidP="003D08DC">
            <w:pPr>
              <w:pStyle w:val="TableParagraph"/>
              <w:spacing w:line="242" w:lineRule="exact"/>
              <w:ind w:left="237" w:right="211"/>
              <w:rPr>
                <w:rFonts w:ascii="Times New Roman" w:hAnsi="Times New Roman" w:cs="Times New Roman"/>
                <w:sz w:val="15"/>
                <w:lang w:val="ru-RU"/>
              </w:rPr>
            </w:pPr>
            <w:proofErr w:type="gramStart"/>
            <w:r w:rsidRPr="004B7133">
              <w:rPr>
                <w:rFonts w:ascii="Times New Roman" w:hAnsi="Times New Roman" w:cs="Times New Roman"/>
                <w:i/>
                <w:color w:val="231F20"/>
                <w:position w:val="5"/>
                <w:sz w:val="20"/>
                <w:lang w:val="ru-RU"/>
              </w:rPr>
              <w:t>K</w:t>
            </w:r>
            <w:proofErr w:type="spellStart"/>
            <w:proofErr w:type="gramEnd"/>
            <w:r w:rsidRPr="004B7133">
              <w:rPr>
                <w:rFonts w:ascii="Times New Roman" w:hAnsi="Times New Roman" w:cs="Times New Roman"/>
                <w:color w:val="231F20"/>
                <w:sz w:val="15"/>
                <w:lang w:val="ru-RU"/>
              </w:rPr>
              <w:t>ПГП,</w:t>
            </w:r>
            <w:r w:rsidRPr="004B7133">
              <w:rPr>
                <w:rFonts w:ascii="Times New Roman" w:hAnsi="Times New Roman" w:cs="Times New Roman"/>
                <w:i/>
                <w:color w:val="231F20"/>
                <w:sz w:val="15"/>
                <w:lang w:val="ru-RU"/>
              </w:rPr>
              <w:t>t</w:t>
            </w:r>
            <w:proofErr w:type="spellEnd"/>
            <w:r w:rsidRPr="004B7133">
              <w:rPr>
                <w:rFonts w:ascii="Times New Roman" w:hAnsi="Times New Roman" w:cs="Times New Roman"/>
                <w:color w:val="231F20"/>
                <w:position w:val="11"/>
                <w:sz w:val="15"/>
                <w:lang w:val="ru-RU"/>
              </w:rPr>
              <w:t>b</w:t>
            </w:r>
          </w:p>
        </w:tc>
      </w:tr>
      <w:tr w:rsidR="004B7133" w:rsidRPr="004B7133" w:rsidTr="003D08DC">
        <w:trPr>
          <w:trHeight w:val="288"/>
          <w:jc w:val="center"/>
        </w:trPr>
        <w:tc>
          <w:tcPr>
            <w:tcW w:w="1979" w:type="dxa"/>
            <w:tcBorders>
              <w:top w:val="double" w:sz="4" w:space="0" w:color="auto"/>
            </w:tcBorders>
          </w:tcPr>
          <w:p w:rsidR="004B7133" w:rsidRPr="004B7133" w:rsidRDefault="004B7133" w:rsidP="003D08DC">
            <w:pPr>
              <w:pStyle w:val="TableParagraph"/>
              <w:spacing w:before="18" w:line="250" w:lineRule="exact"/>
              <w:ind w:left="598" w:right="583"/>
              <w:rPr>
                <w:rFonts w:ascii="Times New Roman" w:hAnsi="Times New Roman" w:cs="Times New Roman"/>
                <w:sz w:val="15"/>
                <w:lang w:val="ru-RU"/>
              </w:rPr>
            </w:pPr>
            <w:r w:rsidRPr="004B7133">
              <w:rPr>
                <w:rFonts w:ascii="Times New Roman" w:hAnsi="Times New Roman" w:cs="Times New Roman"/>
                <w:color w:val="231F20"/>
                <w:sz w:val="20"/>
                <w:lang w:val="ru-RU"/>
              </w:rPr>
              <w:t>CO</w:t>
            </w:r>
            <w:r w:rsidRPr="004B7133">
              <w:rPr>
                <w:rFonts w:ascii="Times New Roman" w:hAnsi="Times New Roman" w:cs="Times New Roman"/>
                <w:color w:val="231F20"/>
                <w:position w:val="-4"/>
                <w:sz w:val="15"/>
                <w:lang w:val="ru-RU"/>
              </w:rPr>
              <w:t>2</w:t>
            </w:r>
          </w:p>
        </w:tc>
        <w:tc>
          <w:tcPr>
            <w:tcW w:w="2277" w:type="dxa"/>
            <w:tcBorders>
              <w:top w:val="double" w:sz="4" w:space="0" w:color="auto"/>
            </w:tcBorders>
          </w:tcPr>
          <w:p w:rsidR="004B7133" w:rsidRPr="004B7133" w:rsidRDefault="004B7133" w:rsidP="003D08DC">
            <w:pPr>
              <w:pStyle w:val="TableParagraph"/>
              <w:spacing w:before="18"/>
              <w:ind w:left="50"/>
              <w:rPr>
                <w:rFonts w:ascii="Times New Roman" w:hAnsi="Times New Roman" w:cs="Times New Roman"/>
                <w:sz w:val="20"/>
                <w:lang w:val="ru-RU"/>
              </w:rPr>
            </w:pPr>
            <w:r w:rsidRPr="004B7133">
              <w:rPr>
                <w:rFonts w:ascii="Times New Roman" w:hAnsi="Times New Roman" w:cs="Times New Roman"/>
                <w:color w:val="231F20"/>
                <w:sz w:val="20"/>
                <w:lang w:val="ru-RU"/>
              </w:rPr>
              <w:t>Диоксид углерода</w:t>
            </w:r>
          </w:p>
        </w:tc>
        <w:tc>
          <w:tcPr>
            <w:tcW w:w="2847" w:type="dxa"/>
            <w:tcBorders>
              <w:top w:val="double" w:sz="4" w:space="0" w:color="auto"/>
            </w:tcBorders>
          </w:tcPr>
          <w:p w:rsidR="004B7133" w:rsidRPr="004B7133" w:rsidRDefault="004B7133" w:rsidP="003D08DC">
            <w:pPr>
              <w:pStyle w:val="TableParagraph"/>
              <w:spacing w:before="18"/>
              <w:ind w:left="26"/>
              <w:rPr>
                <w:rFonts w:ascii="Times New Roman" w:hAnsi="Times New Roman" w:cs="Times New Roman"/>
                <w:sz w:val="20"/>
                <w:lang w:val="ru-RU"/>
              </w:rPr>
            </w:pPr>
            <w:r w:rsidRPr="004B7133">
              <w:rPr>
                <w:rFonts w:ascii="Times New Roman" w:hAnsi="Times New Roman" w:cs="Times New Roman"/>
                <w:color w:val="231F20"/>
                <w:sz w:val="20"/>
                <w:lang w:val="ru-RU"/>
              </w:rPr>
              <w:t>1</w:t>
            </w:r>
          </w:p>
        </w:tc>
      </w:tr>
      <w:tr w:rsidR="004B7133" w:rsidRPr="004B7133" w:rsidTr="003D08DC">
        <w:trPr>
          <w:trHeight w:val="293"/>
          <w:jc w:val="center"/>
        </w:trPr>
        <w:tc>
          <w:tcPr>
            <w:tcW w:w="1979" w:type="dxa"/>
          </w:tcPr>
          <w:p w:rsidR="004B7133" w:rsidRPr="004B7133" w:rsidRDefault="004B7133" w:rsidP="003D08DC">
            <w:pPr>
              <w:pStyle w:val="TableParagraph"/>
              <w:spacing w:before="23" w:line="250" w:lineRule="exact"/>
              <w:ind w:left="598" w:right="583"/>
              <w:rPr>
                <w:rFonts w:ascii="Times New Roman" w:hAnsi="Times New Roman" w:cs="Times New Roman"/>
                <w:sz w:val="15"/>
                <w:lang w:val="ru-RU"/>
              </w:rPr>
            </w:pPr>
            <w:r w:rsidRPr="004B7133">
              <w:rPr>
                <w:rFonts w:ascii="Times New Roman" w:hAnsi="Times New Roman" w:cs="Times New Roman"/>
                <w:color w:val="231F20"/>
                <w:sz w:val="20"/>
                <w:lang w:val="ru-RU"/>
              </w:rPr>
              <w:t>CH</w:t>
            </w:r>
            <w:r w:rsidRPr="004B7133">
              <w:rPr>
                <w:rFonts w:ascii="Times New Roman" w:hAnsi="Times New Roman" w:cs="Times New Roman"/>
                <w:color w:val="231F20"/>
                <w:position w:val="-4"/>
                <w:sz w:val="15"/>
                <w:lang w:val="ru-RU"/>
              </w:rPr>
              <w:t>4</w:t>
            </w:r>
          </w:p>
        </w:tc>
        <w:tc>
          <w:tcPr>
            <w:tcW w:w="2277" w:type="dxa"/>
          </w:tcPr>
          <w:p w:rsidR="004B7133" w:rsidRPr="004B7133" w:rsidRDefault="004B7133" w:rsidP="003D08DC">
            <w:pPr>
              <w:pStyle w:val="TableParagraph"/>
              <w:spacing w:before="23"/>
              <w:ind w:left="50"/>
              <w:rPr>
                <w:rFonts w:ascii="Times New Roman" w:hAnsi="Times New Roman" w:cs="Times New Roman"/>
                <w:sz w:val="20"/>
                <w:lang w:val="ru-RU"/>
              </w:rPr>
            </w:pPr>
            <w:r w:rsidRPr="004B7133">
              <w:rPr>
                <w:rFonts w:ascii="Times New Roman" w:hAnsi="Times New Roman" w:cs="Times New Roman"/>
                <w:color w:val="231F20"/>
                <w:sz w:val="20"/>
                <w:lang w:val="ru-RU"/>
              </w:rPr>
              <w:t>Метан</w:t>
            </w:r>
          </w:p>
        </w:tc>
        <w:tc>
          <w:tcPr>
            <w:tcW w:w="2847" w:type="dxa"/>
          </w:tcPr>
          <w:p w:rsidR="004B7133" w:rsidRPr="004B7133" w:rsidRDefault="004B7133" w:rsidP="003D08DC">
            <w:pPr>
              <w:pStyle w:val="TableParagraph"/>
              <w:spacing w:before="23"/>
              <w:ind w:left="235" w:right="211"/>
              <w:rPr>
                <w:rFonts w:ascii="Times New Roman" w:hAnsi="Times New Roman" w:cs="Times New Roman"/>
                <w:sz w:val="20"/>
                <w:lang w:val="ru-RU"/>
              </w:rPr>
            </w:pPr>
            <w:r w:rsidRPr="004B7133">
              <w:rPr>
                <w:rFonts w:ascii="Times New Roman" w:hAnsi="Times New Roman" w:cs="Times New Roman"/>
                <w:color w:val="231F20"/>
                <w:sz w:val="20"/>
                <w:lang w:val="ru-RU"/>
              </w:rPr>
              <w:t>25</w:t>
            </w:r>
          </w:p>
        </w:tc>
      </w:tr>
      <w:tr w:rsidR="004B7133" w:rsidRPr="004B7133" w:rsidTr="003D08DC">
        <w:trPr>
          <w:trHeight w:val="288"/>
          <w:jc w:val="center"/>
        </w:trPr>
        <w:tc>
          <w:tcPr>
            <w:tcW w:w="1979" w:type="dxa"/>
          </w:tcPr>
          <w:p w:rsidR="004B7133" w:rsidRPr="004B7133" w:rsidRDefault="004B7133" w:rsidP="003D08DC">
            <w:pPr>
              <w:pStyle w:val="TableParagraph"/>
              <w:spacing w:before="23" w:line="245" w:lineRule="exact"/>
              <w:ind w:left="598" w:right="583"/>
              <w:rPr>
                <w:rFonts w:ascii="Times New Roman" w:hAnsi="Times New Roman" w:cs="Times New Roman"/>
                <w:sz w:val="20"/>
                <w:lang w:val="ru-RU"/>
              </w:rPr>
            </w:pPr>
            <w:r w:rsidRPr="004B7133">
              <w:rPr>
                <w:rFonts w:ascii="Times New Roman" w:hAnsi="Times New Roman" w:cs="Times New Roman"/>
                <w:color w:val="231F20"/>
                <w:sz w:val="20"/>
                <w:lang w:val="ru-RU"/>
              </w:rPr>
              <w:t>N</w:t>
            </w:r>
            <w:r w:rsidRPr="004B7133">
              <w:rPr>
                <w:rFonts w:ascii="Times New Roman" w:hAnsi="Times New Roman" w:cs="Times New Roman"/>
                <w:color w:val="231F20"/>
                <w:position w:val="-4"/>
                <w:sz w:val="15"/>
                <w:lang w:val="ru-RU"/>
              </w:rPr>
              <w:t>2</w:t>
            </w:r>
            <w:r w:rsidRPr="004B7133">
              <w:rPr>
                <w:rFonts w:ascii="Times New Roman" w:hAnsi="Times New Roman" w:cs="Times New Roman"/>
                <w:color w:val="231F20"/>
                <w:sz w:val="20"/>
                <w:lang w:val="ru-RU"/>
              </w:rPr>
              <w:t>O</w:t>
            </w:r>
          </w:p>
        </w:tc>
        <w:tc>
          <w:tcPr>
            <w:tcW w:w="2277" w:type="dxa"/>
          </w:tcPr>
          <w:p w:rsidR="004B7133" w:rsidRPr="004B7133" w:rsidRDefault="004B7133" w:rsidP="003D08DC">
            <w:pPr>
              <w:pStyle w:val="TableParagraph"/>
              <w:spacing w:before="23"/>
              <w:ind w:left="50"/>
              <w:rPr>
                <w:rFonts w:ascii="Times New Roman" w:hAnsi="Times New Roman" w:cs="Times New Roman"/>
                <w:sz w:val="20"/>
                <w:lang w:val="ru-RU"/>
              </w:rPr>
            </w:pPr>
            <w:r w:rsidRPr="004B7133">
              <w:rPr>
                <w:rFonts w:ascii="Times New Roman" w:hAnsi="Times New Roman" w:cs="Times New Roman"/>
                <w:color w:val="231F20"/>
                <w:sz w:val="20"/>
                <w:lang w:val="ru-RU"/>
              </w:rPr>
              <w:t>Закись азота</w:t>
            </w:r>
          </w:p>
        </w:tc>
        <w:tc>
          <w:tcPr>
            <w:tcW w:w="2847" w:type="dxa"/>
          </w:tcPr>
          <w:p w:rsidR="004B7133" w:rsidRPr="004B7133" w:rsidRDefault="004B7133" w:rsidP="003D08DC">
            <w:pPr>
              <w:pStyle w:val="TableParagraph"/>
              <w:spacing w:before="23"/>
              <w:ind w:left="237" w:right="211"/>
              <w:rPr>
                <w:rFonts w:ascii="Times New Roman" w:hAnsi="Times New Roman" w:cs="Times New Roman"/>
                <w:sz w:val="20"/>
                <w:lang w:val="ru-RU"/>
              </w:rPr>
            </w:pPr>
            <w:r w:rsidRPr="004B7133">
              <w:rPr>
                <w:rFonts w:ascii="Times New Roman" w:hAnsi="Times New Roman" w:cs="Times New Roman"/>
                <w:color w:val="231F20"/>
                <w:sz w:val="20"/>
                <w:lang w:val="ru-RU"/>
              </w:rPr>
              <w:t>298</w:t>
            </w:r>
          </w:p>
        </w:tc>
      </w:tr>
      <w:tr w:rsidR="004B7133" w:rsidRPr="004B7133" w:rsidTr="003D08DC">
        <w:trPr>
          <w:trHeight w:val="581"/>
          <w:jc w:val="center"/>
        </w:trPr>
        <w:tc>
          <w:tcPr>
            <w:tcW w:w="7103" w:type="dxa"/>
            <w:gridSpan w:val="3"/>
          </w:tcPr>
          <w:p w:rsidR="004B7133" w:rsidRPr="004B7133" w:rsidRDefault="004B7133" w:rsidP="004B7133">
            <w:pPr>
              <w:pStyle w:val="TableParagraph"/>
              <w:tabs>
                <w:tab w:val="left" w:pos="385"/>
              </w:tabs>
              <w:spacing w:before="21"/>
              <w:ind w:left="45" w:firstLine="529"/>
              <w:jc w:val="both"/>
              <w:rPr>
                <w:rFonts w:ascii="Times New Roman" w:hAnsi="Times New Roman" w:cs="Times New Roman"/>
                <w:color w:val="231F20"/>
                <w:position w:val="5"/>
                <w:sz w:val="18"/>
                <w:lang w:val="ru-RU"/>
              </w:rPr>
            </w:pPr>
            <w:r>
              <w:rPr>
                <w:rFonts w:ascii="Times New Roman" w:hAnsi="Times New Roman" w:cs="Times New Roman"/>
                <w:color w:val="231F20"/>
                <w:position w:val="5"/>
                <w:sz w:val="18"/>
                <w:lang w:val="ru-RU"/>
              </w:rPr>
              <w:t>__________</w:t>
            </w:r>
          </w:p>
          <w:p w:rsidR="004B7133" w:rsidRPr="004B7133" w:rsidRDefault="004B7133" w:rsidP="004B7133">
            <w:pPr>
              <w:pStyle w:val="TableParagraph"/>
              <w:tabs>
                <w:tab w:val="left" w:pos="385"/>
              </w:tabs>
              <w:spacing w:before="21"/>
              <w:ind w:left="45" w:firstLine="529"/>
              <w:jc w:val="both"/>
              <w:rPr>
                <w:rFonts w:ascii="Times New Roman" w:hAnsi="Times New Roman" w:cs="Times New Roman"/>
                <w:sz w:val="18"/>
                <w:lang w:val="ru-RU"/>
              </w:rPr>
            </w:pPr>
            <w:r w:rsidRPr="004B7133">
              <w:rPr>
                <w:rFonts w:ascii="Times New Roman" w:hAnsi="Times New Roman" w:cs="Times New Roman"/>
                <w:color w:val="231F20"/>
                <w:position w:val="5"/>
                <w:sz w:val="13"/>
                <w:lang w:val="ru-RU"/>
              </w:rPr>
              <w:t>a</w:t>
            </w:r>
            <w:r w:rsidRPr="004B7133">
              <w:rPr>
                <w:rFonts w:ascii="Times New Roman" w:hAnsi="Times New Roman" w:cs="Times New Roman"/>
                <w:color w:val="231F20"/>
                <w:position w:val="5"/>
                <w:sz w:val="13"/>
                <w:lang w:val="ru-RU"/>
              </w:rPr>
              <w:tab/>
            </w:r>
            <w:r w:rsidRPr="004B7133">
              <w:rPr>
                <w:rFonts w:ascii="Times New Roman" w:hAnsi="Times New Roman" w:cs="Times New Roman"/>
                <w:color w:val="231F20"/>
                <w:spacing w:val="4"/>
                <w:sz w:val="18"/>
                <w:lang w:val="ru-RU"/>
              </w:rPr>
              <w:t xml:space="preserve">Индекс «t» относится к </w:t>
            </w:r>
            <w:r w:rsidRPr="004B7133">
              <w:rPr>
                <w:rFonts w:ascii="Times New Roman" w:hAnsi="Times New Roman" w:cs="Times New Roman"/>
                <w:color w:val="231F20"/>
                <w:sz w:val="18"/>
                <w:lang w:val="ru-RU"/>
              </w:rPr>
              <w:t>CO</w:t>
            </w:r>
            <w:r w:rsidRPr="004B7133">
              <w:rPr>
                <w:rFonts w:ascii="Times New Roman" w:hAnsi="Times New Roman" w:cs="Times New Roman"/>
                <w:color w:val="231F20"/>
                <w:position w:val="-4"/>
                <w:sz w:val="13"/>
                <w:lang w:val="ru-RU"/>
              </w:rPr>
              <w:t>2</w:t>
            </w:r>
            <w:r w:rsidRPr="004B7133">
              <w:rPr>
                <w:rFonts w:ascii="Times New Roman" w:hAnsi="Times New Roman" w:cs="Times New Roman"/>
                <w:color w:val="231F20"/>
                <w:sz w:val="18"/>
                <w:lang w:val="ru-RU"/>
              </w:rPr>
              <w:t>, CH</w:t>
            </w:r>
            <w:r w:rsidRPr="004B7133">
              <w:rPr>
                <w:rFonts w:ascii="Times New Roman" w:hAnsi="Times New Roman" w:cs="Times New Roman"/>
                <w:color w:val="231F20"/>
                <w:position w:val="-4"/>
                <w:sz w:val="13"/>
                <w:lang w:val="ru-RU"/>
              </w:rPr>
              <w:t xml:space="preserve">4 </w:t>
            </w:r>
            <w:r w:rsidRPr="004B7133">
              <w:rPr>
                <w:rFonts w:ascii="Times New Roman" w:hAnsi="Times New Roman" w:cs="Times New Roman"/>
                <w:color w:val="231F20"/>
                <w:sz w:val="18"/>
                <w:lang w:val="ru-RU"/>
              </w:rPr>
              <w:t>и</w:t>
            </w:r>
            <w:r w:rsidRPr="004B7133">
              <w:rPr>
                <w:rFonts w:ascii="Times New Roman" w:hAnsi="Times New Roman" w:cs="Times New Roman"/>
                <w:color w:val="231F20"/>
                <w:spacing w:val="-27"/>
                <w:sz w:val="18"/>
                <w:lang w:val="ru-RU"/>
              </w:rPr>
              <w:t xml:space="preserve"> </w:t>
            </w:r>
            <w:r w:rsidRPr="004B7133">
              <w:rPr>
                <w:rFonts w:ascii="Times New Roman" w:hAnsi="Times New Roman" w:cs="Times New Roman"/>
                <w:color w:val="231F20"/>
                <w:sz w:val="18"/>
                <w:lang w:val="ru-RU"/>
              </w:rPr>
              <w:t>N</w:t>
            </w:r>
            <w:r w:rsidRPr="004B7133">
              <w:rPr>
                <w:rFonts w:ascii="Times New Roman" w:hAnsi="Times New Roman" w:cs="Times New Roman"/>
                <w:color w:val="231F20"/>
                <w:position w:val="-4"/>
                <w:sz w:val="13"/>
                <w:lang w:val="ru-RU"/>
              </w:rPr>
              <w:t>2</w:t>
            </w:r>
            <w:r w:rsidRPr="004B7133">
              <w:rPr>
                <w:rFonts w:ascii="Times New Roman" w:hAnsi="Times New Roman" w:cs="Times New Roman"/>
                <w:color w:val="231F20"/>
                <w:sz w:val="18"/>
                <w:lang w:val="ru-RU"/>
              </w:rPr>
              <w:t>O.</w:t>
            </w:r>
          </w:p>
          <w:p w:rsidR="004B7133" w:rsidRPr="004B7133" w:rsidRDefault="004B7133" w:rsidP="004B7133">
            <w:pPr>
              <w:pStyle w:val="TableParagraph"/>
              <w:tabs>
                <w:tab w:val="left" w:pos="385"/>
              </w:tabs>
              <w:spacing w:before="59"/>
              <w:ind w:left="45" w:firstLine="529"/>
              <w:jc w:val="both"/>
              <w:rPr>
                <w:rFonts w:ascii="Times New Roman" w:hAnsi="Times New Roman" w:cs="Times New Roman"/>
                <w:sz w:val="18"/>
                <w:lang w:val="ru-RU"/>
              </w:rPr>
            </w:pPr>
            <w:r w:rsidRPr="004B7133">
              <w:rPr>
                <w:rFonts w:ascii="Times New Roman" w:hAnsi="Times New Roman" w:cs="Times New Roman"/>
                <w:color w:val="231F20"/>
                <w:position w:val="5"/>
                <w:sz w:val="13"/>
                <w:lang w:val="ru-RU"/>
              </w:rPr>
              <w:t>b</w:t>
            </w:r>
            <w:r w:rsidRPr="004B7133">
              <w:rPr>
                <w:rFonts w:ascii="Times New Roman" w:hAnsi="Times New Roman" w:cs="Times New Roman"/>
                <w:color w:val="231F20"/>
                <w:position w:val="5"/>
                <w:sz w:val="13"/>
                <w:lang w:val="ru-RU"/>
              </w:rPr>
              <w:tab/>
            </w:r>
            <w:r w:rsidRPr="004B7133">
              <w:rPr>
                <w:rFonts w:ascii="Times New Roman" w:hAnsi="Times New Roman" w:cs="Times New Roman"/>
                <w:color w:val="231F20"/>
                <w:sz w:val="18"/>
                <w:lang w:val="ru-RU"/>
              </w:rPr>
              <w:t>См. Библиографическое примечание [</w:t>
            </w:r>
            <w:hyperlink w:anchor="_bookmark77" w:history="1">
              <w:r w:rsidRPr="004B7133">
                <w:rPr>
                  <w:rFonts w:ascii="Times New Roman" w:hAnsi="Times New Roman" w:cs="Times New Roman"/>
                  <w:color w:val="053BF5"/>
                  <w:sz w:val="18"/>
                  <w:u w:val="single" w:color="053BF5"/>
                  <w:lang w:val="ru-RU"/>
                </w:rPr>
                <w:t>3</w:t>
              </w:r>
            </w:hyperlink>
            <w:r w:rsidRPr="004B7133">
              <w:rPr>
                <w:rFonts w:ascii="Times New Roman" w:hAnsi="Times New Roman" w:cs="Times New Roman"/>
                <w:color w:val="231F20"/>
                <w:sz w:val="18"/>
                <w:lang w:val="ru-RU"/>
              </w:rPr>
              <w:t>].</w:t>
            </w:r>
          </w:p>
        </w:tc>
      </w:tr>
    </w:tbl>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4B7133" w:rsidP="00713BB9">
      <w:pPr>
        <w:ind w:firstLine="567"/>
        <w:jc w:val="both"/>
        <w:rPr>
          <w:rStyle w:val="FontStyle57"/>
          <w:rFonts w:asciiTheme="minorHAnsi" w:hAnsiTheme="minorHAnsi" w:cstheme="minorHAnsi"/>
          <w:b/>
          <w:color w:val="auto"/>
          <w:sz w:val="24"/>
          <w:szCs w:val="24"/>
        </w:rPr>
      </w:pPr>
      <w:r w:rsidRPr="004B7133">
        <w:rPr>
          <w:rStyle w:val="FontStyle57"/>
          <w:rFonts w:asciiTheme="minorHAnsi" w:hAnsiTheme="minorHAnsi" w:cstheme="minorHAnsi"/>
          <w:b/>
          <w:color w:val="auto"/>
          <w:sz w:val="24"/>
          <w:szCs w:val="24"/>
        </w:rPr>
        <w:t>7.9 Этап 8: Расчет интенсивности выбросов CO</w:t>
      </w:r>
      <w:r w:rsidRPr="004B7133">
        <w:rPr>
          <w:rStyle w:val="FontStyle57"/>
          <w:rFonts w:asciiTheme="minorHAnsi" w:hAnsiTheme="minorHAnsi" w:cstheme="minorHAnsi"/>
          <w:b/>
          <w:color w:val="auto"/>
          <w:sz w:val="24"/>
          <w:szCs w:val="24"/>
          <w:vertAlign w:val="subscript"/>
        </w:rPr>
        <w:t>2eq</w:t>
      </w:r>
    </w:p>
    <w:p w:rsidR="00713BB9" w:rsidRPr="004B7133" w:rsidRDefault="00713BB9" w:rsidP="004B7133">
      <w:pPr>
        <w:ind w:firstLine="567"/>
        <w:jc w:val="both"/>
        <w:rPr>
          <w:rStyle w:val="FontStyle57"/>
          <w:rFonts w:ascii="Times New Roman" w:hAnsi="Times New Roman" w:cs="Times New Roman"/>
          <w:color w:val="auto"/>
          <w:sz w:val="24"/>
          <w:szCs w:val="24"/>
        </w:rPr>
      </w:pPr>
    </w:p>
    <w:p w:rsidR="004B7133" w:rsidRDefault="004B7133" w:rsidP="004B7133">
      <w:pPr>
        <w:ind w:firstLine="567"/>
        <w:jc w:val="both"/>
        <w:rPr>
          <w:rFonts w:ascii="Times New Roman" w:hAnsi="Times New Roman" w:cs="Times New Roman"/>
          <w:sz w:val="24"/>
        </w:rPr>
      </w:pPr>
      <w:r w:rsidRPr="004B7133">
        <w:rPr>
          <w:rFonts w:ascii="Times New Roman" w:hAnsi="Times New Roman" w:cs="Times New Roman"/>
          <w:sz w:val="24"/>
        </w:rPr>
        <w:t>Интенсивность выбросов CO</w:t>
      </w:r>
      <w:r w:rsidRPr="004B7133">
        <w:rPr>
          <w:rFonts w:ascii="Times New Roman" w:hAnsi="Times New Roman" w:cs="Times New Roman"/>
          <w:sz w:val="24"/>
          <w:vertAlign w:val="subscript"/>
        </w:rPr>
        <w:t>2eq</w:t>
      </w:r>
      <w:r w:rsidRPr="004B7133">
        <w:rPr>
          <w:rFonts w:ascii="Times New Roman" w:hAnsi="Times New Roman" w:cs="Times New Roman"/>
          <w:sz w:val="24"/>
        </w:rPr>
        <w:t xml:space="preserve"> (</w:t>
      </w:r>
      <w:r w:rsidRPr="004B7133">
        <w:rPr>
          <w:rFonts w:ascii="Times New Roman" w:hAnsi="Times New Roman" w:cs="Times New Roman"/>
          <w:i/>
          <w:sz w:val="24"/>
        </w:rPr>
        <w:t>I</w:t>
      </w:r>
      <w:r w:rsidRPr="004B7133">
        <w:rPr>
          <w:rFonts w:ascii="Times New Roman" w:hAnsi="Times New Roman" w:cs="Times New Roman"/>
          <w:position w:val="-5"/>
        </w:rPr>
        <w:t>CO2eq</w:t>
      </w:r>
      <w:r w:rsidRPr="004B7133">
        <w:rPr>
          <w:rFonts w:ascii="Times New Roman" w:hAnsi="Times New Roman" w:cs="Times New Roman"/>
          <w:sz w:val="24"/>
        </w:rPr>
        <w:t xml:space="preserve">) вычисляется по </w:t>
      </w:r>
      <w:hyperlink w:anchor="_bookmark52" w:history="1">
        <w:r w:rsidRPr="004B7133">
          <w:rPr>
            <w:rFonts w:ascii="Times New Roman" w:hAnsi="Times New Roman" w:cs="Times New Roman"/>
            <w:sz w:val="24"/>
          </w:rPr>
          <w:t xml:space="preserve">Формуле (10) </w:t>
        </w:r>
      </w:hyperlink>
      <w:r w:rsidRPr="004B7133">
        <w:rPr>
          <w:rFonts w:ascii="Times New Roman" w:hAnsi="Times New Roman" w:cs="Times New Roman"/>
          <w:sz w:val="24"/>
        </w:rPr>
        <w:t xml:space="preserve">с использованием </w:t>
      </w:r>
      <w:r w:rsidRPr="004B7133">
        <w:rPr>
          <w:rFonts w:ascii="Times New Roman" w:hAnsi="Times New Roman" w:cs="Times New Roman"/>
          <w:i/>
          <w:sz w:val="24"/>
        </w:rPr>
        <w:t>E</w:t>
      </w:r>
      <w:r w:rsidRPr="004B7133">
        <w:rPr>
          <w:rFonts w:ascii="Times New Roman" w:hAnsi="Times New Roman" w:cs="Times New Roman"/>
          <w:position w:val="-5"/>
        </w:rPr>
        <w:t>T,CO</w:t>
      </w:r>
      <w:r w:rsidRPr="004B7133">
        <w:rPr>
          <w:rFonts w:ascii="Times New Roman" w:hAnsi="Times New Roman" w:cs="Times New Roman"/>
          <w:position w:val="-5"/>
          <w:vertAlign w:val="subscript"/>
        </w:rPr>
        <w:t>2</w:t>
      </w:r>
      <w:r w:rsidRPr="004B7133">
        <w:rPr>
          <w:rFonts w:ascii="Times New Roman" w:hAnsi="Times New Roman" w:cs="Times New Roman"/>
          <w:position w:val="-5"/>
        </w:rPr>
        <w:t xml:space="preserve">eq,annual </w:t>
      </w:r>
      <w:r w:rsidRPr="004B7133">
        <w:rPr>
          <w:rFonts w:ascii="Times New Roman" w:hAnsi="Times New Roman" w:cs="Times New Roman"/>
          <w:sz w:val="24"/>
        </w:rPr>
        <w:t xml:space="preserve">и </w:t>
      </w:r>
      <w:r w:rsidRPr="004B7133">
        <w:rPr>
          <w:rFonts w:ascii="Times New Roman" w:hAnsi="Times New Roman" w:cs="Times New Roman"/>
          <w:i/>
          <w:sz w:val="24"/>
        </w:rPr>
        <w:t>Q</w:t>
      </w:r>
      <w:proofErr w:type="spellStart"/>
      <w:r w:rsidRPr="004B7133">
        <w:rPr>
          <w:rFonts w:ascii="Times New Roman" w:hAnsi="Times New Roman" w:cs="Times New Roman"/>
          <w:position w:val="-5"/>
        </w:rPr>
        <w:t>annual</w:t>
      </w:r>
      <w:proofErr w:type="spellEnd"/>
      <w:r w:rsidRPr="004B7133">
        <w:rPr>
          <w:rFonts w:ascii="Times New Roman" w:hAnsi="Times New Roman" w:cs="Times New Roman"/>
          <w:sz w:val="24"/>
        </w:rPr>
        <w:t>:</w:t>
      </w:r>
    </w:p>
    <w:p w:rsidR="004B7133" w:rsidRPr="004B7133" w:rsidRDefault="004B7133" w:rsidP="004B7133">
      <w:pPr>
        <w:ind w:firstLine="567"/>
        <w:jc w:val="both"/>
        <w:rPr>
          <w:rFonts w:ascii="Times New Roman" w:hAnsi="Times New Roman" w:cs="Times New Roman"/>
          <w:sz w:val="24"/>
        </w:rPr>
      </w:pPr>
    </w:p>
    <w:p w:rsidR="00713BB9" w:rsidRPr="004B7133" w:rsidRDefault="004B7133" w:rsidP="00713BB9">
      <w:pPr>
        <w:ind w:firstLine="567"/>
        <w:jc w:val="both"/>
        <w:rPr>
          <w:rStyle w:val="FontStyle57"/>
          <w:rFonts w:ascii="Times New Roman" w:hAnsi="Times New Roman" w:cs="Times New Roman"/>
          <w:color w:val="auto"/>
          <w:sz w:val="24"/>
          <w:szCs w:val="24"/>
        </w:rPr>
      </w:pPr>
      <w:r w:rsidRPr="004B7133">
        <w:rPr>
          <w:rFonts w:ascii="Times New Roman" w:hAnsi="Times New Roman" w:cs="Times New Roman"/>
          <w:i/>
        </w:rPr>
        <w:t>I</w:t>
      </w:r>
      <w:bookmarkStart w:id="2" w:name="_bookmark52"/>
      <w:bookmarkEnd w:id="2"/>
      <w:r w:rsidRPr="004B7133">
        <w:rPr>
          <w:rFonts w:ascii="Times New Roman" w:hAnsi="Times New Roman" w:cs="Times New Roman"/>
          <w:position w:val="-5"/>
          <w:sz w:val="17"/>
        </w:rPr>
        <w:t>CO</w:t>
      </w:r>
      <w:r w:rsidRPr="004B7133">
        <w:rPr>
          <w:rFonts w:ascii="Times New Roman" w:hAnsi="Times New Roman" w:cs="Times New Roman"/>
          <w:position w:val="-5"/>
          <w:sz w:val="17"/>
          <w:vertAlign w:val="subscript"/>
        </w:rPr>
        <w:t>2</w:t>
      </w:r>
      <w:r w:rsidRPr="004B7133">
        <w:rPr>
          <w:rFonts w:ascii="Times New Roman" w:hAnsi="Times New Roman" w:cs="Times New Roman"/>
          <w:position w:val="-5"/>
          <w:sz w:val="17"/>
        </w:rPr>
        <w:t xml:space="preserve">eq  </w:t>
      </w:r>
      <w:r w:rsidRPr="007D233A">
        <w:rPr>
          <w:rFonts w:ascii="Symbol" w:hAnsi="Symbol"/>
        </w:rPr>
        <w:t></w:t>
      </w:r>
      <w:r w:rsidRPr="007D233A">
        <w:rPr>
          <w:rFonts w:ascii="Times New Roman" w:hAnsi="Times New Roman"/>
        </w:rPr>
        <w:t xml:space="preserve"> </w:t>
      </w:r>
      <w:r w:rsidRPr="004B7133">
        <w:rPr>
          <w:rFonts w:ascii="Times New Roman" w:hAnsi="Times New Roman" w:cs="Times New Roman"/>
          <w:i/>
        </w:rPr>
        <w:t xml:space="preserve">E </w:t>
      </w:r>
      <w:r w:rsidRPr="004B7133">
        <w:rPr>
          <w:rFonts w:ascii="Times New Roman" w:hAnsi="Times New Roman" w:cs="Times New Roman"/>
          <w:position w:val="-5"/>
          <w:sz w:val="17"/>
        </w:rPr>
        <w:t>T,CO</w:t>
      </w:r>
      <w:r w:rsidRPr="004B7133">
        <w:rPr>
          <w:rFonts w:ascii="Times New Roman" w:hAnsi="Times New Roman" w:cs="Times New Roman"/>
          <w:position w:val="-5"/>
          <w:sz w:val="17"/>
          <w:vertAlign w:val="subscript"/>
        </w:rPr>
        <w:t>2</w:t>
      </w:r>
      <w:r w:rsidRPr="004B7133">
        <w:rPr>
          <w:rFonts w:ascii="Times New Roman" w:hAnsi="Times New Roman" w:cs="Times New Roman"/>
          <w:position w:val="-5"/>
          <w:sz w:val="17"/>
        </w:rPr>
        <w:t xml:space="preserve">eq,annual </w:t>
      </w:r>
      <w:r w:rsidRPr="004B7133">
        <w:rPr>
          <w:rFonts w:ascii="Times New Roman" w:hAnsi="Times New Roman" w:cs="Times New Roman"/>
        </w:rPr>
        <w:t xml:space="preserve">/ </w:t>
      </w:r>
      <w:r w:rsidRPr="004B7133">
        <w:rPr>
          <w:rFonts w:ascii="Times New Roman" w:hAnsi="Times New Roman" w:cs="Times New Roman"/>
          <w:i/>
        </w:rPr>
        <w:t>Q</w:t>
      </w:r>
      <w:proofErr w:type="spellStart"/>
      <w:r w:rsidRPr="004B7133">
        <w:rPr>
          <w:rFonts w:ascii="Times New Roman" w:hAnsi="Times New Roman" w:cs="Times New Roman"/>
          <w:position w:val="-5"/>
          <w:sz w:val="17"/>
        </w:rPr>
        <w:t>annual</w:t>
      </w:r>
      <w:proofErr w:type="spellEnd"/>
      <w:r w:rsidRPr="007D233A">
        <w:rPr>
          <w:position w:val="-5"/>
          <w:sz w:val="17"/>
        </w:rPr>
        <w:t xml:space="preserve">   </w:t>
      </w:r>
      <w:r w:rsidRPr="004B7133">
        <w:rPr>
          <w:rFonts w:ascii="Times New Roman" w:hAnsi="Times New Roman" w:cs="Times New Roman"/>
          <w:color w:val="231F20"/>
          <w:spacing w:val="4"/>
        </w:rPr>
        <w:t xml:space="preserve">[кг </w:t>
      </w:r>
      <w:r w:rsidRPr="004B7133">
        <w:rPr>
          <w:rFonts w:ascii="Times New Roman" w:hAnsi="Times New Roman" w:cs="Times New Roman"/>
          <w:color w:val="231F20"/>
        </w:rPr>
        <w:t>CO</w:t>
      </w:r>
      <w:r w:rsidRPr="004B7133">
        <w:rPr>
          <w:rFonts w:ascii="Times New Roman" w:hAnsi="Times New Roman" w:cs="Times New Roman"/>
          <w:color w:val="231F20"/>
          <w:position w:val="-5"/>
          <w:sz w:val="16"/>
        </w:rPr>
        <w:t xml:space="preserve">2eq </w:t>
      </w:r>
      <w:r w:rsidRPr="004B7133">
        <w:rPr>
          <w:rFonts w:ascii="Times New Roman" w:hAnsi="Times New Roman" w:cs="Times New Roman"/>
          <w:color w:val="231F20"/>
        </w:rPr>
        <w:t>на м</w:t>
      </w:r>
      <w:r w:rsidRPr="004B7133">
        <w:rPr>
          <w:rFonts w:ascii="Times New Roman" w:hAnsi="Times New Roman" w:cs="Times New Roman"/>
          <w:color w:val="231F20"/>
          <w:position w:val="6"/>
          <w:sz w:val="16"/>
        </w:rPr>
        <w:t>3</w:t>
      </w:r>
      <w:r w:rsidRPr="004B7133">
        <w:rPr>
          <w:rFonts w:ascii="Times New Roman" w:hAnsi="Times New Roman" w:cs="Times New Roman"/>
          <w:color w:val="231F20"/>
        </w:rPr>
        <w:t>-</w:t>
      </w:r>
      <w:r w:rsidRPr="004B7133">
        <w:rPr>
          <w:rFonts w:ascii="Times New Roman" w:hAnsi="Times New Roman" w:cs="Times New Roman"/>
          <w:color w:val="231F20"/>
          <w:spacing w:val="2"/>
        </w:rPr>
        <w:t xml:space="preserve"> </w:t>
      </w:r>
      <w:r w:rsidRPr="004B7133">
        <w:rPr>
          <w:rFonts w:ascii="Times New Roman" w:hAnsi="Times New Roman" w:cs="Times New Roman"/>
          <w:color w:val="231F20"/>
        </w:rPr>
        <w:t>восстановленной воды]</w:t>
      </w:r>
      <w:r>
        <w:rPr>
          <w:rFonts w:ascii="Times New Roman" w:hAnsi="Times New Roman" w:cs="Times New Roman"/>
          <w:color w:val="231F20"/>
        </w:rPr>
        <w:t xml:space="preserve">    </w:t>
      </w:r>
      <w:r>
        <w:rPr>
          <w:rFonts w:ascii="Times New Roman" w:hAnsi="Times New Roman" w:cs="Times New Roman"/>
          <w:color w:val="231F20"/>
        </w:rPr>
        <w:tab/>
      </w:r>
      <w:r>
        <w:rPr>
          <w:rFonts w:ascii="Times New Roman" w:hAnsi="Times New Roman" w:cs="Times New Roman"/>
          <w:color w:val="231F20"/>
        </w:rPr>
        <w:tab/>
      </w:r>
      <w:r>
        <w:rPr>
          <w:rFonts w:ascii="Times New Roman" w:hAnsi="Times New Roman" w:cs="Times New Roman"/>
          <w:color w:val="231F20"/>
        </w:rPr>
        <w:tab/>
        <w:t xml:space="preserve">       (10)</w:t>
      </w:r>
    </w:p>
    <w:p w:rsidR="004B7133" w:rsidRDefault="004B7133" w:rsidP="00713BB9">
      <w:pPr>
        <w:ind w:firstLine="567"/>
        <w:jc w:val="both"/>
        <w:rPr>
          <w:rStyle w:val="FontStyle57"/>
          <w:rFonts w:asciiTheme="minorHAnsi" w:hAnsiTheme="minorHAnsi" w:cstheme="minorHAnsi"/>
          <w:color w:val="auto"/>
          <w:sz w:val="24"/>
          <w:szCs w:val="24"/>
        </w:rPr>
      </w:pPr>
    </w:p>
    <w:p w:rsidR="00713BB9" w:rsidRPr="004B7133" w:rsidRDefault="004B7133" w:rsidP="00713BB9">
      <w:pPr>
        <w:ind w:firstLine="567"/>
        <w:jc w:val="both"/>
        <w:rPr>
          <w:rStyle w:val="FontStyle57"/>
          <w:rFonts w:asciiTheme="minorHAnsi" w:hAnsiTheme="minorHAnsi" w:cstheme="minorHAnsi"/>
          <w:color w:val="auto"/>
          <w:sz w:val="24"/>
          <w:szCs w:val="24"/>
        </w:rPr>
      </w:pPr>
      <w:r w:rsidRPr="004B7133">
        <w:rPr>
          <w:rStyle w:val="FontStyle57"/>
          <w:rFonts w:asciiTheme="minorHAnsi" w:hAnsiTheme="minorHAnsi" w:cstheme="minorHAnsi"/>
          <w:color w:val="auto"/>
          <w:sz w:val="24"/>
          <w:szCs w:val="24"/>
        </w:rPr>
        <w:t>Пример расчета представлен в Приложении C.</w:t>
      </w:r>
    </w:p>
    <w:p w:rsidR="00713BB9" w:rsidRPr="004B7133" w:rsidRDefault="00713BB9" w:rsidP="00713BB9">
      <w:pPr>
        <w:jc w:val="both"/>
        <w:rPr>
          <w:rStyle w:val="FontStyle57"/>
          <w:rFonts w:asciiTheme="minorHAnsi" w:hAnsiTheme="minorHAnsi" w:cstheme="minorHAnsi"/>
          <w:color w:val="auto"/>
          <w:sz w:val="24"/>
          <w:szCs w:val="24"/>
        </w:rPr>
      </w:pPr>
    </w:p>
    <w:p w:rsidR="004B7133" w:rsidRDefault="004B7133" w:rsidP="004B7133">
      <w:pPr>
        <w:pStyle w:val="4"/>
        <w:keepNext w:val="0"/>
        <w:keepLines w:val="0"/>
        <w:tabs>
          <w:tab w:val="left" w:pos="713"/>
          <w:tab w:val="left" w:pos="714"/>
        </w:tabs>
        <w:adjustRightInd/>
        <w:spacing w:before="0"/>
        <w:ind w:firstLine="567"/>
        <w:jc w:val="both"/>
        <w:rPr>
          <w:rFonts w:ascii="Times New Roman" w:hAnsi="Times New Roman" w:cs="Times New Roman"/>
          <w:b/>
          <w:i w:val="0"/>
          <w:color w:val="231F20"/>
          <w:sz w:val="24"/>
          <w:szCs w:val="24"/>
        </w:rPr>
      </w:pPr>
      <w:r w:rsidRPr="004B7133">
        <w:rPr>
          <w:rFonts w:ascii="Times New Roman" w:hAnsi="Times New Roman" w:cs="Times New Roman"/>
          <w:b/>
          <w:i w:val="0"/>
          <w:color w:val="231F20"/>
          <w:sz w:val="24"/>
          <w:szCs w:val="24"/>
        </w:rPr>
        <w:t>8 Применение интенсивности выбросов CO2eq при оценке экологической эффективности системы очистки</w:t>
      </w:r>
    </w:p>
    <w:p w:rsidR="004B7133" w:rsidRPr="004B7133" w:rsidRDefault="004B7133" w:rsidP="004B7133"/>
    <w:p w:rsidR="004B7133" w:rsidRDefault="004B7133" w:rsidP="004B7133">
      <w:pPr>
        <w:pStyle w:val="ac"/>
        <w:spacing w:after="0" w:line="240" w:lineRule="auto"/>
        <w:ind w:firstLine="567"/>
        <w:rPr>
          <w:rFonts w:ascii="Times New Roman" w:hAnsi="Times New Roman" w:cs="Times New Roman"/>
          <w:color w:val="231F20"/>
          <w:sz w:val="24"/>
          <w:szCs w:val="24"/>
        </w:rPr>
      </w:pPr>
      <w:r w:rsidRPr="004B7133">
        <w:rPr>
          <w:rFonts w:ascii="Times New Roman" w:hAnsi="Times New Roman" w:cs="Times New Roman"/>
          <w:color w:val="231F20"/>
          <w:sz w:val="24"/>
          <w:szCs w:val="24"/>
        </w:rPr>
        <w:t>Экологическая эффективность системы очистки повышается по мере снижения интенсивности выбросов CO2eq (</w:t>
      </w:r>
      <w:r w:rsidRPr="004B7133">
        <w:rPr>
          <w:rFonts w:ascii="Times New Roman" w:hAnsi="Times New Roman" w:cs="Times New Roman"/>
          <w:i/>
          <w:color w:val="231F20"/>
          <w:sz w:val="24"/>
          <w:szCs w:val="24"/>
        </w:rPr>
        <w:t>I</w:t>
      </w:r>
      <w:r w:rsidRPr="004B7133">
        <w:rPr>
          <w:rFonts w:ascii="Times New Roman" w:hAnsi="Times New Roman" w:cs="Times New Roman"/>
          <w:color w:val="231F20"/>
          <w:position w:val="-5"/>
          <w:sz w:val="24"/>
          <w:szCs w:val="24"/>
        </w:rPr>
        <w:t>CO2eq</w:t>
      </w:r>
      <w:r w:rsidRPr="004B7133">
        <w:rPr>
          <w:rFonts w:ascii="Times New Roman" w:hAnsi="Times New Roman" w:cs="Times New Roman"/>
          <w:color w:val="231F20"/>
          <w:sz w:val="24"/>
          <w:szCs w:val="24"/>
        </w:rPr>
        <w:t>).</w:t>
      </w:r>
    </w:p>
    <w:p w:rsidR="004B7133" w:rsidRPr="004B7133" w:rsidRDefault="004B7133" w:rsidP="004B7133">
      <w:pPr>
        <w:pStyle w:val="ac"/>
        <w:spacing w:after="0" w:line="240" w:lineRule="auto"/>
        <w:ind w:firstLine="567"/>
        <w:rPr>
          <w:rFonts w:ascii="Times New Roman" w:hAnsi="Times New Roman" w:cs="Times New Roman"/>
          <w:sz w:val="20"/>
          <w:szCs w:val="24"/>
        </w:rPr>
      </w:pPr>
    </w:p>
    <w:p w:rsidR="004B7133" w:rsidRPr="004B7133" w:rsidRDefault="004B7133" w:rsidP="004B7133">
      <w:pPr>
        <w:ind w:firstLine="567"/>
        <w:jc w:val="both"/>
        <w:rPr>
          <w:rFonts w:ascii="Times New Roman" w:hAnsi="Times New Roman" w:cs="Times New Roman"/>
          <w:szCs w:val="24"/>
        </w:rPr>
      </w:pPr>
      <w:r w:rsidRPr="004B7133">
        <w:rPr>
          <w:rFonts w:ascii="Times New Roman" w:hAnsi="Times New Roman" w:cs="Times New Roman"/>
          <w:color w:val="231F20"/>
          <w:szCs w:val="24"/>
        </w:rPr>
        <w:t>Пример 1 - Водоочистная станция должна сравнивать экологическую эффективность нескольких систем очистки на этапе планирования.</w:t>
      </w:r>
    </w:p>
    <w:p w:rsidR="004B7133" w:rsidRPr="004B7133" w:rsidRDefault="004B7133" w:rsidP="004B7133">
      <w:pPr>
        <w:pStyle w:val="ac"/>
        <w:spacing w:after="0" w:line="240" w:lineRule="auto"/>
        <w:ind w:firstLine="567"/>
        <w:rPr>
          <w:rFonts w:ascii="Times New Roman" w:hAnsi="Times New Roman" w:cs="Times New Roman"/>
          <w:sz w:val="20"/>
          <w:szCs w:val="24"/>
        </w:rPr>
      </w:pPr>
    </w:p>
    <w:p w:rsidR="004B7133" w:rsidRPr="004B7133" w:rsidRDefault="004B7133" w:rsidP="004B7133">
      <w:pPr>
        <w:ind w:firstLine="567"/>
        <w:jc w:val="both"/>
        <w:rPr>
          <w:rFonts w:ascii="Times New Roman" w:hAnsi="Times New Roman" w:cs="Times New Roman"/>
          <w:sz w:val="24"/>
          <w:szCs w:val="24"/>
        </w:rPr>
      </w:pPr>
      <w:r w:rsidRPr="004B7133">
        <w:rPr>
          <w:rFonts w:ascii="Times New Roman" w:hAnsi="Times New Roman" w:cs="Times New Roman"/>
          <w:color w:val="231F20"/>
          <w:sz w:val="24"/>
          <w:szCs w:val="24"/>
        </w:rPr>
        <w:t>При наличии двух (X и Y) возможных систем очистки по каждой из них рассчитывается интенсивность выбросов CO</w:t>
      </w:r>
      <w:r w:rsidRPr="004B7133">
        <w:rPr>
          <w:rFonts w:ascii="Times New Roman" w:hAnsi="Times New Roman" w:cs="Times New Roman"/>
          <w:color w:val="231F20"/>
          <w:sz w:val="24"/>
          <w:szCs w:val="24"/>
          <w:vertAlign w:val="subscript"/>
        </w:rPr>
        <w:t>2</w:t>
      </w:r>
      <w:r w:rsidRPr="004B7133">
        <w:rPr>
          <w:rFonts w:ascii="Times New Roman" w:hAnsi="Times New Roman" w:cs="Times New Roman"/>
          <w:color w:val="231F20"/>
          <w:sz w:val="24"/>
          <w:szCs w:val="24"/>
        </w:rPr>
        <w:t>eq (</w:t>
      </w:r>
      <w:r w:rsidRPr="004B7133">
        <w:rPr>
          <w:rFonts w:ascii="Times New Roman" w:hAnsi="Times New Roman" w:cs="Times New Roman"/>
          <w:i/>
          <w:color w:val="231F20"/>
          <w:sz w:val="24"/>
          <w:szCs w:val="24"/>
        </w:rPr>
        <w:t>I</w:t>
      </w:r>
      <w:r w:rsidRPr="004B7133">
        <w:rPr>
          <w:rFonts w:ascii="Times New Roman" w:hAnsi="Times New Roman" w:cs="Times New Roman"/>
          <w:color w:val="231F20"/>
          <w:position w:val="-4"/>
          <w:sz w:val="24"/>
          <w:szCs w:val="24"/>
        </w:rPr>
        <w:t>CO</w:t>
      </w:r>
      <w:r w:rsidRPr="004B7133">
        <w:rPr>
          <w:rFonts w:ascii="Times New Roman" w:hAnsi="Times New Roman" w:cs="Times New Roman"/>
          <w:color w:val="231F20"/>
          <w:position w:val="-4"/>
          <w:sz w:val="24"/>
          <w:szCs w:val="24"/>
          <w:vertAlign w:val="subscript"/>
        </w:rPr>
        <w:t>2</w:t>
      </w:r>
      <w:r w:rsidRPr="004B7133">
        <w:rPr>
          <w:rFonts w:ascii="Times New Roman" w:hAnsi="Times New Roman" w:cs="Times New Roman"/>
          <w:color w:val="231F20"/>
          <w:position w:val="-4"/>
          <w:sz w:val="24"/>
          <w:szCs w:val="24"/>
        </w:rPr>
        <w:t>eq</w:t>
      </w:r>
      <w:r w:rsidRPr="004B7133">
        <w:rPr>
          <w:rFonts w:ascii="Times New Roman" w:hAnsi="Times New Roman" w:cs="Times New Roman"/>
          <w:color w:val="231F20"/>
          <w:sz w:val="24"/>
          <w:szCs w:val="24"/>
        </w:rPr>
        <w:t>), и производится сравнение. Например, «интенсивность выбросов CO</w:t>
      </w:r>
      <w:r w:rsidRPr="004B7133">
        <w:rPr>
          <w:rFonts w:ascii="Times New Roman" w:hAnsi="Times New Roman" w:cs="Times New Roman"/>
          <w:color w:val="231F20"/>
          <w:sz w:val="24"/>
          <w:szCs w:val="24"/>
          <w:vertAlign w:val="subscript"/>
        </w:rPr>
        <w:t>2</w:t>
      </w:r>
      <w:r w:rsidRPr="004B7133">
        <w:rPr>
          <w:rFonts w:ascii="Times New Roman" w:hAnsi="Times New Roman" w:cs="Times New Roman"/>
          <w:color w:val="231F20"/>
          <w:sz w:val="24"/>
          <w:szCs w:val="24"/>
        </w:rPr>
        <w:t>eq (</w:t>
      </w:r>
      <w:r w:rsidRPr="004B7133">
        <w:rPr>
          <w:rFonts w:ascii="Times New Roman" w:hAnsi="Times New Roman" w:cs="Times New Roman"/>
          <w:i/>
          <w:color w:val="231F20"/>
          <w:sz w:val="24"/>
          <w:szCs w:val="24"/>
        </w:rPr>
        <w:t>I</w:t>
      </w:r>
      <w:r w:rsidRPr="004B7133">
        <w:rPr>
          <w:rFonts w:ascii="Times New Roman" w:hAnsi="Times New Roman" w:cs="Times New Roman"/>
          <w:color w:val="231F20"/>
          <w:position w:val="-4"/>
          <w:sz w:val="24"/>
          <w:szCs w:val="24"/>
        </w:rPr>
        <w:t>CO</w:t>
      </w:r>
      <w:r w:rsidRPr="004B7133">
        <w:rPr>
          <w:rFonts w:ascii="Times New Roman" w:hAnsi="Times New Roman" w:cs="Times New Roman"/>
          <w:color w:val="231F20"/>
          <w:position w:val="-4"/>
          <w:sz w:val="24"/>
          <w:szCs w:val="24"/>
          <w:vertAlign w:val="subscript"/>
        </w:rPr>
        <w:t>2</w:t>
      </w:r>
      <w:r w:rsidRPr="004B7133">
        <w:rPr>
          <w:rFonts w:ascii="Times New Roman" w:hAnsi="Times New Roman" w:cs="Times New Roman"/>
          <w:color w:val="231F20"/>
          <w:position w:val="-4"/>
          <w:sz w:val="24"/>
          <w:szCs w:val="24"/>
        </w:rPr>
        <w:t>eq</w:t>
      </w:r>
      <w:r w:rsidRPr="004B7133">
        <w:rPr>
          <w:rFonts w:ascii="Times New Roman" w:hAnsi="Times New Roman" w:cs="Times New Roman"/>
          <w:color w:val="231F20"/>
          <w:sz w:val="24"/>
          <w:szCs w:val="24"/>
        </w:rPr>
        <w:t>) системы очистки X» меньше «интенсивности выбросов CO</w:t>
      </w:r>
      <w:r w:rsidRPr="004B7133">
        <w:rPr>
          <w:rFonts w:ascii="Times New Roman" w:hAnsi="Times New Roman" w:cs="Times New Roman"/>
          <w:color w:val="231F20"/>
          <w:sz w:val="24"/>
          <w:szCs w:val="24"/>
          <w:vertAlign w:val="subscript"/>
        </w:rPr>
        <w:t>2</w:t>
      </w:r>
      <w:r w:rsidRPr="004B7133">
        <w:rPr>
          <w:rFonts w:ascii="Times New Roman" w:hAnsi="Times New Roman" w:cs="Times New Roman"/>
          <w:color w:val="231F20"/>
          <w:sz w:val="24"/>
          <w:szCs w:val="24"/>
        </w:rPr>
        <w:t>eq (</w:t>
      </w:r>
      <w:r w:rsidRPr="004B7133">
        <w:rPr>
          <w:rFonts w:ascii="Times New Roman" w:hAnsi="Times New Roman" w:cs="Times New Roman"/>
          <w:i/>
          <w:color w:val="231F20"/>
          <w:sz w:val="24"/>
          <w:szCs w:val="24"/>
        </w:rPr>
        <w:t>I</w:t>
      </w:r>
      <w:r w:rsidRPr="004B7133">
        <w:rPr>
          <w:rFonts w:ascii="Times New Roman" w:hAnsi="Times New Roman" w:cs="Times New Roman"/>
          <w:color w:val="231F20"/>
          <w:position w:val="-4"/>
          <w:sz w:val="24"/>
          <w:szCs w:val="24"/>
        </w:rPr>
        <w:t>CO</w:t>
      </w:r>
      <w:r w:rsidRPr="004B7133">
        <w:rPr>
          <w:rFonts w:ascii="Times New Roman" w:hAnsi="Times New Roman" w:cs="Times New Roman"/>
          <w:color w:val="231F20"/>
          <w:position w:val="-4"/>
          <w:sz w:val="24"/>
          <w:szCs w:val="24"/>
          <w:vertAlign w:val="subscript"/>
        </w:rPr>
        <w:t>2</w:t>
      </w:r>
      <w:r w:rsidRPr="004B7133">
        <w:rPr>
          <w:rFonts w:ascii="Times New Roman" w:hAnsi="Times New Roman" w:cs="Times New Roman"/>
          <w:color w:val="231F20"/>
          <w:position w:val="-4"/>
          <w:sz w:val="24"/>
          <w:szCs w:val="24"/>
        </w:rPr>
        <w:t>eq</w:t>
      </w:r>
      <w:r w:rsidRPr="004B7133">
        <w:rPr>
          <w:rFonts w:ascii="Times New Roman" w:hAnsi="Times New Roman" w:cs="Times New Roman"/>
          <w:color w:val="231F20"/>
          <w:sz w:val="24"/>
          <w:szCs w:val="24"/>
        </w:rPr>
        <w:t>) системы очистки Y» означает, что экологическая эффективность системы X выше. Соответственно, с точки зрения сознательности в вопросах экологии следует выбрать систему X.</w:t>
      </w:r>
    </w:p>
    <w:p w:rsidR="004B7133" w:rsidRDefault="004B7133" w:rsidP="004B7133">
      <w:pPr>
        <w:ind w:firstLine="567"/>
        <w:jc w:val="both"/>
        <w:rPr>
          <w:rFonts w:ascii="Times New Roman" w:hAnsi="Times New Roman" w:cs="Times New Roman"/>
          <w:color w:val="231F20"/>
          <w:sz w:val="24"/>
          <w:szCs w:val="24"/>
        </w:rPr>
      </w:pPr>
      <w:r w:rsidRPr="004B7133">
        <w:rPr>
          <w:rFonts w:ascii="Times New Roman" w:hAnsi="Times New Roman" w:cs="Times New Roman"/>
          <w:color w:val="231F20"/>
          <w:sz w:val="24"/>
          <w:szCs w:val="24"/>
        </w:rPr>
        <w:t>Для данной цели следует применять одинаковые коэффициент эмиссии по сравниваемым системам очистки во избежание оценки, на которую могут неблагоприятно повлиять используемые коэффициенты выбросов.</w:t>
      </w:r>
    </w:p>
    <w:p w:rsidR="004B7133" w:rsidRPr="004B7133" w:rsidRDefault="004B7133" w:rsidP="004B7133">
      <w:pPr>
        <w:ind w:firstLine="567"/>
        <w:jc w:val="both"/>
        <w:rPr>
          <w:rFonts w:ascii="Times New Roman" w:hAnsi="Times New Roman" w:cs="Times New Roman"/>
          <w:szCs w:val="24"/>
        </w:rPr>
      </w:pPr>
    </w:p>
    <w:p w:rsidR="004B7133" w:rsidRPr="004B7133" w:rsidRDefault="004B7133" w:rsidP="004B7133">
      <w:pPr>
        <w:ind w:firstLine="567"/>
        <w:jc w:val="both"/>
        <w:rPr>
          <w:rFonts w:ascii="Times New Roman" w:hAnsi="Times New Roman" w:cs="Times New Roman"/>
          <w:szCs w:val="24"/>
        </w:rPr>
      </w:pPr>
      <w:r w:rsidRPr="004B7133">
        <w:rPr>
          <w:rFonts w:ascii="Times New Roman" w:hAnsi="Times New Roman" w:cs="Times New Roman"/>
          <w:color w:val="231F20"/>
          <w:szCs w:val="24"/>
        </w:rPr>
        <w:t>Пример 2 - Водоочистной станции требуется разработать контрольный показатель экологической эффективности уже функционирующей системы очистки.</w:t>
      </w:r>
    </w:p>
    <w:p w:rsidR="004B7133" w:rsidRPr="004B7133" w:rsidRDefault="004B7133" w:rsidP="004B7133">
      <w:pPr>
        <w:pStyle w:val="ac"/>
        <w:spacing w:after="0" w:line="240" w:lineRule="auto"/>
        <w:ind w:firstLine="567"/>
        <w:rPr>
          <w:rFonts w:ascii="Times New Roman" w:hAnsi="Times New Roman" w:cs="Times New Roman"/>
          <w:sz w:val="20"/>
          <w:szCs w:val="24"/>
        </w:rPr>
      </w:pPr>
    </w:p>
    <w:p w:rsidR="004B7133" w:rsidRPr="004B7133" w:rsidRDefault="004B7133" w:rsidP="004B7133">
      <w:pPr>
        <w:ind w:firstLine="567"/>
        <w:jc w:val="both"/>
        <w:rPr>
          <w:rFonts w:ascii="Times New Roman" w:hAnsi="Times New Roman" w:cs="Times New Roman"/>
          <w:sz w:val="24"/>
          <w:szCs w:val="24"/>
        </w:rPr>
      </w:pPr>
      <w:r w:rsidRPr="004B7133">
        <w:rPr>
          <w:rFonts w:ascii="Times New Roman" w:hAnsi="Times New Roman" w:cs="Times New Roman"/>
          <w:color w:val="231F20"/>
          <w:sz w:val="24"/>
          <w:szCs w:val="24"/>
        </w:rPr>
        <w:t>Интенсивность выбросов CO</w:t>
      </w:r>
      <w:r w:rsidRPr="004B7133">
        <w:rPr>
          <w:rFonts w:ascii="Times New Roman" w:hAnsi="Times New Roman" w:cs="Times New Roman"/>
          <w:color w:val="231F20"/>
          <w:sz w:val="24"/>
          <w:szCs w:val="24"/>
          <w:vertAlign w:val="subscript"/>
        </w:rPr>
        <w:t>2</w:t>
      </w:r>
      <w:r w:rsidRPr="004B7133">
        <w:rPr>
          <w:rFonts w:ascii="Times New Roman" w:hAnsi="Times New Roman" w:cs="Times New Roman"/>
          <w:color w:val="231F20"/>
          <w:sz w:val="24"/>
          <w:szCs w:val="24"/>
        </w:rPr>
        <w:t>eq (</w:t>
      </w:r>
      <w:r w:rsidRPr="004B7133">
        <w:rPr>
          <w:rFonts w:ascii="Times New Roman" w:hAnsi="Times New Roman" w:cs="Times New Roman"/>
          <w:i/>
          <w:color w:val="231F20"/>
          <w:sz w:val="24"/>
          <w:szCs w:val="24"/>
        </w:rPr>
        <w:t>I</w:t>
      </w:r>
      <w:r w:rsidRPr="004B7133">
        <w:rPr>
          <w:rFonts w:ascii="Times New Roman" w:hAnsi="Times New Roman" w:cs="Times New Roman"/>
          <w:color w:val="231F20"/>
          <w:position w:val="-4"/>
          <w:sz w:val="24"/>
          <w:szCs w:val="24"/>
        </w:rPr>
        <w:t>CO</w:t>
      </w:r>
      <w:r w:rsidRPr="004B7133">
        <w:rPr>
          <w:rFonts w:ascii="Times New Roman" w:hAnsi="Times New Roman" w:cs="Times New Roman"/>
          <w:color w:val="231F20"/>
          <w:position w:val="-4"/>
          <w:sz w:val="24"/>
          <w:szCs w:val="24"/>
          <w:vertAlign w:val="subscript"/>
        </w:rPr>
        <w:t>2</w:t>
      </w:r>
      <w:r w:rsidRPr="004B7133">
        <w:rPr>
          <w:rFonts w:ascii="Times New Roman" w:hAnsi="Times New Roman" w:cs="Times New Roman"/>
          <w:color w:val="231F20"/>
          <w:position w:val="-4"/>
          <w:sz w:val="24"/>
          <w:szCs w:val="24"/>
        </w:rPr>
        <w:t>eq</w:t>
      </w:r>
      <w:r w:rsidRPr="004B7133">
        <w:rPr>
          <w:rFonts w:ascii="Times New Roman" w:hAnsi="Times New Roman" w:cs="Times New Roman"/>
          <w:color w:val="231F20"/>
          <w:sz w:val="24"/>
          <w:szCs w:val="24"/>
        </w:rPr>
        <w:t>) действующей системы очистки за 2016 финансовый год может быть использована в качестве целевого показателя для более безопасной с точки зрения экологии работы в 2017 финансовом году.</w:t>
      </w:r>
    </w:p>
    <w:p w:rsidR="00713BB9" w:rsidRDefault="00713BB9" w:rsidP="004B7133">
      <w:pPr>
        <w:ind w:firstLine="567"/>
        <w:jc w:val="both"/>
        <w:rPr>
          <w:rStyle w:val="FontStyle57"/>
          <w:rFonts w:ascii="Times New Roman" w:hAnsi="Times New Roman" w:cs="Times New Roman"/>
          <w:color w:val="auto"/>
          <w:sz w:val="28"/>
          <w:szCs w:val="24"/>
        </w:rPr>
      </w:pPr>
    </w:p>
    <w:p w:rsidR="003D08DC" w:rsidRPr="004B7133" w:rsidRDefault="003D08DC" w:rsidP="004B7133">
      <w:pPr>
        <w:ind w:firstLine="567"/>
        <w:jc w:val="both"/>
        <w:rPr>
          <w:rStyle w:val="FontStyle57"/>
          <w:rFonts w:ascii="Times New Roman" w:hAnsi="Times New Roman" w:cs="Times New Roman"/>
          <w:color w:val="auto"/>
          <w:sz w:val="28"/>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713BB9" w:rsidRPr="004B7133" w:rsidRDefault="00713BB9" w:rsidP="00713BB9">
      <w:pPr>
        <w:jc w:val="both"/>
        <w:rPr>
          <w:rStyle w:val="FontStyle57"/>
          <w:rFonts w:asciiTheme="minorHAnsi" w:hAnsiTheme="minorHAnsi" w:cstheme="minorHAnsi"/>
          <w:color w:val="auto"/>
          <w:sz w:val="24"/>
          <w:szCs w:val="24"/>
        </w:rPr>
      </w:pPr>
    </w:p>
    <w:p w:rsidR="00E54082" w:rsidRPr="004B7133" w:rsidRDefault="00E54082" w:rsidP="00D62E39">
      <w:pPr>
        <w:pStyle w:val="Style31"/>
        <w:widowControl/>
        <w:jc w:val="center"/>
        <w:rPr>
          <w:rStyle w:val="ListLabel137"/>
          <w:rFonts w:asciiTheme="minorHAnsi" w:hAnsiTheme="minorHAnsi" w:cstheme="minorHAnsi"/>
          <w:b/>
          <w:lang w:val="ru-RU"/>
        </w:rPr>
      </w:pPr>
      <w:r w:rsidRPr="004B7133">
        <w:rPr>
          <w:rStyle w:val="ListLabel137"/>
          <w:rFonts w:asciiTheme="minorHAnsi" w:hAnsiTheme="minorHAnsi" w:cstheme="minorHAnsi"/>
          <w:b/>
          <w:lang w:val="ru-RU"/>
        </w:rPr>
        <w:lastRenderedPageBreak/>
        <w:t>Приложение</w:t>
      </w:r>
      <w:proofErr w:type="gramStart"/>
      <w:r w:rsidRPr="004B7133">
        <w:rPr>
          <w:rStyle w:val="ListLabel137"/>
          <w:rFonts w:asciiTheme="minorHAnsi" w:hAnsiTheme="minorHAnsi" w:cstheme="minorHAnsi"/>
          <w:b/>
          <w:lang w:val="ru-RU"/>
        </w:rPr>
        <w:t xml:space="preserve"> А</w:t>
      </w:r>
      <w:proofErr w:type="gramEnd"/>
    </w:p>
    <w:p w:rsidR="00E54082" w:rsidRPr="004B7133" w:rsidRDefault="00E54082" w:rsidP="00D62E39">
      <w:pPr>
        <w:pStyle w:val="Style31"/>
        <w:widowControl/>
        <w:jc w:val="center"/>
        <w:rPr>
          <w:rStyle w:val="ListLabel137"/>
          <w:rFonts w:asciiTheme="minorHAnsi" w:hAnsiTheme="minorHAnsi" w:cstheme="minorHAnsi"/>
          <w:i/>
          <w:lang w:val="ru-RU"/>
        </w:rPr>
      </w:pPr>
      <w:r w:rsidRPr="004B7133">
        <w:rPr>
          <w:rStyle w:val="ListLabel137"/>
          <w:rFonts w:asciiTheme="minorHAnsi" w:hAnsiTheme="minorHAnsi" w:cstheme="minorHAnsi"/>
          <w:i/>
          <w:lang w:val="ru-RU"/>
        </w:rPr>
        <w:t>(</w:t>
      </w:r>
      <w:r w:rsidR="00822CD8" w:rsidRPr="004B7133">
        <w:rPr>
          <w:rStyle w:val="ListLabel137"/>
          <w:rFonts w:asciiTheme="minorHAnsi" w:hAnsiTheme="minorHAnsi" w:cstheme="minorHAnsi"/>
          <w:i/>
          <w:lang w:val="ru-RU"/>
        </w:rPr>
        <w:t>информационное</w:t>
      </w:r>
      <w:r w:rsidRPr="004B7133">
        <w:rPr>
          <w:rStyle w:val="ListLabel137"/>
          <w:rFonts w:asciiTheme="minorHAnsi" w:hAnsiTheme="minorHAnsi" w:cstheme="minorHAnsi"/>
          <w:i/>
          <w:lang w:val="ru-RU"/>
        </w:rPr>
        <w:t>)</w:t>
      </w:r>
    </w:p>
    <w:p w:rsidR="00822CD8" w:rsidRPr="004B7133" w:rsidRDefault="00822CD8" w:rsidP="00D62E39">
      <w:pPr>
        <w:pStyle w:val="Style31"/>
        <w:widowControl/>
        <w:jc w:val="center"/>
        <w:rPr>
          <w:rStyle w:val="ListLabel137"/>
          <w:rFonts w:asciiTheme="minorHAnsi" w:hAnsiTheme="minorHAnsi" w:cstheme="minorHAnsi"/>
          <w:i/>
          <w:lang w:val="ru-RU"/>
        </w:rPr>
      </w:pPr>
    </w:p>
    <w:p w:rsidR="000A2F9E" w:rsidRDefault="00F51055" w:rsidP="00D62E39">
      <w:pPr>
        <w:pStyle w:val="Style31"/>
        <w:widowControl/>
        <w:jc w:val="center"/>
        <w:rPr>
          <w:rStyle w:val="ListLabel137"/>
          <w:rFonts w:asciiTheme="minorHAnsi" w:hAnsiTheme="minorHAnsi" w:cstheme="minorHAnsi"/>
          <w:b/>
          <w:lang w:val="ru-RU"/>
        </w:rPr>
      </w:pPr>
      <w:r w:rsidRPr="00F51055">
        <w:rPr>
          <w:rStyle w:val="ListLabel137"/>
          <w:rFonts w:asciiTheme="minorHAnsi" w:hAnsiTheme="minorHAnsi" w:cstheme="minorHAnsi"/>
          <w:b/>
          <w:lang w:val="ru-RU"/>
        </w:rPr>
        <w:t>Примеры коэффициентов эмиссии</w:t>
      </w:r>
    </w:p>
    <w:p w:rsidR="00F51055" w:rsidRDefault="00F51055" w:rsidP="00D62E39">
      <w:pPr>
        <w:pStyle w:val="Style31"/>
        <w:widowControl/>
        <w:jc w:val="center"/>
        <w:rPr>
          <w:rStyle w:val="ListLabel137"/>
          <w:rFonts w:asciiTheme="minorHAnsi" w:hAnsiTheme="minorHAnsi" w:cstheme="minorHAnsi"/>
          <w:b/>
          <w:lang w:val="ru-RU"/>
        </w:rPr>
      </w:pPr>
    </w:p>
    <w:p w:rsidR="00F51055" w:rsidRPr="00F51055" w:rsidRDefault="00F51055" w:rsidP="00F51055">
      <w:pPr>
        <w:pStyle w:val="Style31"/>
        <w:widowControl/>
        <w:ind w:firstLine="567"/>
        <w:jc w:val="both"/>
        <w:rPr>
          <w:rStyle w:val="ListLabel137"/>
          <w:rFonts w:asciiTheme="minorHAnsi" w:hAnsiTheme="minorHAnsi" w:cstheme="minorHAnsi"/>
          <w:lang w:val="ru-RU"/>
        </w:rPr>
      </w:pPr>
      <w:r w:rsidRPr="00F51055">
        <w:rPr>
          <w:rStyle w:val="ListLabel137"/>
          <w:rFonts w:asciiTheme="minorHAnsi" w:hAnsiTheme="minorHAnsi" w:cstheme="minorHAnsi"/>
          <w:lang w:val="ru-RU"/>
        </w:rPr>
        <w:t>Для справки в Таблицах A.1- A.3 проиллюстрированы коэффициенты эмиссии, которые будут использоваться при расчете выбросов парниковых газов.</w:t>
      </w:r>
    </w:p>
    <w:p w:rsidR="00F51055" w:rsidRPr="004B7133" w:rsidRDefault="00F51055" w:rsidP="00D62E39">
      <w:pPr>
        <w:pStyle w:val="Style31"/>
        <w:widowControl/>
        <w:jc w:val="center"/>
        <w:rPr>
          <w:rStyle w:val="ListLabel137"/>
          <w:rFonts w:asciiTheme="minorHAnsi" w:hAnsiTheme="minorHAnsi" w:cstheme="minorHAnsi"/>
          <w:b/>
          <w:lang w:val="ru-RU"/>
        </w:rPr>
      </w:pPr>
    </w:p>
    <w:p w:rsidR="008F45E4" w:rsidRPr="004B7133" w:rsidRDefault="00F51055" w:rsidP="00D62E39">
      <w:pPr>
        <w:pStyle w:val="Style31"/>
        <w:widowControl/>
        <w:jc w:val="center"/>
        <w:rPr>
          <w:rStyle w:val="ListLabel137"/>
          <w:rFonts w:asciiTheme="minorHAnsi" w:hAnsiTheme="minorHAnsi" w:cstheme="minorHAnsi"/>
          <w:lang w:val="ru-RU"/>
        </w:rPr>
      </w:pPr>
      <w:r w:rsidRPr="00F51055">
        <w:rPr>
          <w:rStyle w:val="ListLabel137"/>
          <w:rFonts w:asciiTheme="minorHAnsi" w:hAnsiTheme="minorHAnsi" w:cstheme="minorHAnsi"/>
          <w:b/>
          <w:lang w:val="ru-RU"/>
        </w:rPr>
        <w:t>Таблица A.1 — Коэффициенты эмиссии парниковых газов в результате потребления энергоресурсов</w:t>
      </w:r>
    </w:p>
    <w:tbl>
      <w:tblPr>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188"/>
        <w:gridCol w:w="1989"/>
        <w:gridCol w:w="2177"/>
        <w:gridCol w:w="2189"/>
        <w:gridCol w:w="1813"/>
      </w:tblGrid>
      <w:tr w:rsidR="00F51055" w:rsidRPr="00F51055" w:rsidTr="003D08DC">
        <w:trPr>
          <w:trHeight w:val="327"/>
        </w:trPr>
        <w:tc>
          <w:tcPr>
            <w:tcW w:w="1188" w:type="dxa"/>
            <w:tcBorders>
              <w:bottom w:val="double" w:sz="4" w:space="0" w:color="auto"/>
            </w:tcBorders>
          </w:tcPr>
          <w:p w:rsidR="00F51055" w:rsidRPr="00F51055" w:rsidRDefault="00F51055" w:rsidP="003D08DC">
            <w:pPr>
              <w:pStyle w:val="TableParagraph"/>
              <w:spacing w:before="1"/>
              <w:rPr>
                <w:rFonts w:ascii="Times New Roman" w:hAnsi="Times New Roman" w:cs="Times New Roman"/>
                <w:b/>
                <w:sz w:val="20"/>
                <w:lang w:val="ru-RU"/>
              </w:rPr>
            </w:pPr>
          </w:p>
          <w:p w:rsidR="00F51055" w:rsidRPr="00F51055" w:rsidRDefault="00F51055" w:rsidP="003D08DC">
            <w:pPr>
              <w:pStyle w:val="TableParagraph"/>
              <w:rPr>
                <w:rFonts w:ascii="Times New Roman" w:hAnsi="Times New Roman" w:cs="Times New Roman"/>
                <w:sz w:val="15"/>
                <w:lang w:val="ru-RU"/>
              </w:rPr>
            </w:pPr>
            <w:proofErr w:type="spellStart"/>
            <w:r w:rsidRPr="00F51055">
              <w:rPr>
                <w:rFonts w:ascii="Times New Roman" w:hAnsi="Times New Roman" w:cs="Times New Roman"/>
                <w:b/>
                <w:color w:val="231F20"/>
                <w:sz w:val="20"/>
                <w:lang w:val="ru-RU"/>
              </w:rPr>
              <w:t>Идент</w:t>
            </w:r>
            <w:proofErr w:type="spellEnd"/>
            <w:r w:rsidRPr="00F51055">
              <w:rPr>
                <w:rFonts w:ascii="Times New Roman" w:hAnsi="Times New Roman" w:cs="Times New Roman"/>
                <w:b/>
                <w:color w:val="231F20"/>
                <w:sz w:val="20"/>
                <w:lang w:val="ru-RU"/>
              </w:rPr>
              <w:t>. номер t</w:t>
            </w:r>
            <w:r w:rsidRPr="00F51055">
              <w:rPr>
                <w:rFonts w:ascii="Times New Roman" w:hAnsi="Times New Roman" w:cs="Times New Roman"/>
                <w:color w:val="231F20"/>
                <w:position w:val="5"/>
                <w:sz w:val="15"/>
                <w:lang w:val="ru-RU"/>
              </w:rPr>
              <w:t>a</w:t>
            </w:r>
          </w:p>
        </w:tc>
        <w:tc>
          <w:tcPr>
            <w:tcW w:w="1989" w:type="dxa"/>
            <w:tcBorders>
              <w:bottom w:val="double" w:sz="4" w:space="0" w:color="auto"/>
            </w:tcBorders>
          </w:tcPr>
          <w:p w:rsidR="00F51055" w:rsidRPr="00F51055" w:rsidRDefault="00F51055" w:rsidP="003D08DC">
            <w:pPr>
              <w:pStyle w:val="TableParagraph"/>
              <w:spacing w:before="3"/>
              <w:rPr>
                <w:rFonts w:ascii="Times New Roman" w:hAnsi="Times New Roman" w:cs="Times New Roman"/>
                <w:b/>
                <w:sz w:val="20"/>
                <w:lang w:val="ru-RU"/>
              </w:rPr>
            </w:pPr>
          </w:p>
          <w:p w:rsidR="00F51055" w:rsidRPr="00F51055" w:rsidRDefault="00F51055" w:rsidP="003D08DC">
            <w:pPr>
              <w:pStyle w:val="TableParagraph"/>
              <w:spacing w:before="1"/>
              <w:rPr>
                <w:rFonts w:ascii="Times New Roman" w:hAnsi="Times New Roman" w:cs="Times New Roman"/>
                <w:b/>
                <w:sz w:val="20"/>
                <w:lang w:val="ru-RU"/>
              </w:rPr>
            </w:pPr>
            <w:r w:rsidRPr="00F51055">
              <w:rPr>
                <w:rFonts w:ascii="Times New Roman" w:hAnsi="Times New Roman" w:cs="Times New Roman"/>
                <w:b/>
                <w:color w:val="231F20"/>
                <w:sz w:val="20"/>
                <w:lang w:val="ru-RU"/>
              </w:rPr>
              <w:t>Вид деятельности</w:t>
            </w:r>
          </w:p>
        </w:tc>
        <w:tc>
          <w:tcPr>
            <w:tcW w:w="2177" w:type="dxa"/>
            <w:tcBorders>
              <w:bottom w:val="double" w:sz="4" w:space="0" w:color="auto"/>
            </w:tcBorders>
          </w:tcPr>
          <w:p w:rsidR="00F51055" w:rsidRPr="00F51055" w:rsidRDefault="00F51055" w:rsidP="003D08DC">
            <w:pPr>
              <w:pStyle w:val="TableParagraph"/>
              <w:spacing w:before="18" w:line="249" w:lineRule="exact"/>
              <w:ind w:left="176" w:right="157"/>
              <w:rPr>
                <w:rFonts w:ascii="Times New Roman" w:hAnsi="Times New Roman" w:cs="Times New Roman"/>
                <w:b/>
                <w:sz w:val="20"/>
                <w:lang w:val="ru-RU"/>
              </w:rPr>
            </w:pPr>
            <w:r w:rsidRPr="00F51055">
              <w:rPr>
                <w:rFonts w:ascii="Times New Roman" w:hAnsi="Times New Roman" w:cs="Times New Roman"/>
                <w:b/>
                <w:color w:val="231F20"/>
                <w:sz w:val="20"/>
                <w:lang w:val="ru-RU"/>
              </w:rPr>
              <w:t>Коэффициент эмиссии CO</w:t>
            </w:r>
            <w:r w:rsidRPr="00F51055">
              <w:rPr>
                <w:rFonts w:ascii="Times New Roman" w:hAnsi="Times New Roman" w:cs="Times New Roman"/>
                <w:b/>
                <w:color w:val="231F20"/>
                <w:sz w:val="20"/>
                <w:vertAlign w:val="subscript"/>
                <w:lang w:val="ru-RU"/>
              </w:rPr>
              <w:t>2</w:t>
            </w:r>
          </w:p>
          <w:p w:rsidR="00F51055" w:rsidRPr="00F51055" w:rsidRDefault="00F51055" w:rsidP="003D08DC">
            <w:pPr>
              <w:pStyle w:val="TableParagraph"/>
              <w:spacing w:line="216" w:lineRule="exact"/>
              <w:ind w:left="176" w:right="156"/>
              <w:rPr>
                <w:rFonts w:ascii="Times New Roman" w:hAnsi="Times New Roman" w:cs="Times New Roman"/>
                <w:i/>
                <w:sz w:val="15"/>
                <w:lang w:val="ru-RU"/>
              </w:rPr>
            </w:pPr>
            <w:r w:rsidRPr="00F51055">
              <w:rPr>
                <w:rFonts w:ascii="Times New Roman" w:hAnsi="Times New Roman" w:cs="Times New Roman"/>
                <w:i/>
                <w:color w:val="231F20"/>
                <w:position w:val="5"/>
                <w:sz w:val="20"/>
                <w:lang w:val="ru-RU"/>
              </w:rPr>
              <w:t>K</w:t>
            </w:r>
            <w:r w:rsidRPr="00F51055">
              <w:rPr>
                <w:rFonts w:ascii="Times New Roman" w:hAnsi="Times New Roman" w:cs="Times New Roman"/>
                <w:color w:val="231F20"/>
                <w:sz w:val="15"/>
                <w:lang w:val="ru-RU"/>
              </w:rPr>
              <w:t>E,CO</w:t>
            </w:r>
            <w:r w:rsidRPr="00F51055">
              <w:rPr>
                <w:rFonts w:ascii="Times New Roman" w:hAnsi="Times New Roman" w:cs="Times New Roman"/>
                <w:color w:val="231F20"/>
                <w:sz w:val="15"/>
                <w:vertAlign w:val="subscript"/>
                <w:lang w:val="ru-RU"/>
              </w:rPr>
              <w:t>2</w:t>
            </w:r>
            <w:r w:rsidRPr="00F51055">
              <w:rPr>
                <w:rFonts w:ascii="Times New Roman" w:hAnsi="Times New Roman" w:cs="Times New Roman"/>
                <w:color w:val="231F20"/>
                <w:sz w:val="15"/>
                <w:lang w:val="ru-RU"/>
              </w:rPr>
              <w:t>,</w:t>
            </w:r>
            <w:r w:rsidRPr="00F51055">
              <w:rPr>
                <w:rFonts w:ascii="Times New Roman" w:hAnsi="Times New Roman" w:cs="Times New Roman"/>
                <w:i/>
                <w:color w:val="231F20"/>
                <w:sz w:val="15"/>
                <w:lang w:val="ru-RU"/>
              </w:rPr>
              <w:t>t</w:t>
            </w:r>
          </w:p>
        </w:tc>
        <w:tc>
          <w:tcPr>
            <w:tcW w:w="2189" w:type="dxa"/>
            <w:tcBorders>
              <w:bottom w:val="double" w:sz="4" w:space="0" w:color="auto"/>
            </w:tcBorders>
          </w:tcPr>
          <w:p w:rsidR="00F51055" w:rsidRPr="00F51055" w:rsidRDefault="00F51055" w:rsidP="003D08DC">
            <w:pPr>
              <w:pStyle w:val="TableParagraph"/>
              <w:spacing w:before="18" w:line="249" w:lineRule="exact"/>
              <w:ind w:left="179" w:right="161"/>
              <w:rPr>
                <w:rFonts w:ascii="Times New Roman" w:hAnsi="Times New Roman" w:cs="Times New Roman"/>
                <w:b/>
                <w:sz w:val="20"/>
                <w:lang w:val="ru-RU"/>
              </w:rPr>
            </w:pPr>
            <w:r w:rsidRPr="00F51055">
              <w:rPr>
                <w:rFonts w:ascii="Times New Roman" w:hAnsi="Times New Roman" w:cs="Times New Roman"/>
                <w:b/>
                <w:color w:val="231F20"/>
                <w:sz w:val="20"/>
                <w:lang w:val="ru-RU"/>
              </w:rPr>
              <w:t>Коэффициент эмиссии CH</w:t>
            </w:r>
            <w:r w:rsidRPr="00F51055">
              <w:rPr>
                <w:rFonts w:ascii="Times New Roman" w:hAnsi="Times New Roman" w:cs="Times New Roman"/>
                <w:b/>
                <w:color w:val="231F20"/>
                <w:sz w:val="20"/>
                <w:vertAlign w:val="subscript"/>
                <w:lang w:val="ru-RU"/>
              </w:rPr>
              <w:t>4</w:t>
            </w:r>
          </w:p>
          <w:p w:rsidR="00F51055" w:rsidRPr="00F51055" w:rsidRDefault="00F51055" w:rsidP="003D08DC">
            <w:pPr>
              <w:pStyle w:val="TableParagraph"/>
              <w:spacing w:line="216" w:lineRule="exact"/>
              <w:ind w:left="179" w:right="160"/>
              <w:rPr>
                <w:rFonts w:ascii="Times New Roman" w:hAnsi="Times New Roman" w:cs="Times New Roman"/>
                <w:i/>
                <w:sz w:val="15"/>
                <w:lang w:val="ru-RU"/>
              </w:rPr>
            </w:pPr>
            <w:r w:rsidRPr="00F51055">
              <w:rPr>
                <w:rFonts w:ascii="Times New Roman" w:hAnsi="Times New Roman" w:cs="Times New Roman"/>
                <w:i/>
                <w:color w:val="231F20"/>
                <w:position w:val="5"/>
                <w:sz w:val="20"/>
                <w:lang w:val="ru-RU"/>
              </w:rPr>
              <w:t>K</w:t>
            </w:r>
            <w:r w:rsidRPr="00F51055">
              <w:rPr>
                <w:rFonts w:ascii="Times New Roman" w:hAnsi="Times New Roman" w:cs="Times New Roman"/>
                <w:color w:val="231F20"/>
                <w:sz w:val="15"/>
                <w:lang w:val="ru-RU"/>
              </w:rPr>
              <w:t>E,CH</w:t>
            </w:r>
            <w:r w:rsidRPr="00F51055">
              <w:rPr>
                <w:rFonts w:ascii="Times New Roman" w:hAnsi="Times New Roman" w:cs="Times New Roman"/>
                <w:color w:val="231F20"/>
                <w:sz w:val="15"/>
                <w:vertAlign w:val="subscript"/>
                <w:lang w:val="ru-RU"/>
              </w:rPr>
              <w:t>4</w:t>
            </w:r>
            <w:r w:rsidRPr="00F51055">
              <w:rPr>
                <w:rFonts w:ascii="Times New Roman" w:hAnsi="Times New Roman" w:cs="Times New Roman"/>
                <w:color w:val="231F20"/>
                <w:sz w:val="15"/>
                <w:lang w:val="ru-RU"/>
              </w:rPr>
              <w:t>,</w:t>
            </w:r>
            <w:r w:rsidRPr="00F51055">
              <w:rPr>
                <w:rFonts w:ascii="Times New Roman" w:hAnsi="Times New Roman" w:cs="Times New Roman"/>
                <w:i/>
                <w:color w:val="231F20"/>
                <w:sz w:val="15"/>
                <w:lang w:val="ru-RU"/>
              </w:rPr>
              <w:t>t</w:t>
            </w:r>
          </w:p>
        </w:tc>
        <w:tc>
          <w:tcPr>
            <w:tcW w:w="1813" w:type="dxa"/>
            <w:tcBorders>
              <w:bottom w:val="double" w:sz="4" w:space="0" w:color="auto"/>
            </w:tcBorders>
          </w:tcPr>
          <w:p w:rsidR="00F51055" w:rsidRPr="00F51055" w:rsidRDefault="00F51055" w:rsidP="003D08DC">
            <w:pPr>
              <w:pStyle w:val="TableParagraph"/>
              <w:spacing w:before="18" w:line="249" w:lineRule="exact"/>
              <w:ind w:left="165" w:right="143"/>
              <w:rPr>
                <w:rFonts w:ascii="Times New Roman" w:hAnsi="Times New Roman" w:cs="Times New Roman"/>
                <w:b/>
                <w:sz w:val="20"/>
                <w:lang w:val="ru-RU"/>
              </w:rPr>
            </w:pPr>
            <w:r w:rsidRPr="00F51055">
              <w:rPr>
                <w:rFonts w:ascii="Times New Roman" w:hAnsi="Times New Roman" w:cs="Times New Roman"/>
                <w:b/>
                <w:color w:val="231F20"/>
                <w:sz w:val="20"/>
                <w:lang w:val="ru-RU"/>
              </w:rPr>
              <w:t>Коэффициент эмиссии N</w:t>
            </w:r>
            <w:r w:rsidRPr="00F51055">
              <w:rPr>
                <w:rFonts w:ascii="Times New Roman" w:hAnsi="Times New Roman" w:cs="Times New Roman"/>
                <w:b/>
                <w:color w:val="231F20"/>
                <w:sz w:val="20"/>
                <w:vertAlign w:val="subscript"/>
                <w:lang w:val="ru-RU"/>
              </w:rPr>
              <w:t>2</w:t>
            </w:r>
            <w:r w:rsidRPr="00F51055">
              <w:rPr>
                <w:rFonts w:ascii="Times New Roman" w:hAnsi="Times New Roman" w:cs="Times New Roman"/>
                <w:b/>
                <w:color w:val="231F20"/>
                <w:sz w:val="20"/>
                <w:lang w:val="ru-RU"/>
              </w:rPr>
              <w:t>O</w:t>
            </w:r>
          </w:p>
          <w:p w:rsidR="00F51055" w:rsidRPr="00F51055" w:rsidRDefault="00F51055" w:rsidP="003D08DC">
            <w:pPr>
              <w:pStyle w:val="TableParagraph"/>
              <w:spacing w:line="216" w:lineRule="exact"/>
              <w:ind w:left="165" w:right="142"/>
              <w:rPr>
                <w:rFonts w:ascii="Times New Roman" w:hAnsi="Times New Roman" w:cs="Times New Roman"/>
                <w:i/>
                <w:sz w:val="15"/>
                <w:lang w:val="ru-RU"/>
              </w:rPr>
            </w:pPr>
            <w:r w:rsidRPr="00F51055">
              <w:rPr>
                <w:rFonts w:ascii="Times New Roman" w:hAnsi="Times New Roman" w:cs="Times New Roman"/>
                <w:i/>
                <w:color w:val="231F20"/>
                <w:position w:val="5"/>
                <w:sz w:val="20"/>
                <w:lang w:val="ru-RU"/>
              </w:rPr>
              <w:t>K</w:t>
            </w:r>
            <w:r w:rsidRPr="00F51055">
              <w:rPr>
                <w:rFonts w:ascii="Times New Roman" w:hAnsi="Times New Roman" w:cs="Times New Roman"/>
                <w:color w:val="231F20"/>
                <w:sz w:val="15"/>
                <w:lang w:val="ru-RU"/>
              </w:rPr>
              <w:t>E,N</w:t>
            </w:r>
            <w:r w:rsidRPr="00F51055">
              <w:rPr>
                <w:rFonts w:ascii="Times New Roman" w:hAnsi="Times New Roman" w:cs="Times New Roman"/>
                <w:color w:val="231F20"/>
                <w:sz w:val="15"/>
                <w:vertAlign w:val="subscript"/>
                <w:lang w:val="ru-RU"/>
              </w:rPr>
              <w:t>2</w:t>
            </w:r>
            <w:r w:rsidRPr="00F51055">
              <w:rPr>
                <w:rFonts w:ascii="Times New Roman" w:hAnsi="Times New Roman" w:cs="Times New Roman"/>
                <w:color w:val="231F20"/>
                <w:sz w:val="15"/>
                <w:lang w:val="ru-RU"/>
              </w:rPr>
              <w:t>O,</w:t>
            </w:r>
            <w:r w:rsidRPr="00F51055">
              <w:rPr>
                <w:rFonts w:ascii="Times New Roman" w:hAnsi="Times New Roman" w:cs="Times New Roman"/>
                <w:i/>
                <w:color w:val="231F20"/>
                <w:sz w:val="15"/>
                <w:lang w:val="ru-RU"/>
              </w:rPr>
              <w:t>t</w:t>
            </w:r>
          </w:p>
        </w:tc>
      </w:tr>
      <w:tr w:rsidR="00F51055" w:rsidRPr="00F51055" w:rsidTr="003D08DC">
        <w:trPr>
          <w:trHeight w:val="139"/>
        </w:trPr>
        <w:tc>
          <w:tcPr>
            <w:tcW w:w="1188" w:type="dxa"/>
            <w:tcBorders>
              <w:top w:val="double" w:sz="4" w:space="0" w:color="auto"/>
            </w:tcBorders>
          </w:tcPr>
          <w:p w:rsidR="00F51055" w:rsidRPr="00F51055" w:rsidRDefault="00F51055" w:rsidP="003D08DC">
            <w:pPr>
              <w:pStyle w:val="TableParagraph"/>
              <w:spacing w:before="185"/>
              <w:ind w:left="15"/>
              <w:rPr>
                <w:rFonts w:ascii="Times New Roman" w:hAnsi="Times New Roman" w:cs="Times New Roman"/>
                <w:sz w:val="20"/>
                <w:lang w:val="ru-RU"/>
              </w:rPr>
            </w:pPr>
            <w:r w:rsidRPr="00F51055">
              <w:rPr>
                <w:rFonts w:ascii="Times New Roman" w:hAnsi="Times New Roman" w:cs="Times New Roman"/>
                <w:color w:val="231F20"/>
                <w:sz w:val="20"/>
                <w:lang w:val="ru-RU"/>
              </w:rPr>
              <w:t>1</w:t>
            </w:r>
          </w:p>
        </w:tc>
        <w:tc>
          <w:tcPr>
            <w:tcW w:w="1989" w:type="dxa"/>
            <w:tcBorders>
              <w:top w:val="double" w:sz="4" w:space="0" w:color="auto"/>
            </w:tcBorders>
          </w:tcPr>
          <w:p w:rsidR="00F51055" w:rsidRPr="00F51055" w:rsidRDefault="00F51055" w:rsidP="003D08DC">
            <w:pPr>
              <w:pStyle w:val="TableParagraph"/>
              <w:spacing w:before="86" w:line="225" w:lineRule="auto"/>
              <w:ind w:left="50" w:right="268"/>
              <w:rPr>
                <w:rFonts w:ascii="Times New Roman" w:hAnsi="Times New Roman" w:cs="Times New Roman"/>
                <w:sz w:val="20"/>
                <w:lang w:val="ru-RU"/>
              </w:rPr>
            </w:pPr>
            <w:r w:rsidRPr="00F51055">
              <w:rPr>
                <w:rFonts w:ascii="Times New Roman" w:hAnsi="Times New Roman" w:cs="Times New Roman"/>
                <w:color w:val="231F20"/>
                <w:sz w:val="20"/>
                <w:lang w:val="ru-RU"/>
              </w:rPr>
              <w:t>Импортируемая электроэнергия</w:t>
            </w:r>
          </w:p>
        </w:tc>
        <w:tc>
          <w:tcPr>
            <w:tcW w:w="2177" w:type="dxa"/>
            <w:tcBorders>
              <w:top w:val="double" w:sz="4" w:space="0" w:color="auto"/>
            </w:tcBorders>
          </w:tcPr>
          <w:p w:rsidR="00F51055" w:rsidRPr="00F51055" w:rsidRDefault="00F51055" w:rsidP="003D08DC">
            <w:pPr>
              <w:pStyle w:val="TableParagraph"/>
              <w:spacing w:before="16"/>
              <w:ind w:left="176" w:right="156"/>
              <w:rPr>
                <w:rFonts w:ascii="Times New Roman" w:hAnsi="Times New Roman" w:cs="Times New Roman"/>
                <w:sz w:val="15"/>
                <w:lang w:val="ru-RU"/>
              </w:rPr>
            </w:pPr>
            <w:r w:rsidRPr="00F51055">
              <w:rPr>
                <w:rFonts w:ascii="Times New Roman" w:hAnsi="Times New Roman" w:cs="Times New Roman"/>
                <w:color w:val="231F20"/>
                <w:sz w:val="20"/>
                <w:lang w:val="ru-RU"/>
              </w:rPr>
              <w:t>0,5</w:t>
            </w:r>
            <w:r w:rsidRPr="00F51055">
              <w:rPr>
                <w:rFonts w:ascii="Times New Roman" w:hAnsi="Times New Roman" w:cs="Times New Roman"/>
                <w:color w:val="231F20"/>
                <w:position w:val="5"/>
                <w:sz w:val="15"/>
                <w:lang w:val="ru-RU"/>
              </w:rPr>
              <w:t>b</w:t>
            </w:r>
          </w:p>
          <w:p w:rsidR="00F51055" w:rsidRPr="00F51055" w:rsidRDefault="00F51055" w:rsidP="003D08DC">
            <w:pPr>
              <w:pStyle w:val="TableParagraph"/>
              <w:spacing w:before="98" w:line="245" w:lineRule="exact"/>
              <w:ind w:left="176" w:right="156"/>
              <w:rPr>
                <w:rFonts w:ascii="Times New Roman" w:hAnsi="Times New Roman" w:cs="Times New Roman"/>
                <w:sz w:val="20"/>
                <w:lang w:val="ru-RU"/>
              </w:rPr>
            </w:pPr>
            <w:r w:rsidRPr="00F51055">
              <w:rPr>
                <w:rFonts w:ascii="Times New Roman" w:hAnsi="Times New Roman" w:cs="Times New Roman"/>
                <w:color w:val="231F20"/>
                <w:sz w:val="20"/>
                <w:lang w:val="ru-RU"/>
              </w:rPr>
              <w:t>тонн CO</w:t>
            </w:r>
            <w:r w:rsidRPr="00F51055">
              <w:rPr>
                <w:rFonts w:ascii="Times New Roman" w:hAnsi="Times New Roman" w:cs="Times New Roman"/>
                <w:color w:val="231F20"/>
                <w:position w:val="-4"/>
                <w:sz w:val="15"/>
                <w:lang w:val="ru-RU"/>
              </w:rPr>
              <w:t>2</w:t>
            </w:r>
            <w:r w:rsidRPr="00F51055">
              <w:rPr>
                <w:rFonts w:ascii="Times New Roman" w:hAnsi="Times New Roman" w:cs="Times New Roman"/>
                <w:color w:val="231F20"/>
                <w:sz w:val="20"/>
                <w:lang w:val="ru-RU"/>
              </w:rPr>
              <w:t>/</w:t>
            </w:r>
            <w:proofErr w:type="spellStart"/>
            <w:r w:rsidRPr="00F51055">
              <w:rPr>
                <w:rFonts w:ascii="Times New Roman" w:hAnsi="Times New Roman" w:cs="Times New Roman"/>
                <w:color w:val="231F20"/>
                <w:sz w:val="20"/>
                <w:lang w:val="ru-RU"/>
              </w:rPr>
              <w:t>МВтч</w:t>
            </w:r>
            <w:proofErr w:type="spellEnd"/>
          </w:p>
        </w:tc>
        <w:tc>
          <w:tcPr>
            <w:tcW w:w="2189" w:type="dxa"/>
            <w:tcBorders>
              <w:top w:val="double" w:sz="4" w:space="0" w:color="auto"/>
            </w:tcBorders>
          </w:tcPr>
          <w:p w:rsidR="00F51055" w:rsidRPr="00F51055" w:rsidRDefault="00F51055" w:rsidP="003D08DC">
            <w:pPr>
              <w:pStyle w:val="TableParagraph"/>
              <w:spacing w:before="185"/>
              <w:ind w:left="167" w:right="161"/>
              <w:rPr>
                <w:rFonts w:ascii="Times New Roman" w:hAnsi="Times New Roman" w:cs="Times New Roman"/>
                <w:sz w:val="20"/>
                <w:lang w:val="ru-RU"/>
              </w:rPr>
            </w:pPr>
            <w:r w:rsidRPr="00F51055">
              <w:rPr>
                <w:rFonts w:ascii="Times New Roman" w:hAnsi="Times New Roman" w:cs="Times New Roman"/>
                <w:color w:val="231F20"/>
                <w:sz w:val="20"/>
                <w:lang w:val="ru-RU"/>
              </w:rPr>
              <w:t>Н/</w:t>
            </w:r>
            <w:proofErr w:type="gramStart"/>
            <w:r w:rsidRPr="00F51055">
              <w:rPr>
                <w:rFonts w:ascii="Times New Roman" w:hAnsi="Times New Roman" w:cs="Times New Roman"/>
                <w:color w:val="231F20"/>
                <w:sz w:val="20"/>
                <w:lang w:val="ru-RU"/>
              </w:rPr>
              <w:t>П</w:t>
            </w:r>
            <w:proofErr w:type="gramEnd"/>
          </w:p>
        </w:tc>
        <w:tc>
          <w:tcPr>
            <w:tcW w:w="1813" w:type="dxa"/>
            <w:tcBorders>
              <w:top w:val="double" w:sz="4" w:space="0" w:color="auto"/>
            </w:tcBorders>
          </w:tcPr>
          <w:p w:rsidR="00F51055" w:rsidRPr="00F51055" w:rsidRDefault="00F51055" w:rsidP="003D08DC">
            <w:pPr>
              <w:pStyle w:val="TableParagraph"/>
              <w:spacing w:before="185"/>
              <w:ind w:left="153" w:right="143"/>
              <w:rPr>
                <w:rFonts w:ascii="Times New Roman" w:hAnsi="Times New Roman" w:cs="Times New Roman"/>
                <w:sz w:val="20"/>
                <w:lang w:val="ru-RU"/>
              </w:rPr>
            </w:pPr>
            <w:r w:rsidRPr="00F51055">
              <w:rPr>
                <w:rFonts w:ascii="Times New Roman" w:hAnsi="Times New Roman" w:cs="Times New Roman"/>
                <w:color w:val="231F20"/>
                <w:sz w:val="20"/>
                <w:lang w:val="ru-RU"/>
              </w:rPr>
              <w:t>Н/</w:t>
            </w:r>
            <w:proofErr w:type="gramStart"/>
            <w:r w:rsidRPr="00F51055">
              <w:rPr>
                <w:rFonts w:ascii="Times New Roman" w:hAnsi="Times New Roman" w:cs="Times New Roman"/>
                <w:color w:val="231F20"/>
                <w:sz w:val="20"/>
                <w:lang w:val="ru-RU"/>
              </w:rPr>
              <w:t>П</w:t>
            </w:r>
            <w:proofErr w:type="gramEnd"/>
          </w:p>
        </w:tc>
      </w:tr>
      <w:tr w:rsidR="00F51055" w:rsidRPr="00F51055" w:rsidTr="003D08DC">
        <w:trPr>
          <w:trHeight w:val="389"/>
        </w:trPr>
        <w:tc>
          <w:tcPr>
            <w:tcW w:w="9356" w:type="dxa"/>
            <w:gridSpan w:val="5"/>
          </w:tcPr>
          <w:p w:rsidR="00F51055" w:rsidRDefault="00F51055" w:rsidP="00F51055">
            <w:pPr>
              <w:pStyle w:val="TableParagraph"/>
              <w:tabs>
                <w:tab w:val="left" w:pos="385"/>
              </w:tabs>
              <w:ind w:left="45" w:firstLine="522"/>
              <w:jc w:val="both"/>
              <w:rPr>
                <w:rFonts w:ascii="Times New Roman" w:hAnsi="Times New Roman" w:cs="Times New Roman"/>
                <w:color w:val="231F20"/>
                <w:position w:val="5"/>
                <w:sz w:val="20"/>
                <w:lang w:val="ru-RU"/>
              </w:rPr>
            </w:pPr>
            <w:r>
              <w:rPr>
                <w:rFonts w:ascii="Times New Roman" w:hAnsi="Times New Roman" w:cs="Times New Roman"/>
                <w:color w:val="231F20"/>
                <w:position w:val="5"/>
                <w:sz w:val="20"/>
                <w:lang w:val="ru-RU"/>
              </w:rPr>
              <w:t>_____________</w:t>
            </w:r>
          </w:p>
          <w:p w:rsidR="00F51055" w:rsidRPr="00F51055" w:rsidRDefault="00F51055" w:rsidP="00F51055">
            <w:pPr>
              <w:pStyle w:val="TableParagraph"/>
              <w:tabs>
                <w:tab w:val="left" w:pos="385"/>
              </w:tabs>
              <w:ind w:left="45" w:firstLine="522"/>
              <w:jc w:val="both"/>
              <w:rPr>
                <w:rFonts w:ascii="Times New Roman" w:hAnsi="Times New Roman" w:cs="Times New Roman"/>
                <w:sz w:val="18"/>
                <w:lang w:val="ru-RU"/>
              </w:rPr>
            </w:pPr>
            <w:r w:rsidRPr="00F51055">
              <w:rPr>
                <w:rFonts w:ascii="Times New Roman" w:hAnsi="Times New Roman" w:cs="Times New Roman"/>
                <w:color w:val="231F20"/>
                <w:position w:val="5"/>
                <w:sz w:val="20"/>
                <w:lang w:val="ru-RU"/>
              </w:rPr>
              <w:t>a</w:t>
            </w:r>
            <w:r w:rsidRPr="00F51055">
              <w:rPr>
                <w:rFonts w:ascii="Times New Roman" w:hAnsi="Times New Roman" w:cs="Times New Roman"/>
                <w:color w:val="231F20"/>
                <w:position w:val="5"/>
                <w:sz w:val="13"/>
                <w:lang w:val="ru-RU"/>
              </w:rPr>
              <w:tab/>
            </w:r>
            <w:r w:rsidRPr="00F51055">
              <w:rPr>
                <w:rFonts w:ascii="Times New Roman" w:hAnsi="Times New Roman" w:cs="Times New Roman"/>
                <w:color w:val="231F20"/>
                <w:spacing w:val="4"/>
                <w:sz w:val="18"/>
                <w:lang w:val="ru-RU"/>
              </w:rPr>
              <w:t xml:space="preserve">Индекс «t» относится к </w:t>
            </w:r>
            <w:r w:rsidRPr="00F51055">
              <w:rPr>
                <w:rFonts w:ascii="Times New Roman" w:hAnsi="Times New Roman" w:cs="Times New Roman"/>
                <w:color w:val="231F20"/>
                <w:sz w:val="18"/>
                <w:lang w:val="ru-RU"/>
              </w:rPr>
              <w:t>1.</w:t>
            </w:r>
          </w:p>
          <w:p w:rsidR="00F51055" w:rsidRPr="00F51055" w:rsidRDefault="00F51055" w:rsidP="00F51055">
            <w:pPr>
              <w:pStyle w:val="TableParagraph"/>
              <w:tabs>
                <w:tab w:val="left" w:pos="385"/>
              </w:tabs>
              <w:ind w:left="45" w:right="23" w:firstLine="522"/>
              <w:jc w:val="both"/>
              <w:rPr>
                <w:rFonts w:ascii="Times New Roman" w:hAnsi="Times New Roman" w:cs="Times New Roman"/>
                <w:sz w:val="18"/>
                <w:lang w:val="ru-RU"/>
              </w:rPr>
            </w:pPr>
            <w:r w:rsidRPr="00F51055">
              <w:rPr>
                <w:rFonts w:ascii="Times New Roman" w:hAnsi="Times New Roman" w:cs="Times New Roman"/>
                <w:color w:val="231F20"/>
                <w:position w:val="5"/>
                <w:sz w:val="20"/>
                <w:lang w:val="ru-RU"/>
              </w:rPr>
              <w:t>b</w:t>
            </w:r>
            <w:r w:rsidRPr="00F51055">
              <w:rPr>
                <w:rFonts w:ascii="Times New Roman" w:hAnsi="Times New Roman" w:cs="Times New Roman"/>
                <w:color w:val="231F20"/>
                <w:position w:val="5"/>
                <w:sz w:val="13"/>
                <w:lang w:val="ru-RU"/>
              </w:rPr>
              <w:tab/>
            </w:r>
            <w:r w:rsidRPr="00F51055">
              <w:rPr>
                <w:rFonts w:ascii="Times New Roman" w:hAnsi="Times New Roman" w:cs="Times New Roman"/>
                <w:color w:val="231F20"/>
                <w:spacing w:val="3"/>
                <w:sz w:val="18"/>
                <w:lang w:val="ru-RU"/>
              </w:rPr>
              <w:t xml:space="preserve">Средний мировой коэффициент выбросов для сектора энергетики по данным Международного энергетического агентства. </w:t>
            </w:r>
            <w:r w:rsidRPr="00F51055">
              <w:rPr>
                <w:rFonts w:ascii="Times New Roman" w:hAnsi="Times New Roman" w:cs="Times New Roman"/>
                <w:color w:val="231F20"/>
                <w:sz w:val="18"/>
                <w:lang w:val="ru-RU"/>
              </w:rPr>
              <w:t>(МЭА).</w:t>
            </w:r>
            <w:r w:rsidRPr="00F51055">
              <w:rPr>
                <w:rFonts w:ascii="Times New Roman" w:hAnsi="Times New Roman" w:cs="Times New Roman"/>
                <w:color w:val="231F20"/>
                <w:spacing w:val="39"/>
                <w:sz w:val="18"/>
                <w:lang w:val="ru-RU"/>
              </w:rPr>
              <w:t xml:space="preserve"> </w:t>
            </w:r>
            <w:r w:rsidRPr="00F51055">
              <w:rPr>
                <w:rFonts w:ascii="Times New Roman" w:hAnsi="Times New Roman" w:cs="Times New Roman"/>
                <w:color w:val="231F20"/>
                <w:sz w:val="18"/>
                <w:lang w:val="ru-RU"/>
              </w:rPr>
              <w:t>(См. Библиографическое примечание [</w:t>
            </w:r>
            <w:hyperlink w:anchor="_bookmark78" w:history="1">
              <w:r w:rsidRPr="00F51055">
                <w:rPr>
                  <w:rFonts w:ascii="Times New Roman" w:hAnsi="Times New Roman" w:cs="Times New Roman"/>
                  <w:color w:val="053BF5"/>
                  <w:sz w:val="18"/>
                  <w:u w:val="single" w:color="053BF5"/>
                  <w:lang w:val="ru-RU"/>
                </w:rPr>
                <w:t>4</w:t>
              </w:r>
            </w:hyperlink>
            <w:r w:rsidRPr="00F51055">
              <w:rPr>
                <w:rFonts w:ascii="Times New Roman" w:hAnsi="Times New Roman" w:cs="Times New Roman"/>
                <w:color w:val="231F20"/>
                <w:sz w:val="18"/>
                <w:lang w:val="ru-RU"/>
              </w:rPr>
              <w:t>])</w:t>
            </w:r>
          </w:p>
        </w:tc>
      </w:tr>
    </w:tbl>
    <w:p w:rsidR="00F51055" w:rsidRDefault="00F51055" w:rsidP="00E54082">
      <w:pPr>
        <w:pStyle w:val="Style31"/>
        <w:widowControl/>
        <w:ind w:firstLine="567"/>
        <w:jc w:val="both"/>
        <w:rPr>
          <w:rStyle w:val="ListLabel137"/>
          <w:rFonts w:asciiTheme="minorHAnsi" w:hAnsiTheme="minorHAnsi" w:cstheme="minorHAnsi"/>
          <w:lang w:val="ru-RU"/>
        </w:rPr>
      </w:pPr>
    </w:p>
    <w:p w:rsidR="00F51055" w:rsidRDefault="00F51055" w:rsidP="003F0504">
      <w:pPr>
        <w:pStyle w:val="Style31"/>
        <w:widowControl/>
        <w:ind w:firstLine="567"/>
        <w:jc w:val="center"/>
        <w:rPr>
          <w:rStyle w:val="ListLabel137"/>
          <w:rFonts w:asciiTheme="minorHAnsi" w:hAnsiTheme="minorHAnsi" w:cstheme="minorHAnsi"/>
          <w:lang w:val="ru-RU"/>
        </w:rPr>
      </w:pPr>
      <w:r w:rsidRPr="00F51055">
        <w:rPr>
          <w:rStyle w:val="ListLabel137"/>
          <w:rFonts w:asciiTheme="minorHAnsi" w:hAnsiTheme="minorHAnsi" w:cstheme="minorHAnsi"/>
          <w:b/>
          <w:lang w:val="ru-RU"/>
        </w:rPr>
        <w:t>Таблица A.2 — Коэффициенты эмиссии ПГ в результате процессов биологической очистки</w:t>
      </w:r>
    </w:p>
    <w:tbl>
      <w:tblPr>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993"/>
        <w:gridCol w:w="2835"/>
        <w:gridCol w:w="2693"/>
        <w:gridCol w:w="2835"/>
      </w:tblGrid>
      <w:tr w:rsidR="003F0504" w:rsidRPr="003F0504" w:rsidTr="003D08DC">
        <w:trPr>
          <w:trHeight w:val="217"/>
        </w:trPr>
        <w:tc>
          <w:tcPr>
            <w:tcW w:w="993" w:type="dxa"/>
            <w:tcBorders>
              <w:bottom w:val="double" w:sz="4" w:space="0" w:color="auto"/>
            </w:tcBorders>
          </w:tcPr>
          <w:p w:rsidR="00F51055" w:rsidRPr="003F0504" w:rsidRDefault="00F51055" w:rsidP="003F0504">
            <w:pPr>
              <w:pStyle w:val="TableParagraph"/>
              <w:rPr>
                <w:rFonts w:ascii="Times New Roman" w:hAnsi="Times New Roman" w:cs="Times New Roman"/>
                <w:b/>
                <w:sz w:val="18"/>
                <w:lang w:val="ru-RU"/>
              </w:rPr>
            </w:pPr>
          </w:p>
          <w:p w:rsidR="00F51055" w:rsidRPr="003F0504" w:rsidRDefault="00F51055" w:rsidP="003F0504">
            <w:pPr>
              <w:pStyle w:val="TableParagraph"/>
              <w:rPr>
                <w:rFonts w:ascii="Times New Roman" w:hAnsi="Times New Roman" w:cs="Times New Roman"/>
                <w:sz w:val="18"/>
                <w:lang w:val="ru-RU"/>
              </w:rPr>
            </w:pPr>
            <w:proofErr w:type="spellStart"/>
            <w:r w:rsidRPr="003F0504">
              <w:rPr>
                <w:rFonts w:ascii="Times New Roman" w:hAnsi="Times New Roman" w:cs="Times New Roman"/>
                <w:b/>
                <w:color w:val="231F20"/>
                <w:sz w:val="18"/>
                <w:lang w:val="ru-RU"/>
              </w:rPr>
              <w:t>Идент</w:t>
            </w:r>
            <w:proofErr w:type="spellEnd"/>
            <w:r w:rsidRPr="003F0504">
              <w:rPr>
                <w:rFonts w:ascii="Times New Roman" w:hAnsi="Times New Roman" w:cs="Times New Roman"/>
                <w:b/>
                <w:color w:val="231F20"/>
                <w:sz w:val="18"/>
                <w:lang w:val="ru-RU"/>
              </w:rPr>
              <w:t>. номер t</w:t>
            </w:r>
            <w:r w:rsidRPr="003F0504">
              <w:rPr>
                <w:rFonts w:ascii="Times New Roman" w:hAnsi="Times New Roman" w:cs="Times New Roman"/>
                <w:color w:val="231F20"/>
                <w:position w:val="5"/>
                <w:sz w:val="18"/>
                <w:lang w:val="ru-RU"/>
              </w:rPr>
              <w:t>a</w:t>
            </w:r>
          </w:p>
        </w:tc>
        <w:tc>
          <w:tcPr>
            <w:tcW w:w="2835" w:type="dxa"/>
            <w:tcBorders>
              <w:bottom w:val="double" w:sz="4" w:space="0" w:color="auto"/>
            </w:tcBorders>
          </w:tcPr>
          <w:p w:rsidR="00F51055" w:rsidRPr="003F0504" w:rsidRDefault="00F51055" w:rsidP="003F0504">
            <w:pPr>
              <w:pStyle w:val="TableParagraph"/>
              <w:rPr>
                <w:rFonts w:ascii="Times New Roman" w:hAnsi="Times New Roman" w:cs="Times New Roman"/>
                <w:b/>
                <w:sz w:val="18"/>
                <w:lang w:val="ru-RU"/>
              </w:rPr>
            </w:pPr>
          </w:p>
          <w:p w:rsidR="00F51055" w:rsidRPr="003F0504" w:rsidRDefault="00F51055" w:rsidP="003F0504">
            <w:pPr>
              <w:pStyle w:val="TableParagraph"/>
              <w:rPr>
                <w:rFonts w:ascii="Times New Roman" w:hAnsi="Times New Roman" w:cs="Times New Roman"/>
                <w:b/>
                <w:sz w:val="18"/>
                <w:lang w:val="ru-RU"/>
              </w:rPr>
            </w:pPr>
            <w:r w:rsidRPr="003F0504">
              <w:rPr>
                <w:rFonts w:ascii="Times New Roman" w:hAnsi="Times New Roman" w:cs="Times New Roman"/>
                <w:b/>
                <w:color w:val="231F20"/>
                <w:sz w:val="18"/>
                <w:lang w:val="ru-RU"/>
              </w:rPr>
              <w:t>Вид деятельности</w:t>
            </w:r>
          </w:p>
        </w:tc>
        <w:tc>
          <w:tcPr>
            <w:tcW w:w="2693" w:type="dxa"/>
            <w:tcBorders>
              <w:bottom w:val="double" w:sz="4" w:space="0" w:color="auto"/>
            </w:tcBorders>
          </w:tcPr>
          <w:p w:rsidR="00F51055" w:rsidRPr="003F0504" w:rsidRDefault="00F51055" w:rsidP="003F0504">
            <w:pPr>
              <w:pStyle w:val="TableParagraph"/>
              <w:ind w:left="203" w:right="186"/>
              <w:rPr>
                <w:rFonts w:ascii="Times New Roman" w:hAnsi="Times New Roman" w:cs="Times New Roman"/>
                <w:b/>
                <w:sz w:val="18"/>
                <w:lang w:val="ru-RU"/>
              </w:rPr>
            </w:pPr>
            <w:r w:rsidRPr="003F0504">
              <w:rPr>
                <w:rFonts w:ascii="Times New Roman" w:hAnsi="Times New Roman" w:cs="Times New Roman"/>
                <w:b/>
                <w:color w:val="231F20"/>
                <w:sz w:val="18"/>
                <w:lang w:val="ru-RU"/>
              </w:rPr>
              <w:t>Коэффициент эмиссии CH</w:t>
            </w:r>
            <w:r w:rsidRPr="003F0504">
              <w:rPr>
                <w:rFonts w:ascii="Times New Roman" w:hAnsi="Times New Roman" w:cs="Times New Roman"/>
                <w:b/>
                <w:color w:val="231F20"/>
                <w:sz w:val="18"/>
                <w:vertAlign w:val="subscript"/>
                <w:lang w:val="ru-RU"/>
              </w:rPr>
              <w:t>4</w:t>
            </w:r>
          </w:p>
          <w:p w:rsidR="00F51055" w:rsidRPr="003F0504" w:rsidRDefault="00F51055" w:rsidP="003F0504">
            <w:pPr>
              <w:pStyle w:val="TableParagraph"/>
              <w:ind w:left="204" w:right="186"/>
              <w:rPr>
                <w:rFonts w:ascii="Times New Roman" w:hAnsi="Times New Roman" w:cs="Times New Roman"/>
                <w:i/>
                <w:sz w:val="18"/>
                <w:lang w:val="ru-RU"/>
              </w:rPr>
            </w:pPr>
            <w:r w:rsidRPr="003F0504">
              <w:rPr>
                <w:rFonts w:ascii="Times New Roman" w:hAnsi="Times New Roman" w:cs="Times New Roman"/>
                <w:i/>
                <w:color w:val="231F20"/>
                <w:position w:val="5"/>
                <w:sz w:val="18"/>
                <w:lang w:val="ru-RU"/>
              </w:rPr>
              <w:t>K</w:t>
            </w:r>
            <w:r w:rsidRPr="003F0504">
              <w:rPr>
                <w:rFonts w:ascii="Times New Roman" w:hAnsi="Times New Roman" w:cs="Times New Roman"/>
                <w:color w:val="231F20"/>
                <w:sz w:val="18"/>
                <w:lang w:val="ru-RU"/>
              </w:rPr>
              <w:t>P,CH</w:t>
            </w:r>
            <w:r w:rsidRPr="003F0504">
              <w:rPr>
                <w:rFonts w:ascii="Times New Roman" w:hAnsi="Times New Roman" w:cs="Times New Roman"/>
                <w:color w:val="231F20"/>
                <w:sz w:val="18"/>
                <w:vertAlign w:val="subscript"/>
                <w:lang w:val="ru-RU"/>
              </w:rPr>
              <w:t>4</w:t>
            </w:r>
            <w:r w:rsidRPr="003F0504">
              <w:rPr>
                <w:rFonts w:ascii="Times New Roman" w:hAnsi="Times New Roman" w:cs="Times New Roman"/>
                <w:color w:val="231F20"/>
                <w:sz w:val="18"/>
                <w:lang w:val="ru-RU"/>
              </w:rPr>
              <w:t>,</w:t>
            </w:r>
            <w:r w:rsidRPr="003F0504">
              <w:rPr>
                <w:rFonts w:ascii="Times New Roman" w:hAnsi="Times New Roman" w:cs="Times New Roman"/>
                <w:i/>
                <w:color w:val="231F20"/>
                <w:sz w:val="18"/>
                <w:lang w:val="ru-RU"/>
              </w:rPr>
              <w:t>t</w:t>
            </w:r>
          </w:p>
        </w:tc>
        <w:tc>
          <w:tcPr>
            <w:tcW w:w="2835" w:type="dxa"/>
            <w:tcBorders>
              <w:bottom w:val="double" w:sz="4" w:space="0" w:color="auto"/>
            </w:tcBorders>
          </w:tcPr>
          <w:p w:rsidR="00F51055" w:rsidRPr="003F0504" w:rsidRDefault="00F51055" w:rsidP="003F0504">
            <w:pPr>
              <w:pStyle w:val="TableParagraph"/>
              <w:ind w:left="321" w:right="299"/>
              <w:rPr>
                <w:rFonts w:ascii="Times New Roman" w:hAnsi="Times New Roman" w:cs="Times New Roman"/>
                <w:b/>
                <w:sz w:val="18"/>
                <w:lang w:val="ru-RU"/>
              </w:rPr>
            </w:pPr>
            <w:r w:rsidRPr="003F0504">
              <w:rPr>
                <w:rFonts w:ascii="Times New Roman" w:hAnsi="Times New Roman" w:cs="Times New Roman"/>
                <w:b/>
                <w:color w:val="231F20"/>
                <w:sz w:val="18"/>
                <w:lang w:val="ru-RU"/>
              </w:rPr>
              <w:t>Коэффициент эмиссии N</w:t>
            </w:r>
            <w:r w:rsidRPr="003F0504">
              <w:rPr>
                <w:rFonts w:ascii="Times New Roman" w:hAnsi="Times New Roman" w:cs="Times New Roman"/>
                <w:b/>
                <w:color w:val="231F20"/>
                <w:sz w:val="18"/>
                <w:vertAlign w:val="subscript"/>
                <w:lang w:val="ru-RU"/>
              </w:rPr>
              <w:t>2</w:t>
            </w:r>
            <w:r w:rsidRPr="003F0504">
              <w:rPr>
                <w:rFonts w:ascii="Times New Roman" w:hAnsi="Times New Roman" w:cs="Times New Roman"/>
                <w:b/>
                <w:color w:val="231F20"/>
                <w:sz w:val="18"/>
                <w:lang w:val="ru-RU"/>
              </w:rPr>
              <w:t>O</w:t>
            </w:r>
          </w:p>
          <w:p w:rsidR="00F51055" w:rsidRPr="003F0504" w:rsidRDefault="00F51055" w:rsidP="003F0504">
            <w:pPr>
              <w:pStyle w:val="TableParagraph"/>
              <w:ind w:left="322" w:right="299"/>
              <w:rPr>
                <w:rFonts w:ascii="Times New Roman" w:hAnsi="Times New Roman" w:cs="Times New Roman"/>
                <w:i/>
                <w:sz w:val="18"/>
                <w:lang w:val="ru-RU"/>
              </w:rPr>
            </w:pPr>
            <w:r w:rsidRPr="003F0504">
              <w:rPr>
                <w:rFonts w:ascii="Times New Roman" w:hAnsi="Times New Roman" w:cs="Times New Roman"/>
                <w:i/>
                <w:color w:val="231F20"/>
                <w:position w:val="5"/>
                <w:sz w:val="18"/>
                <w:lang w:val="ru-RU"/>
              </w:rPr>
              <w:t>K</w:t>
            </w:r>
            <w:r w:rsidRPr="003F0504">
              <w:rPr>
                <w:rFonts w:ascii="Times New Roman" w:hAnsi="Times New Roman" w:cs="Times New Roman"/>
                <w:color w:val="231F20"/>
                <w:sz w:val="18"/>
                <w:lang w:val="ru-RU"/>
              </w:rPr>
              <w:t>P,N</w:t>
            </w:r>
            <w:r w:rsidRPr="003F0504">
              <w:rPr>
                <w:rFonts w:ascii="Times New Roman" w:hAnsi="Times New Roman" w:cs="Times New Roman"/>
                <w:color w:val="231F20"/>
                <w:sz w:val="18"/>
                <w:vertAlign w:val="subscript"/>
                <w:lang w:val="ru-RU"/>
              </w:rPr>
              <w:t>2</w:t>
            </w:r>
            <w:r w:rsidRPr="003F0504">
              <w:rPr>
                <w:rFonts w:ascii="Times New Roman" w:hAnsi="Times New Roman" w:cs="Times New Roman"/>
                <w:color w:val="231F20"/>
                <w:sz w:val="18"/>
                <w:lang w:val="ru-RU"/>
              </w:rPr>
              <w:t>O,</w:t>
            </w:r>
            <w:r w:rsidRPr="003F0504">
              <w:rPr>
                <w:rFonts w:ascii="Times New Roman" w:hAnsi="Times New Roman" w:cs="Times New Roman"/>
                <w:i/>
                <w:color w:val="231F20"/>
                <w:sz w:val="18"/>
                <w:lang w:val="ru-RU"/>
              </w:rPr>
              <w:t>t</w:t>
            </w:r>
          </w:p>
        </w:tc>
      </w:tr>
      <w:tr w:rsidR="003F0504" w:rsidRPr="003F0504" w:rsidTr="003D08DC">
        <w:trPr>
          <w:trHeight w:val="441"/>
        </w:trPr>
        <w:tc>
          <w:tcPr>
            <w:tcW w:w="993" w:type="dxa"/>
            <w:tcBorders>
              <w:top w:val="double" w:sz="4" w:space="0" w:color="auto"/>
            </w:tcBorders>
          </w:tcPr>
          <w:p w:rsidR="00F51055" w:rsidRPr="003F0504" w:rsidRDefault="00F51055" w:rsidP="003F0504">
            <w:pPr>
              <w:pStyle w:val="TableParagraph"/>
              <w:rPr>
                <w:rFonts w:ascii="Times New Roman" w:hAnsi="Times New Roman" w:cs="Times New Roman"/>
                <w:b/>
                <w:sz w:val="18"/>
                <w:lang w:val="ru-RU"/>
              </w:rPr>
            </w:pPr>
          </w:p>
          <w:p w:rsidR="00F51055" w:rsidRPr="003F0504" w:rsidRDefault="00F51055" w:rsidP="003F0504">
            <w:pPr>
              <w:pStyle w:val="TableParagraph"/>
              <w:ind w:left="14"/>
              <w:rPr>
                <w:rFonts w:ascii="Times New Roman" w:hAnsi="Times New Roman" w:cs="Times New Roman"/>
                <w:sz w:val="18"/>
                <w:lang w:val="ru-RU"/>
              </w:rPr>
            </w:pPr>
            <w:r w:rsidRPr="003F0504">
              <w:rPr>
                <w:rFonts w:ascii="Times New Roman" w:hAnsi="Times New Roman" w:cs="Times New Roman"/>
                <w:color w:val="231F20"/>
                <w:sz w:val="18"/>
                <w:lang w:val="ru-RU"/>
              </w:rPr>
              <w:t>1</w:t>
            </w:r>
          </w:p>
        </w:tc>
        <w:tc>
          <w:tcPr>
            <w:tcW w:w="2835" w:type="dxa"/>
            <w:tcBorders>
              <w:top w:val="double" w:sz="4" w:space="0" w:color="auto"/>
            </w:tcBorders>
          </w:tcPr>
          <w:p w:rsidR="00F51055" w:rsidRPr="003F0504" w:rsidRDefault="00F51055" w:rsidP="003F0504">
            <w:pPr>
              <w:pStyle w:val="TableParagraph"/>
              <w:ind w:left="50"/>
              <w:rPr>
                <w:rFonts w:ascii="Times New Roman" w:hAnsi="Times New Roman" w:cs="Times New Roman"/>
                <w:sz w:val="18"/>
                <w:lang w:val="ru-RU"/>
              </w:rPr>
            </w:pPr>
            <w:r w:rsidRPr="003F0504">
              <w:rPr>
                <w:rFonts w:ascii="Times New Roman" w:hAnsi="Times New Roman" w:cs="Times New Roman"/>
                <w:color w:val="231F20"/>
                <w:sz w:val="18"/>
                <w:lang w:val="ru-RU"/>
              </w:rPr>
              <w:t>Очистка сточных вод</w:t>
            </w:r>
          </w:p>
          <w:p w:rsidR="00F51055" w:rsidRPr="003F0504" w:rsidRDefault="00F51055" w:rsidP="003F0504">
            <w:pPr>
              <w:pStyle w:val="TableParagraph"/>
              <w:ind w:left="50"/>
              <w:rPr>
                <w:rFonts w:ascii="Times New Roman" w:hAnsi="Times New Roman" w:cs="Times New Roman"/>
                <w:sz w:val="18"/>
                <w:lang w:val="ru-RU"/>
              </w:rPr>
            </w:pPr>
            <w:r w:rsidRPr="003F0504">
              <w:rPr>
                <w:rFonts w:ascii="Times New Roman" w:hAnsi="Times New Roman" w:cs="Times New Roman"/>
                <w:color w:val="231F20"/>
                <w:sz w:val="18"/>
                <w:lang w:val="ru-RU"/>
              </w:rPr>
              <w:t>(традиционный процесс обработки активированного ила)</w:t>
            </w:r>
            <w:r w:rsidRPr="003F0504">
              <w:rPr>
                <w:rFonts w:ascii="Times New Roman" w:hAnsi="Times New Roman" w:cs="Times New Roman"/>
                <w:color w:val="231F20"/>
                <w:position w:val="5"/>
                <w:sz w:val="18"/>
                <w:lang w:val="ru-RU"/>
              </w:rPr>
              <w:t>b</w:t>
            </w:r>
          </w:p>
        </w:tc>
        <w:tc>
          <w:tcPr>
            <w:tcW w:w="2693" w:type="dxa"/>
            <w:tcBorders>
              <w:top w:val="double" w:sz="4" w:space="0" w:color="auto"/>
            </w:tcBorders>
          </w:tcPr>
          <w:p w:rsidR="00F51055" w:rsidRPr="003F0504" w:rsidRDefault="00F51055" w:rsidP="003F0504">
            <w:pPr>
              <w:pStyle w:val="TableParagraph"/>
              <w:rPr>
                <w:rFonts w:ascii="Times New Roman" w:hAnsi="Times New Roman" w:cs="Times New Roman"/>
                <w:sz w:val="18"/>
                <w:lang w:val="ru-RU"/>
              </w:rPr>
            </w:pPr>
            <w:r w:rsidRPr="003F0504">
              <w:rPr>
                <w:rFonts w:ascii="Times New Roman" w:hAnsi="Times New Roman" w:cs="Times New Roman"/>
                <w:color w:val="231F20"/>
                <w:sz w:val="18"/>
                <w:lang w:val="ru-RU"/>
              </w:rPr>
              <w:t>0,000 528 7</w:t>
            </w:r>
            <w:r w:rsidRPr="003F0504">
              <w:rPr>
                <w:rFonts w:ascii="Times New Roman" w:hAnsi="Times New Roman" w:cs="Times New Roman"/>
                <w:color w:val="231F20"/>
                <w:position w:val="5"/>
                <w:sz w:val="18"/>
                <w:lang w:val="ru-RU"/>
              </w:rPr>
              <w:t>d</w:t>
            </w:r>
            <w:r w:rsidR="003F0504" w:rsidRPr="003F0504">
              <w:rPr>
                <w:rFonts w:ascii="Times New Roman" w:hAnsi="Times New Roman" w:cs="Times New Roman"/>
                <w:color w:val="231F20"/>
                <w:position w:val="5"/>
                <w:sz w:val="18"/>
                <w:lang w:val="ru-RU"/>
              </w:rPr>
              <w:t xml:space="preserve"> </w:t>
            </w:r>
            <w:r w:rsidRPr="003F0504">
              <w:rPr>
                <w:rFonts w:ascii="Times New Roman" w:hAnsi="Times New Roman" w:cs="Times New Roman"/>
                <w:color w:val="231F20"/>
                <w:sz w:val="18"/>
                <w:lang w:val="ru-RU"/>
              </w:rPr>
              <w:t>тонн CH</w:t>
            </w:r>
            <w:r w:rsidRPr="003F0504">
              <w:rPr>
                <w:rFonts w:ascii="Times New Roman" w:hAnsi="Times New Roman" w:cs="Times New Roman"/>
                <w:color w:val="231F20"/>
                <w:position w:val="-4"/>
                <w:sz w:val="18"/>
                <w:lang w:val="ru-RU"/>
              </w:rPr>
              <w:t>4</w:t>
            </w:r>
            <w:r w:rsidRPr="003F0504">
              <w:rPr>
                <w:rFonts w:ascii="Times New Roman" w:hAnsi="Times New Roman" w:cs="Times New Roman"/>
                <w:color w:val="231F20"/>
                <w:sz w:val="18"/>
                <w:lang w:val="ru-RU"/>
              </w:rPr>
              <w:t>/ тысяча м</w:t>
            </w:r>
            <w:r w:rsidRPr="003F0504">
              <w:rPr>
                <w:rFonts w:ascii="Times New Roman" w:hAnsi="Times New Roman" w:cs="Times New Roman"/>
                <w:color w:val="231F20"/>
                <w:position w:val="5"/>
                <w:sz w:val="18"/>
                <w:lang w:val="ru-RU"/>
              </w:rPr>
              <w:t>3</w:t>
            </w:r>
            <w:r w:rsidRPr="003F0504">
              <w:rPr>
                <w:rFonts w:ascii="Times New Roman" w:hAnsi="Times New Roman" w:cs="Times New Roman"/>
                <w:color w:val="231F20"/>
                <w:sz w:val="18"/>
                <w:lang w:val="ru-RU"/>
              </w:rPr>
              <w:t>-поступающих сточных вод</w:t>
            </w:r>
          </w:p>
        </w:tc>
        <w:tc>
          <w:tcPr>
            <w:tcW w:w="2835" w:type="dxa"/>
            <w:tcBorders>
              <w:top w:val="double" w:sz="4" w:space="0" w:color="auto"/>
            </w:tcBorders>
          </w:tcPr>
          <w:p w:rsidR="00F51055" w:rsidRPr="003F0504" w:rsidRDefault="00F51055" w:rsidP="003F0504">
            <w:pPr>
              <w:pStyle w:val="TableParagraph"/>
              <w:rPr>
                <w:rFonts w:ascii="Times New Roman" w:hAnsi="Times New Roman" w:cs="Times New Roman"/>
                <w:sz w:val="18"/>
                <w:lang w:val="ru-RU"/>
              </w:rPr>
            </w:pPr>
            <w:r w:rsidRPr="003F0504">
              <w:rPr>
                <w:rFonts w:ascii="Times New Roman" w:hAnsi="Times New Roman" w:cs="Times New Roman"/>
                <w:color w:val="231F20"/>
                <w:sz w:val="18"/>
                <w:lang w:val="ru-RU"/>
              </w:rPr>
              <w:t>0,000 142</w:t>
            </w:r>
            <w:r w:rsidRPr="003F0504">
              <w:rPr>
                <w:rFonts w:ascii="Times New Roman" w:hAnsi="Times New Roman" w:cs="Times New Roman"/>
                <w:color w:val="231F20"/>
                <w:position w:val="5"/>
                <w:sz w:val="18"/>
                <w:lang w:val="ru-RU"/>
              </w:rPr>
              <w:t>e</w:t>
            </w:r>
            <w:r w:rsidR="003F0504" w:rsidRPr="003F0504">
              <w:rPr>
                <w:rFonts w:ascii="Times New Roman" w:hAnsi="Times New Roman" w:cs="Times New Roman"/>
                <w:color w:val="231F20"/>
                <w:position w:val="5"/>
                <w:sz w:val="18"/>
                <w:lang w:val="ru-RU"/>
              </w:rPr>
              <w:t xml:space="preserve"> </w:t>
            </w:r>
            <w:r w:rsidRPr="003F0504">
              <w:rPr>
                <w:rFonts w:ascii="Times New Roman" w:hAnsi="Times New Roman" w:cs="Times New Roman"/>
                <w:color w:val="231F20"/>
                <w:sz w:val="18"/>
                <w:lang w:val="ru-RU"/>
              </w:rPr>
              <w:t>тонн N</w:t>
            </w:r>
            <w:r w:rsidRPr="003F0504">
              <w:rPr>
                <w:rFonts w:ascii="Times New Roman" w:hAnsi="Times New Roman" w:cs="Times New Roman"/>
                <w:color w:val="231F20"/>
                <w:position w:val="-4"/>
                <w:sz w:val="18"/>
                <w:lang w:val="ru-RU"/>
              </w:rPr>
              <w:t>2</w:t>
            </w:r>
            <w:r w:rsidRPr="003F0504">
              <w:rPr>
                <w:rFonts w:ascii="Times New Roman" w:hAnsi="Times New Roman" w:cs="Times New Roman"/>
                <w:color w:val="231F20"/>
                <w:sz w:val="18"/>
                <w:lang w:val="ru-RU"/>
              </w:rPr>
              <w:t>O/ тысяча м</w:t>
            </w:r>
            <w:r w:rsidRPr="003F0504">
              <w:rPr>
                <w:rFonts w:ascii="Times New Roman" w:hAnsi="Times New Roman" w:cs="Times New Roman"/>
                <w:color w:val="231F20"/>
                <w:position w:val="5"/>
                <w:sz w:val="18"/>
                <w:lang w:val="ru-RU"/>
              </w:rPr>
              <w:t>3</w:t>
            </w:r>
            <w:r w:rsidRPr="003F0504">
              <w:rPr>
                <w:rFonts w:ascii="Times New Roman" w:hAnsi="Times New Roman" w:cs="Times New Roman"/>
                <w:color w:val="231F20"/>
                <w:sz w:val="18"/>
                <w:lang w:val="ru-RU"/>
              </w:rPr>
              <w:t>-поступающих сточных вод</w:t>
            </w:r>
          </w:p>
        </w:tc>
      </w:tr>
      <w:tr w:rsidR="003F0504" w:rsidRPr="003F0504" w:rsidTr="003D08DC">
        <w:trPr>
          <w:trHeight w:val="117"/>
        </w:trPr>
        <w:tc>
          <w:tcPr>
            <w:tcW w:w="993" w:type="dxa"/>
          </w:tcPr>
          <w:p w:rsidR="00F51055" w:rsidRPr="003F0504" w:rsidRDefault="00F51055" w:rsidP="003F0504">
            <w:pPr>
              <w:pStyle w:val="TableParagraph"/>
              <w:ind w:left="14"/>
              <w:rPr>
                <w:rFonts w:ascii="Times New Roman" w:hAnsi="Times New Roman" w:cs="Times New Roman"/>
                <w:sz w:val="18"/>
                <w:lang w:val="ru-RU"/>
              </w:rPr>
            </w:pPr>
            <w:r w:rsidRPr="003F0504">
              <w:rPr>
                <w:rFonts w:ascii="Times New Roman" w:hAnsi="Times New Roman" w:cs="Times New Roman"/>
                <w:color w:val="231F20"/>
                <w:sz w:val="18"/>
                <w:lang w:val="ru-RU"/>
              </w:rPr>
              <w:t>2</w:t>
            </w:r>
          </w:p>
        </w:tc>
        <w:tc>
          <w:tcPr>
            <w:tcW w:w="2835" w:type="dxa"/>
          </w:tcPr>
          <w:p w:rsidR="00F51055" w:rsidRPr="003F0504" w:rsidRDefault="00F51055" w:rsidP="003F0504">
            <w:pPr>
              <w:pStyle w:val="TableParagraph"/>
              <w:ind w:left="50"/>
              <w:rPr>
                <w:rFonts w:ascii="Times New Roman" w:hAnsi="Times New Roman" w:cs="Times New Roman"/>
                <w:sz w:val="18"/>
                <w:lang w:val="ru-RU"/>
              </w:rPr>
            </w:pPr>
            <w:r w:rsidRPr="003F0504">
              <w:rPr>
                <w:rFonts w:ascii="Times New Roman" w:hAnsi="Times New Roman" w:cs="Times New Roman"/>
                <w:color w:val="231F20"/>
                <w:sz w:val="18"/>
                <w:lang w:val="ru-RU"/>
              </w:rPr>
              <w:t>Очистка сточных вод</w:t>
            </w:r>
          </w:p>
          <w:p w:rsidR="00F51055" w:rsidRPr="003F0504" w:rsidRDefault="00F51055" w:rsidP="003F0504">
            <w:pPr>
              <w:pStyle w:val="TableParagraph"/>
              <w:ind w:left="50"/>
              <w:rPr>
                <w:rFonts w:ascii="Times New Roman" w:hAnsi="Times New Roman" w:cs="Times New Roman"/>
                <w:sz w:val="18"/>
                <w:lang w:val="ru-RU"/>
              </w:rPr>
            </w:pPr>
            <w:r w:rsidRPr="003F0504">
              <w:rPr>
                <w:rFonts w:ascii="Times New Roman" w:hAnsi="Times New Roman" w:cs="Times New Roman"/>
                <w:color w:val="231F20"/>
                <w:sz w:val="18"/>
                <w:lang w:val="ru-RU"/>
              </w:rPr>
              <w:t>(процесс AO)</w:t>
            </w:r>
          </w:p>
        </w:tc>
        <w:tc>
          <w:tcPr>
            <w:tcW w:w="2693" w:type="dxa"/>
          </w:tcPr>
          <w:p w:rsidR="00F51055" w:rsidRPr="003F0504" w:rsidRDefault="00F51055" w:rsidP="003F0504">
            <w:pPr>
              <w:pStyle w:val="TableParagraph"/>
              <w:rPr>
                <w:rFonts w:ascii="Times New Roman" w:hAnsi="Times New Roman" w:cs="Times New Roman"/>
                <w:sz w:val="18"/>
                <w:lang w:val="ru-RU"/>
              </w:rPr>
            </w:pPr>
            <w:r w:rsidRPr="003F0504">
              <w:rPr>
                <w:rFonts w:ascii="Times New Roman" w:hAnsi="Times New Roman" w:cs="Times New Roman"/>
                <w:color w:val="231F20"/>
                <w:sz w:val="18"/>
                <w:lang w:val="ru-RU"/>
              </w:rPr>
              <w:t>0,000 528 7</w:t>
            </w:r>
            <w:r w:rsidRPr="003F0504">
              <w:rPr>
                <w:rFonts w:ascii="Times New Roman" w:hAnsi="Times New Roman" w:cs="Times New Roman"/>
                <w:color w:val="231F20"/>
                <w:position w:val="5"/>
                <w:sz w:val="18"/>
                <w:lang w:val="ru-RU"/>
              </w:rPr>
              <w:t>d</w:t>
            </w:r>
            <w:r w:rsidR="003F0504" w:rsidRPr="003F0504">
              <w:rPr>
                <w:rFonts w:ascii="Times New Roman" w:hAnsi="Times New Roman" w:cs="Times New Roman"/>
                <w:color w:val="231F20"/>
                <w:position w:val="5"/>
                <w:sz w:val="18"/>
                <w:lang w:val="ru-RU"/>
              </w:rPr>
              <w:t xml:space="preserve"> </w:t>
            </w:r>
            <w:r w:rsidRPr="003F0504">
              <w:rPr>
                <w:rFonts w:ascii="Times New Roman" w:hAnsi="Times New Roman" w:cs="Times New Roman"/>
                <w:color w:val="231F20"/>
                <w:sz w:val="18"/>
                <w:lang w:val="ru-RU"/>
              </w:rPr>
              <w:t>тонн CH</w:t>
            </w:r>
            <w:r w:rsidRPr="003F0504">
              <w:rPr>
                <w:rFonts w:ascii="Times New Roman" w:hAnsi="Times New Roman" w:cs="Times New Roman"/>
                <w:color w:val="231F20"/>
                <w:position w:val="-4"/>
                <w:sz w:val="18"/>
                <w:lang w:val="ru-RU"/>
              </w:rPr>
              <w:t>4</w:t>
            </w:r>
            <w:r w:rsidRPr="003F0504">
              <w:rPr>
                <w:rFonts w:ascii="Times New Roman" w:hAnsi="Times New Roman" w:cs="Times New Roman"/>
                <w:color w:val="231F20"/>
                <w:sz w:val="18"/>
                <w:lang w:val="ru-RU"/>
              </w:rPr>
              <w:t>/ тысяча м</w:t>
            </w:r>
            <w:r w:rsidRPr="003F0504">
              <w:rPr>
                <w:rFonts w:ascii="Times New Roman" w:hAnsi="Times New Roman" w:cs="Times New Roman"/>
                <w:color w:val="231F20"/>
                <w:position w:val="5"/>
                <w:sz w:val="18"/>
                <w:lang w:val="ru-RU"/>
              </w:rPr>
              <w:t>3</w:t>
            </w:r>
            <w:r w:rsidRPr="003F0504">
              <w:rPr>
                <w:rFonts w:ascii="Times New Roman" w:hAnsi="Times New Roman" w:cs="Times New Roman"/>
                <w:color w:val="231F20"/>
                <w:sz w:val="18"/>
                <w:lang w:val="ru-RU"/>
              </w:rPr>
              <w:t>-поступающих сточных вод</w:t>
            </w:r>
          </w:p>
        </w:tc>
        <w:tc>
          <w:tcPr>
            <w:tcW w:w="2835" w:type="dxa"/>
          </w:tcPr>
          <w:p w:rsidR="00F51055" w:rsidRPr="003F0504" w:rsidRDefault="00F51055" w:rsidP="003F0504">
            <w:pPr>
              <w:pStyle w:val="TableParagraph"/>
              <w:rPr>
                <w:rFonts w:ascii="Times New Roman" w:hAnsi="Times New Roman" w:cs="Times New Roman"/>
                <w:sz w:val="18"/>
                <w:lang w:val="ru-RU"/>
              </w:rPr>
            </w:pPr>
            <w:r w:rsidRPr="003F0504">
              <w:rPr>
                <w:rFonts w:ascii="Times New Roman" w:hAnsi="Times New Roman" w:cs="Times New Roman"/>
                <w:color w:val="231F20"/>
                <w:sz w:val="18"/>
                <w:lang w:val="ru-RU"/>
              </w:rPr>
              <w:t>0,000 029 2</w:t>
            </w:r>
            <w:r w:rsidRPr="003F0504">
              <w:rPr>
                <w:rFonts w:ascii="Times New Roman" w:hAnsi="Times New Roman" w:cs="Times New Roman"/>
                <w:color w:val="231F20"/>
                <w:position w:val="5"/>
                <w:sz w:val="18"/>
                <w:lang w:val="ru-RU"/>
              </w:rPr>
              <w:t>e</w:t>
            </w:r>
            <w:r w:rsidR="003F0504" w:rsidRPr="003F0504">
              <w:rPr>
                <w:rFonts w:ascii="Times New Roman" w:hAnsi="Times New Roman" w:cs="Times New Roman"/>
                <w:color w:val="231F20"/>
                <w:position w:val="5"/>
                <w:sz w:val="18"/>
                <w:lang w:val="ru-RU"/>
              </w:rPr>
              <w:t xml:space="preserve"> </w:t>
            </w:r>
            <w:r w:rsidRPr="003F0504">
              <w:rPr>
                <w:rFonts w:ascii="Times New Roman" w:hAnsi="Times New Roman" w:cs="Times New Roman"/>
                <w:color w:val="231F20"/>
                <w:sz w:val="18"/>
                <w:lang w:val="ru-RU"/>
              </w:rPr>
              <w:t>тонн N</w:t>
            </w:r>
            <w:r w:rsidRPr="003F0504">
              <w:rPr>
                <w:rFonts w:ascii="Times New Roman" w:hAnsi="Times New Roman" w:cs="Times New Roman"/>
                <w:color w:val="231F20"/>
                <w:position w:val="-4"/>
                <w:sz w:val="18"/>
                <w:lang w:val="ru-RU"/>
              </w:rPr>
              <w:t>2</w:t>
            </w:r>
            <w:r w:rsidRPr="003F0504">
              <w:rPr>
                <w:rFonts w:ascii="Times New Roman" w:hAnsi="Times New Roman" w:cs="Times New Roman"/>
                <w:color w:val="231F20"/>
                <w:sz w:val="18"/>
                <w:lang w:val="ru-RU"/>
              </w:rPr>
              <w:t>O/ тысяча м</w:t>
            </w:r>
            <w:r w:rsidRPr="003F0504">
              <w:rPr>
                <w:rFonts w:ascii="Times New Roman" w:hAnsi="Times New Roman" w:cs="Times New Roman"/>
                <w:color w:val="231F20"/>
                <w:position w:val="5"/>
                <w:sz w:val="18"/>
                <w:lang w:val="ru-RU"/>
              </w:rPr>
              <w:t>3</w:t>
            </w:r>
            <w:r w:rsidRPr="003F0504">
              <w:rPr>
                <w:rFonts w:ascii="Times New Roman" w:hAnsi="Times New Roman" w:cs="Times New Roman"/>
                <w:color w:val="231F20"/>
                <w:sz w:val="18"/>
                <w:lang w:val="ru-RU"/>
              </w:rPr>
              <w:t>-поступающих сточных вод</w:t>
            </w:r>
          </w:p>
        </w:tc>
      </w:tr>
      <w:tr w:rsidR="003F0504" w:rsidRPr="003F0504" w:rsidTr="003D08DC">
        <w:trPr>
          <w:trHeight w:val="245"/>
        </w:trPr>
        <w:tc>
          <w:tcPr>
            <w:tcW w:w="993" w:type="dxa"/>
          </w:tcPr>
          <w:p w:rsidR="00F51055" w:rsidRPr="003F0504" w:rsidRDefault="00F51055" w:rsidP="003F0504">
            <w:pPr>
              <w:pStyle w:val="TableParagraph"/>
              <w:rPr>
                <w:rFonts w:ascii="Times New Roman" w:hAnsi="Times New Roman" w:cs="Times New Roman"/>
                <w:b/>
                <w:sz w:val="18"/>
                <w:lang w:val="ru-RU"/>
              </w:rPr>
            </w:pPr>
          </w:p>
          <w:p w:rsidR="00F51055" w:rsidRPr="003F0504" w:rsidRDefault="00F51055" w:rsidP="003F0504">
            <w:pPr>
              <w:pStyle w:val="TableParagraph"/>
              <w:ind w:left="14"/>
              <w:rPr>
                <w:rFonts w:ascii="Times New Roman" w:hAnsi="Times New Roman" w:cs="Times New Roman"/>
                <w:sz w:val="18"/>
                <w:lang w:val="ru-RU"/>
              </w:rPr>
            </w:pPr>
            <w:r w:rsidRPr="003F0504">
              <w:rPr>
                <w:rFonts w:ascii="Times New Roman" w:hAnsi="Times New Roman" w:cs="Times New Roman"/>
                <w:color w:val="231F20"/>
                <w:sz w:val="18"/>
                <w:lang w:val="ru-RU"/>
              </w:rPr>
              <w:t>3</w:t>
            </w:r>
          </w:p>
        </w:tc>
        <w:tc>
          <w:tcPr>
            <w:tcW w:w="2835" w:type="dxa"/>
          </w:tcPr>
          <w:p w:rsidR="00F51055" w:rsidRPr="003F0504" w:rsidRDefault="00F51055" w:rsidP="003F0504">
            <w:pPr>
              <w:pStyle w:val="TableParagraph"/>
              <w:ind w:left="50"/>
              <w:rPr>
                <w:rFonts w:ascii="Times New Roman" w:hAnsi="Times New Roman" w:cs="Times New Roman"/>
                <w:sz w:val="18"/>
                <w:lang w:val="ru-RU"/>
              </w:rPr>
            </w:pPr>
            <w:r w:rsidRPr="003F0504">
              <w:rPr>
                <w:rFonts w:ascii="Times New Roman" w:hAnsi="Times New Roman" w:cs="Times New Roman"/>
                <w:color w:val="231F20"/>
                <w:sz w:val="18"/>
                <w:lang w:val="ru-RU"/>
              </w:rPr>
              <w:t>Очистка сточных вод</w:t>
            </w:r>
          </w:p>
          <w:p w:rsidR="00F51055" w:rsidRPr="003F0504" w:rsidRDefault="00F51055" w:rsidP="003F0504">
            <w:pPr>
              <w:pStyle w:val="TableParagraph"/>
              <w:ind w:left="50"/>
              <w:rPr>
                <w:rFonts w:ascii="Times New Roman" w:hAnsi="Times New Roman" w:cs="Times New Roman"/>
                <w:sz w:val="18"/>
                <w:lang w:val="ru-RU"/>
              </w:rPr>
            </w:pPr>
            <w:r w:rsidRPr="003F0504">
              <w:rPr>
                <w:rFonts w:ascii="Times New Roman" w:hAnsi="Times New Roman" w:cs="Times New Roman"/>
                <w:color w:val="231F20"/>
                <w:sz w:val="18"/>
                <w:lang w:val="ru-RU"/>
              </w:rPr>
              <w:t>(процесс A2O и процесс RND)</w:t>
            </w:r>
            <w:r w:rsidRPr="003F0504">
              <w:rPr>
                <w:rFonts w:ascii="Times New Roman" w:hAnsi="Times New Roman" w:cs="Times New Roman"/>
                <w:color w:val="231F20"/>
                <w:position w:val="5"/>
                <w:sz w:val="18"/>
                <w:lang w:val="ru-RU"/>
              </w:rPr>
              <w:t>c</w:t>
            </w:r>
          </w:p>
        </w:tc>
        <w:tc>
          <w:tcPr>
            <w:tcW w:w="2693" w:type="dxa"/>
          </w:tcPr>
          <w:p w:rsidR="00F51055" w:rsidRPr="003F0504" w:rsidRDefault="00F51055" w:rsidP="003F0504">
            <w:pPr>
              <w:pStyle w:val="TableParagraph"/>
              <w:rPr>
                <w:rFonts w:ascii="Times New Roman" w:hAnsi="Times New Roman" w:cs="Times New Roman"/>
                <w:sz w:val="18"/>
                <w:lang w:val="ru-RU"/>
              </w:rPr>
            </w:pPr>
            <w:r w:rsidRPr="003F0504">
              <w:rPr>
                <w:rFonts w:ascii="Times New Roman" w:hAnsi="Times New Roman" w:cs="Times New Roman"/>
                <w:color w:val="231F20"/>
                <w:sz w:val="18"/>
                <w:lang w:val="ru-RU"/>
              </w:rPr>
              <w:t>0,000 528 7</w:t>
            </w:r>
            <w:r w:rsidRPr="003F0504">
              <w:rPr>
                <w:rFonts w:ascii="Times New Roman" w:hAnsi="Times New Roman" w:cs="Times New Roman"/>
                <w:color w:val="231F20"/>
                <w:position w:val="5"/>
                <w:sz w:val="18"/>
                <w:lang w:val="ru-RU"/>
              </w:rPr>
              <w:t>d</w:t>
            </w:r>
            <w:r w:rsidR="003F0504" w:rsidRPr="003F0504">
              <w:rPr>
                <w:rFonts w:ascii="Times New Roman" w:hAnsi="Times New Roman" w:cs="Times New Roman"/>
                <w:color w:val="231F20"/>
                <w:position w:val="5"/>
                <w:sz w:val="18"/>
                <w:lang w:val="ru-RU"/>
              </w:rPr>
              <w:t xml:space="preserve"> </w:t>
            </w:r>
            <w:r w:rsidRPr="003F0504">
              <w:rPr>
                <w:rFonts w:ascii="Times New Roman" w:hAnsi="Times New Roman" w:cs="Times New Roman"/>
                <w:color w:val="231F20"/>
                <w:sz w:val="18"/>
                <w:lang w:val="ru-RU"/>
              </w:rPr>
              <w:t>тонн CH</w:t>
            </w:r>
            <w:r w:rsidRPr="003F0504">
              <w:rPr>
                <w:rFonts w:ascii="Times New Roman" w:hAnsi="Times New Roman" w:cs="Times New Roman"/>
                <w:color w:val="231F20"/>
                <w:position w:val="-4"/>
                <w:sz w:val="18"/>
                <w:lang w:val="ru-RU"/>
              </w:rPr>
              <w:t>4</w:t>
            </w:r>
            <w:r w:rsidRPr="003F0504">
              <w:rPr>
                <w:rFonts w:ascii="Times New Roman" w:hAnsi="Times New Roman" w:cs="Times New Roman"/>
                <w:color w:val="231F20"/>
                <w:sz w:val="18"/>
                <w:lang w:val="ru-RU"/>
              </w:rPr>
              <w:t>/ тысяча м</w:t>
            </w:r>
            <w:r w:rsidRPr="003F0504">
              <w:rPr>
                <w:rFonts w:ascii="Times New Roman" w:hAnsi="Times New Roman" w:cs="Times New Roman"/>
                <w:color w:val="231F20"/>
                <w:position w:val="5"/>
                <w:sz w:val="18"/>
                <w:lang w:val="ru-RU"/>
              </w:rPr>
              <w:t>3</w:t>
            </w:r>
            <w:r w:rsidRPr="003F0504">
              <w:rPr>
                <w:rFonts w:ascii="Times New Roman" w:hAnsi="Times New Roman" w:cs="Times New Roman"/>
                <w:color w:val="231F20"/>
                <w:sz w:val="18"/>
                <w:lang w:val="ru-RU"/>
              </w:rPr>
              <w:t>-поступающих сточных вод</w:t>
            </w:r>
          </w:p>
        </w:tc>
        <w:tc>
          <w:tcPr>
            <w:tcW w:w="2835" w:type="dxa"/>
          </w:tcPr>
          <w:p w:rsidR="00F51055" w:rsidRPr="003F0504" w:rsidRDefault="00F51055" w:rsidP="003F0504">
            <w:pPr>
              <w:pStyle w:val="TableParagraph"/>
              <w:rPr>
                <w:rFonts w:ascii="Times New Roman" w:hAnsi="Times New Roman" w:cs="Times New Roman"/>
                <w:sz w:val="18"/>
                <w:lang w:val="ru-RU"/>
              </w:rPr>
            </w:pPr>
            <w:r w:rsidRPr="003F0504">
              <w:rPr>
                <w:rFonts w:ascii="Times New Roman" w:hAnsi="Times New Roman" w:cs="Times New Roman"/>
                <w:color w:val="231F20"/>
                <w:sz w:val="18"/>
                <w:lang w:val="ru-RU"/>
              </w:rPr>
              <w:t>0,000 011 7</w:t>
            </w:r>
            <w:r w:rsidRPr="003F0504">
              <w:rPr>
                <w:rFonts w:ascii="Times New Roman" w:hAnsi="Times New Roman" w:cs="Times New Roman"/>
                <w:color w:val="231F20"/>
                <w:position w:val="5"/>
                <w:sz w:val="18"/>
                <w:lang w:val="ru-RU"/>
              </w:rPr>
              <w:t>e</w:t>
            </w:r>
            <w:r w:rsidR="003F0504" w:rsidRPr="003F0504">
              <w:rPr>
                <w:rFonts w:ascii="Times New Roman" w:hAnsi="Times New Roman" w:cs="Times New Roman"/>
                <w:color w:val="231F20"/>
                <w:position w:val="5"/>
                <w:sz w:val="18"/>
                <w:lang w:val="ru-RU"/>
              </w:rPr>
              <w:t xml:space="preserve"> </w:t>
            </w:r>
            <w:r w:rsidRPr="003F0504">
              <w:rPr>
                <w:rFonts w:ascii="Times New Roman" w:hAnsi="Times New Roman" w:cs="Times New Roman"/>
                <w:color w:val="231F20"/>
                <w:sz w:val="18"/>
                <w:lang w:val="ru-RU"/>
              </w:rPr>
              <w:t>тонн N</w:t>
            </w:r>
            <w:r w:rsidRPr="003F0504">
              <w:rPr>
                <w:rFonts w:ascii="Times New Roman" w:hAnsi="Times New Roman" w:cs="Times New Roman"/>
                <w:color w:val="231F20"/>
                <w:position w:val="-4"/>
                <w:sz w:val="18"/>
                <w:lang w:val="ru-RU"/>
              </w:rPr>
              <w:t>2</w:t>
            </w:r>
            <w:r w:rsidRPr="003F0504">
              <w:rPr>
                <w:rFonts w:ascii="Times New Roman" w:hAnsi="Times New Roman" w:cs="Times New Roman"/>
                <w:color w:val="231F20"/>
                <w:sz w:val="18"/>
                <w:lang w:val="ru-RU"/>
              </w:rPr>
              <w:t>O/ тысяча м</w:t>
            </w:r>
            <w:r w:rsidRPr="003F0504">
              <w:rPr>
                <w:rFonts w:ascii="Times New Roman" w:hAnsi="Times New Roman" w:cs="Times New Roman"/>
                <w:color w:val="231F20"/>
                <w:position w:val="5"/>
                <w:sz w:val="18"/>
                <w:lang w:val="ru-RU"/>
              </w:rPr>
              <w:t>3</w:t>
            </w:r>
            <w:r w:rsidRPr="003F0504">
              <w:rPr>
                <w:rFonts w:ascii="Times New Roman" w:hAnsi="Times New Roman" w:cs="Times New Roman"/>
                <w:color w:val="231F20"/>
                <w:sz w:val="18"/>
                <w:lang w:val="ru-RU"/>
              </w:rPr>
              <w:t>-поступающих сточных вод</w:t>
            </w:r>
          </w:p>
        </w:tc>
      </w:tr>
      <w:tr w:rsidR="003F0504" w:rsidRPr="003F0504" w:rsidTr="003D08DC">
        <w:trPr>
          <w:trHeight w:val="147"/>
        </w:trPr>
        <w:tc>
          <w:tcPr>
            <w:tcW w:w="993" w:type="dxa"/>
          </w:tcPr>
          <w:p w:rsidR="00F51055" w:rsidRPr="003F0504" w:rsidRDefault="00F51055" w:rsidP="003F0504">
            <w:pPr>
              <w:pStyle w:val="TableParagraph"/>
              <w:ind w:left="14"/>
              <w:rPr>
                <w:rFonts w:ascii="Times New Roman" w:hAnsi="Times New Roman" w:cs="Times New Roman"/>
                <w:sz w:val="18"/>
                <w:lang w:val="ru-RU"/>
              </w:rPr>
            </w:pPr>
            <w:r w:rsidRPr="003F0504">
              <w:rPr>
                <w:rFonts w:ascii="Times New Roman" w:hAnsi="Times New Roman" w:cs="Times New Roman"/>
                <w:color w:val="231F20"/>
                <w:sz w:val="18"/>
                <w:lang w:val="ru-RU"/>
              </w:rPr>
              <w:t>4</w:t>
            </w:r>
          </w:p>
        </w:tc>
        <w:tc>
          <w:tcPr>
            <w:tcW w:w="2835" w:type="dxa"/>
          </w:tcPr>
          <w:p w:rsidR="00F51055" w:rsidRPr="003F0504" w:rsidRDefault="00F51055" w:rsidP="003F0504">
            <w:pPr>
              <w:pStyle w:val="TableParagraph"/>
              <w:ind w:left="50"/>
              <w:rPr>
                <w:rFonts w:ascii="Times New Roman" w:hAnsi="Times New Roman" w:cs="Times New Roman"/>
                <w:sz w:val="18"/>
                <w:lang w:val="ru-RU"/>
              </w:rPr>
            </w:pPr>
            <w:r w:rsidRPr="003F0504">
              <w:rPr>
                <w:rFonts w:ascii="Times New Roman" w:hAnsi="Times New Roman" w:cs="Times New Roman"/>
                <w:color w:val="231F20"/>
                <w:sz w:val="18"/>
                <w:lang w:val="ru-RU"/>
              </w:rPr>
              <w:t>Очистка сточных вод</w:t>
            </w:r>
          </w:p>
          <w:p w:rsidR="00F51055" w:rsidRPr="003F0504" w:rsidRDefault="00F51055" w:rsidP="003F0504">
            <w:pPr>
              <w:pStyle w:val="TableParagraph"/>
              <w:ind w:left="50"/>
              <w:rPr>
                <w:rFonts w:ascii="Times New Roman" w:hAnsi="Times New Roman" w:cs="Times New Roman"/>
                <w:sz w:val="18"/>
                <w:lang w:val="ru-RU"/>
              </w:rPr>
            </w:pPr>
            <w:r w:rsidRPr="003F0504">
              <w:rPr>
                <w:rFonts w:ascii="Times New Roman" w:hAnsi="Times New Roman" w:cs="Times New Roman"/>
                <w:color w:val="231F20"/>
                <w:sz w:val="18"/>
                <w:lang w:val="ru-RU"/>
              </w:rPr>
              <w:t>(</w:t>
            </w:r>
            <w:proofErr w:type="gramStart"/>
            <w:r w:rsidRPr="003F0504">
              <w:rPr>
                <w:rFonts w:ascii="Times New Roman" w:hAnsi="Times New Roman" w:cs="Times New Roman"/>
                <w:color w:val="231F20"/>
                <w:sz w:val="18"/>
                <w:lang w:val="ru-RU"/>
              </w:rPr>
              <w:t>мембранный</w:t>
            </w:r>
            <w:proofErr w:type="gramEnd"/>
            <w:r w:rsidRPr="003F0504">
              <w:rPr>
                <w:rFonts w:ascii="Times New Roman" w:hAnsi="Times New Roman" w:cs="Times New Roman"/>
                <w:color w:val="231F20"/>
                <w:sz w:val="18"/>
                <w:lang w:val="ru-RU"/>
              </w:rPr>
              <w:t xml:space="preserve"> </w:t>
            </w:r>
            <w:proofErr w:type="spellStart"/>
            <w:r w:rsidRPr="003F0504">
              <w:rPr>
                <w:rFonts w:ascii="Times New Roman" w:hAnsi="Times New Roman" w:cs="Times New Roman"/>
                <w:color w:val="231F20"/>
                <w:sz w:val="18"/>
                <w:lang w:val="ru-RU"/>
              </w:rPr>
              <w:t>биореактор</w:t>
            </w:r>
            <w:proofErr w:type="spellEnd"/>
            <w:r w:rsidRPr="003F0504">
              <w:rPr>
                <w:rFonts w:ascii="Times New Roman" w:hAnsi="Times New Roman" w:cs="Times New Roman"/>
                <w:color w:val="231F20"/>
                <w:sz w:val="18"/>
                <w:lang w:val="ru-RU"/>
              </w:rPr>
              <w:t xml:space="preserve"> типа RND)</w:t>
            </w:r>
          </w:p>
        </w:tc>
        <w:tc>
          <w:tcPr>
            <w:tcW w:w="2693" w:type="dxa"/>
          </w:tcPr>
          <w:p w:rsidR="00F51055" w:rsidRPr="003F0504" w:rsidRDefault="00F51055" w:rsidP="003F0504">
            <w:pPr>
              <w:pStyle w:val="TableParagraph"/>
              <w:rPr>
                <w:rFonts w:ascii="Times New Roman" w:hAnsi="Times New Roman" w:cs="Times New Roman"/>
                <w:sz w:val="18"/>
                <w:lang w:val="ru-RU"/>
              </w:rPr>
            </w:pPr>
            <w:r w:rsidRPr="003F0504">
              <w:rPr>
                <w:rFonts w:ascii="Times New Roman" w:hAnsi="Times New Roman" w:cs="Times New Roman"/>
                <w:color w:val="231F20"/>
                <w:sz w:val="18"/>
                <w:lang w:val="ru-RU"/>
              </w:rPr>
              <w:t>0,000 528 7</w:t>
            </w:r>
            <w:r w:rsidRPr="003F0504">
              <w:rPr>
                <w:rFonts w:ascii="Times New Roman" w:hAnsi="Times New Roman" w:cs="Times New Roman"/>
                <w:color w:val="231F20"/>
                <w:position w:val="5"/>
                <w:sz w:val="18"/>
                <w:lang w:val="ru-RU"/>
              </w:rPr>
              <w:t>d</w:t>
            </w:r>
            <w:r w:rsidR="003F0504" w:rsidRPr="003F0504">
              <w:rPr>
                <w:rFonts w:ascii="Times New Roman" w:hAnsi="Times New Roman" w:cs="Times New Roman"/>
                <w:color w:val="231F20"/>
                <w:position w:val="5"/>
                <w:sz w:val="18"/>
                <w:lang w:val="ru-RU"/>
              </w:rPr>
              <w:t xml:space="preserve"> </w:t>
            </w:r>
            <w:r w:rsidRPr="003F0504">
              <w:rPr>
                <w:rFonts w:ascii="Times New Roman" w:hAnsi="Times New Roman" w:cs="Times New Roman"/>
                <w:color w:val="231F20"/>
                <w:sz w:val="18"/>
                <w:lang w:val="ru-RU"/>
              </w:rPr>
              <w:t>тонн CH</w:t>
            </w:r>
            <w:r w:rsidRPr="003F0504">
              <w:rPr>
                <w:rFonts w:ascii="Times New Roman" w:hAnsi="Times New Roman" w:cs="Times New Roman"/>
                <w:color w:val="231F20"/>
                <w:position w:val="-4"/>
                <w:sz w:val="18"/>
                <w:lang w:val="ru-RU"/>
              </w:rPr>
              <w:t>4</w:t>
            </w:r>
            <w:r w:rsidRPr="003F0504">
              <w:rPr>
                <w:rFonts w:ascii="Times New Roman" w:hAnsi="Times New Roman" w:cs="Times New Roman"/>
                <w:color w:val="231F20"/>
                <w:sz w:val="18"/>
                <w:lang w:val="ru-RU"/>
              </w:rPr>
              <w:t>/тысяча м</w:t>
            </w:r>
            <w:r w:rsidRPr="003F0504">
              <w:rPr>
                <w:rFonts w:ascii="Times New Roman" w:hAnsi="Times New Roman" w:cs="Times New Roman"/>
                <w:color w:val="231F20"/>
                <w:position w:val="5"/>
                <w:sz w:val="18"/>
                <w:lang w:val="ru-RU"/>
              </w:rPr>
              <w:t>3</w:t>
            </w:r>
            <w:r w:rsidRPr="003F0504">
              <w:rPr>
                <w:rFonts w:ascii="Times New Roman" w:hAnsi="Times New Roman" w:cs="Times New Roman"/>
                <w:color w:val="231F20"/>
                <w:sz w:val="18"/>
                <w:lang w:val="ru-RU"/>
              </w:rPr>
              <w:t>-поступающих сточных вод</w:t>
            </w:r>
          </w:p>
        </w:tc>
        <w:tc>
          <w:tcPr>
            <w:tcW w:w="2835" w:type="dxa"/>
          </w:tcPr>
          <w:p w:rsidR="00F51055" w:rsidRPr="003F0504" w:rsidRDefault="00F51055" w:rsidP="003F0504">
            <w:pPr>
              <w:pStyle w:val="TableParagraph"/>
              <w:rPr>
                <w:rFonts w:ascii="Times New Roman" w:hAnsi="Times New Roman" w:cs="Times New Roman"/>
                <w:sz w:val="18"/>
                <w:lang w:val="ru-RU"/>
              </w:rPr>
            </w:pPr>
            <w:r w:rsidRPr="003F0504">
              <w:rPr>
                <w:rFonts w:ascii="Times New Roman" w:hAnsi="Times New Roman" w:cs="Times New Roman"/>
                <w:color w:val="231F20"/>
                <w:sz w:val="18"/>
                <w:lang w:val="ru-RU"/>
              </w:rPr>
              <w:t>0,000 000 5</w:t>
            </w:r>
            <w:r w:rsidRPr="003F0504">
              <w:rPr>
                <w:rFonts w:ascii="Times New Roman" w:hAnsi="Times New Roman" w:cs="Times New Roman"/>
                <w:color w:val="231F20"/>
                <w:position w:val="5"/>
                <w:sz w:val="18"/>
                <w:lang w:val="ru-RU"/>
              </w:rPr>
              <w:t>e</w:t>
            </w:r>
            <w:r w:rsidR="003F0504" w:rsidRPr="003F0504">
              <w:rPr>
                <w:rFonts w:ascii="Times New Roman" w:hAnsi="Times New Roman" w:cs="Times New Roman"/>
                <w:color w:val="231F20"/>
                <w:position w:val="5"/>
                <w:sz w:val="18"/>
                <w:lang w:val="ru-RU"/>
              </w:rPr>
              <w:t xml:space="preserve"> </w:t>
            </w:r>
            <w:r w:rsidRPr="003F0504">
              <w:rPr>
                <w:rFonts w:ascii="Times New Roman" w:hAnsi="Times New Roman" w:cs="Times New Roman"/>
                <w:color w:val="231F20"/>
                <w:sz w:val="18"/>
                <w:lang w:val="ru-RU"/>
              </w:rPr>
              <w:t>тонн N</w:t>
            </w:r>
            <w:r w:rsidRPr="003F0504">
              <w:rPr>
                <w:rFonts w:ascii="Times New Roman" w:hAnsi="Times New Roman" w:cs="Times New Roman"/>
                <w:color w:val="231F20"/>
                <w:position w:val="-4"/>
                <w:sz w:val="18"/>
                <w:lang w:val="ru-RU"/>
              </w:rPr>
              <w:t>2</w:t>
            </w:r>
            <w:r w:rsidRPr="003F0504">
              <w:rPr>
                <w:rFonts w:ascii="Times New Roman" w:hAnsi="Times New Roman" w:cs="Times New Roman"/>
                <w:color w:val="231F20"/>
                <w:sz w:val="18"/>
                <w:lang w:val="ru-RU"/>
              </w:rPr>
              <w:t>O/ тысяча м</w:t>
            </w:r>
            <w:r w:rsidRPr="003F0504">
              <w:rPr>
                <w:rFonts w:ascii="Times New Roman" w:hAnsi="Times New Roman" w:cs="Times New Roman"/>
                <w:color w:val="231F20"/>
                <w:position w:val="5"/>
                <w:sz w:val="18"/>
                <w:lang w:val="ru-RU"/>
              </w:rPr>
              <w:t>3</w:t>
            </w:r>
            <w:r w:rsidRPr="003F0504">
              <w:rPr>
                <w:rFonts w:ascii="Times New Roman" w:hAnsi="Times New Roman" w:cs="Times New Roman"/>
                <w:color w:val="231F20"/>
                <w:sz w:val="18"/>
                <w:lang w:val="ru-RU"/>
              </w:rPr>
              <w:t>-поступающих сточных вод</w:t>
            </w:r>
          </w:p>
        </w:tc>
      </w:tr>
      <w:tr w:rsidR="003F0504" w:rsidRPr="003F0504" w:rsidTr="003D08DC">
        <w:trPr>
          <w:trHeight w:val="181"/>
        </w:trPr>
        <w:tc>
          <w:tcPr>
            <w:tcW w:w="993" w:type="dxa"/>
          </w:tcPr>
          <w:p w:rsidR="00F51055" w:rsidRPr="003F0504" w:rsidRDefault="00F51055" w:rsidP="003F0504">
            <w:pPr>
              <w:pStyle w:val="TableParagraph"/>
              <w:ind w:left="14"/>
              <w:rPr>
                <w:rFonts w:ascii="Times New Roman" w:hAnsi="Times New Roman" w:cs="Times New Roman"/>
                <w:sz w:val="18"/>
                <w:lang w:val="ru-RU"/>
              </w:rPr>
            </w:pPr>
            <w:r w:rsidRPr="003F0504">
              <w:rPr>
                <w:rFonts w:ascii="Times New Roman" w:hAnsi="Times New Roman" w:cs="Times New Roman"/>
                <w:color w:val="231F20"/>
                <w:sz w:val="18"/>
                <w:lang w:val="ru-RU"/>
              </w:rPr>
              <w:t>5</w:t>
            </w:r>
          </w:p>
        </w:tc>
        <w:tc>
          <w:tcPr>
            <w:tcW w:w="2835" w:type="dxa"/>
          </w:tcPr>
          <w:p w:rsidR="00F51055" w:rsidRPr="003F0504" w:rsidRDefault="00F51055" w:rsidP="003F0504">
            <w:pPr>
              <w:pStyle w:val="TableParagraph"/>
              <w:ind w:left="50"/>
              <w:rPr>
                <w:rFonts w:ascii="Times New Roman" w:hAnsi="Times New Roman" w:cs="Times New Roman"/>
                <w:sz w:val="18"/>
                <w:lang w:val="ru-RU"/>
              </w:rPr>
            </w:pPr>
            <w:r w:rsidRPr="003F0504">
              <w:rPr>
                <w:rFonts w:ascii="Times New Roman" w:hAnsi="Times New Roman" w:cs="Times New Roman"/>
                <w:color w:val="231F20"/>
                <w:sz w:val="18"/>
                <w:lang w:val="ru-RU"/>
              </w:rPr>
              <w:t xml:space="preserve">Анаэробное захоронение </w:t>
            </w:r>
            <w:proofErr w:type="spellStart"/>
            <w:r w:rsidRPr="003F0504">
              <w:rPr>
                <w:rFonts w:ascii="Times New Roman" w:hAnsi="Times New Roman" w:cs="Times New Roman"/>
                <w:color w:val="231F20"/>
                <w:sz w:val="18"/>
                <w:lang w:val="ru-RU"/>
              </w:rPr>
              <w:t>сброженного</w:t>
            </w:r>
            <w:proofErr w:type="spellEnd"/>
            <w:r w:rsidRPr="003F0504">
              <w:rPr>
                <w:rFonts w:ascii="Times New Roman" w:hAnsi="Times New Roman" w:cs="Times New Roman"/>
                <w:color w:val="231F20"/>
                <w:sz w:val="18"/>
                <w:lang w:val="ru-RU"/>
              </w:rPr>
              <w:t xml:space="preserve"> осадка сточных вод</w:t>
            </w:r>
          </w:p>
        </w:tc>
        <w:tc>
          <w:tcPr>
            <w:tcW w:w="2693" w:type="dxa"/>
          </w:tcPr>
          <w:p w:rsidR="00F51055" w:rsidRPr="003F0504" w:rsidRDefault="00F51055" w:rsidP="003F0504">
            <w:pPr>
              <w:pStyle w:val="TableParagraph"/>
              <w:rPr>
                <w:rFonts w:ascii="Times New Roman" w:hAnsi="Times New Roman" w:cs="Times New Roman"/>
                <w:sz w:val="18"/>
                <w:lang w:val="ru-RU"/>
              </w:rPr>
            </w:pPr>
            <w:r w:rsidRPr="003F0504">
              <w:rPr>
                <w:rFonts w:ascii="Times New Roman" w:hAnsi="Times New Roman" w:cs="Times New Roman"/>
                <w:color w:val="231F20"/>
                <w:sz w:val="18"/>
                <w:lang w:val="ru-RU"/>
              </w:rPr>
              <w:t>0,100</w:t>
            </w:r>
            <w:r w:rsidR="003F0504" w:rsidRPr="003F0504">
              <w:rPr>
                <w:rFonts w:ascii="Times New Roman" w:hAnsi="Times New Roman" w:cs="Times New Roman"/>
                <w:color w:val="231F20"/>
                <w:sz w:val="18"/>
                <w:lang w:val="ru-RU"/>
              </w:rPr>
              <w:t xml:space="preserve"> </w:t>
            </w:r>
            <w:r w:rsidRPr="003F0504">
              <w:rPr>
                <w:rFonts w:ascii="Times New Roman" w:hAnsi="Times New Roman" w:cs="Times New Roman"/>
                <w:color w:val="231F20"/>
                <w:sz w:val="18"/>
                <w:lang w:val="ru-RU"/>
              </w:rPr>
              <w:t>тонн CH</w:t>
            </w:r>
            <w:r w:rsidRPr="003F0504">
              <w:rPr>
                <w:rFonts w:ascii="Times New Roman" w:hAnsi="Times New Roman" w:cs="Times New Roman"/>
                <w:color w:val="231F20"/>
                <w:position w:val="-4"/>
                <w:sz w:val="18"/>
                <w:lang w:val="ru-RU"/>
              </w:rPr>
              <w:t>4</w:t>
            </w:r>
            <w:r w:rsidRPr="003F0504">
              <w:rPr>
                <w:rFonts w:ascii="Times New Roman" w:hAnsi="Times New Roman" w:cs="Times New Roman"/>
                <w:color w:val="231F20"/>
                <w:sz w:val="18"/>
                <w:lang w:val="ru-RU"/>
              </w:rPr>
              <w:t>/</w:t>
            </w:r>
            <w:proofErr w:type="spellStart"/>
            <w:r w:rsidRPr="003F0504">
              <w:rPr>
                <w:rFonts w:ascii="Times New Roman" w:hAnsi="Times New Roman" w:cs="Times New Roman"/>
                <w:color w:val="231F20"/>
                <w:sz w:val="18"/>
                <w:lang w:val="ru-RU"/>
              </w:rPr>
              <w:t>ds</w:t>
            </w:r>
            <w:proofErr w:type="spellEnd"/>
            <w:r w:rsidRPr="003F0504">
              <w:rPr>
                <w:rFonts w:ascii="Times New Roman" w:hAnsi="Times New Roman" w:cs="Times New Roman"/>
                <w:color w:val="231F20"/>
                <w:sz w:val="18"/>
                <w:lang w:val="ru-RU"/>
              </w:rPr>
              <w:t>-тонна</w:t>
            </w:r>
          </w:p>
        </w:tc>
        <w:tc>
          <w:tcPr>
            <w:tcW w:w="2835" w:type="dxa"/>
          </w:tcPr>
          <w:p w:rsidR="00F51055" w:rsidRPr="003F0504" w:rsidRDefault="00F51055" w:rsidP="003F0504">
            <w:pPr>
              <w:pStyle w:val="TableParagraph"/>
              <w:rPr>
                <w:rFonts w:ascii="Times New Roman" w:hAnsi="Times New Roman" w:cs="Times New Roman"/>
                <w:sz w:val="18"/>
                <w:lang w:val="ru-RU"/>
              </w:rPr>
            </w:pPr>
            <w:r w:rsidRPr="003F0504">
              <w:rPr>
                <w:rFonts w:ascii="Times New Roman" w:hAnsi="Times New Roman" w:cs="Times New Roman"/>
                <w:color w:val="231F20"/>
                <w:sz w:val="18"/>
                <w:lang w:val="ru-RU"/>
              </w:rPr>
              <w:t>Н/</w:t>
            </w:r>
            <w:proofErr w:type="gramStart"/>
            <w:r w:rsidRPr="003F0504">
              <w:rPr>
                <w:rFonts w:ascii="Times New Roman" w:hAnsi="Times New Roman" w:cs="Times New Roman"/>
                <w:color w:val="231F20"/>
                <w:sz w:val="18"/>
                <w:lang w:val="ru-RU"/>
              </w:rPr>
              <w:t>П</w:t>
            </w:r>
            <w:proofErr w:type="gramEnd"/>
          </w:p>
        </w:tc>
      </w:tr>
      <w:tr w:rsidR="003F0504" w:rsidRPr="003F0504" w:rsidTr="003D08DC">
        <w:trPr>
          <w:trHeight w:val="245"/>
        </w:trPr>
        <w:tc>
          <w:tcPr>
            <w:tcW w:w="993" w:type="dxa"/>
          </w:tcPr>
          <w:p w:rsidR="00F51055" w:rsidRPr="003F0504" w:rsidRDefault="00F51055" w:rsidP="003F0504">
            <w:pPr>
              <w:pStyle w:val="TableParagraph"/>
              <w:ind w:left="14"/>
              <w:rPr>
                <w:rFonts w:ascii="Times New Roman" w:hAnsi="Times New Roman" w:cs="Times New Roman"/>
                <w:sz w:val="18"/>
                <w:lang w:val="ru-RU"/>
              </w:rPr>
            </w:pPr>
            <w:r w:rsidRPr="003F0504">
              <w:rPr>
                <w:rFonts w:ascii="Times New Roman" w:hAnsi="Times New Roman" w:cs="Times New Roman"/>
                <w:color w:val="231F20"/>
                <w:sz w:val="18"/>
                <w:lang w:val="ru-RU"/>
              </w:rPr>
              <w:t>6</w:t>
            </w:r>
          </w:p>
        </w:tc>
        <w:tc>
          <w:tcPr>
            <w:tcW w:w="2835" w:type="dxa"/>
          </w:tcPr>
          <w:p w:rsidR="00F51055" w:rsidRPr="003F0504" w:rsidRDefault="00F51055" w:rsidP="003F0504">
            <w:pPr>
              <w:pStyle w:val="TableParagraph"/>
              <w:ind w:left="50"/>
              <w:rPr>
                <w:rFonts w:ascii="Times New Roman" w:hAnsi="Times New Roman" w:cs="Times New Roman"/>
                <w:sz w:val="18"/>
                <w:lang w:val="ru-RU"/>
              </w:rPr>
            </w:pPr>
            <w:proofErr w:type="spellStart"/>
            <w:r w:rsidRPr="003F0504">
              <w:rPr>
                <w:rFonts w:ascii="Times New Roman" w:hAnsi="Times New Roman" w:cs="Times New Roman"/>
                <w:color w:val="231F20"/>
                <w:sz w:val="18"/>
                <w:lang w:val="ru-RU"/>
              </w:rPr>
              <w:t>Полуаэробное</w:t>
            </w:r>
            <w:proofErr w:type="spellEnd"/>
            <w:r w:rsidRPr="003F0504">
              <w:rPr>
                <w:rFonts w:ascii="Times New Roman" w:hAnsi="Times New Roman" w:cs="Times New Roman"/>
                <w:color w:val="231F20"/>
                <w:sz w:val="18"/>
                <w:lang w:val="ru-RU"/>
              </w:rPr>
              <w:t xml:space="preserve"> захоронение </w:t>
            </w:r>
            <w:proofErr w:type="spellStart"/>
            <w:r w:rsidRPr="003F0504">
              <w:rPr>
                <w:rFonts w:ascii="Times New Roman" w:hAnsi="Times New Roman" w:cs="Times New Roman"/>
                <w:color w:val="231F20"/>
                <w:sz w:val="18"/>
                <w:lang w:val="ru-RU"/>
              </w:rPr>
              <w:t>сброженного</w:t>
            </w:r>
            <w:proofErr w:type="spellEnd"/>
            <w:r w:rsidRPr="003F0504">
              <w:rPr>
                <w:rFonts w:ascii="Times New Roman" w:hAnsi="Times New Roman" w:cs="Times New Roman"/>
                <w:color w:val="231F20"/>
                <w:sz w:val="18"/>
                <w:lang w:val="ru-RU"/>
              </w:rPr>
              <w:t xml:space="preserve"> осадка сточных вод </w:t>
            </w:r>
          </w:p>
        </w:tc>
        <w:tc>
          <w:tcPr>
            <w:tcW w:w="2693" w:type="dxa"/>
          </w:tcPr>
          <w:p w:rsidR="00F51055" w:rsidRPr="003F0504" w:rsidRDefault="00F51055" w:rsidP="003F0504">
            <w:pPr>
              <w:pStyle w:val="TableParagraph"/>
              <w:rPr>
                <w:rFonts w:ascii="Times New Roman" w:hAnsi="Times New Roman" w:cs="Times New Roman"/>
                <w:sz w:val="18"/>
                <w:lang w:val="ru-RU"/>
              </w:rPr>
            </w:pPr>
            <w:r w:rsidRPr="003F0504">
              <w:rPr>
                <w:rFonts w:ascii="Times New Roman" w:hAnsi="Times New Roman" w:cs="Times New Roman"/>
                <w:color w:val="231F20"/>
                <w:sz w:val="18"/>
                <w:lang w:val="ru-RU"/>
              </w:rPr>
              <w:t>0,050</w:t>
            </w:r>
            <w:r w:rsidR="003F0504" w:rsidRPr="003F0504">
              <w:rPr>
                <w:rFonts w:ascii="Times New Roman" w:hAnsi="Times New Roman" w:cs="Times New Roman"/>
                <w:color w:val="231F20"/>
                <w:sz w:val="18"/>
                <w:lang w:val="ru-RU"/>
              </w:rPr>
              <w:t xml:space="preserve"> </w:t>
            </w:r>
            <w:r w:rsidRPr="003F0504">
              <w:rPr>
                <w:rFonts w:ascii="Times New Roman" w:hAnsi="Times New Roman" w:cs="Times New Roman"/>
                <w:color w:val="231F20"/>
                <w:sz w:val="18"/>
                <w:lang w:val="ru-RU"/>
              </w:rPr>
              <w:t>тонн CH</w:t>
            </w:r>
            <w:r w:rsidRPr="003F0504">
              <w:rPr>
                <w:rFonts w:ascii="Times New Roman" w:hAnsi="Times New Roman" w:cs="Times New Roman"/>
                <w:color w:val="231F20"/>
                <w:position w:val="-4"/>
                <w:sz w:val="18"/>
                <w:lang w:val="ru-RU"/>
              </w:rPr>
              <w:t>4</w:t>
            </w:r>
            <w:r w:rsidRPr="003F0504">
              <w:rPr>
                <w:rFonts w:ascii="Times New Roman" w:hAnsi="Times New Roman" w:cs="Times New Roman"/>
                <w:color w:val="231F20"/>
                <w:sz w:val="18"/>
                <w:lang w:val="ru-RU"/>
              </w:rPr>
              <w:t>/</w:t>
            </w:r>
            <w:proofErr w:type="spellStart"/>
            <w:r w:rsidRPr="003F0504">
              <w:rPr>
                <w:rFonts w:ascii="Times New Roman" w:hAnsi="Times New Roman" w:cs="Times New Roman"/>
                <w:color w:val="231F20"/>
                <w:sz w:val="18"/>
                <w:lang w:val="ru-RU"/>
              </w:rPr>
              <w:t>ds</w:t>
            </w:r>
            <w:proofErr w:type="spellEnd"/>
            <w:r w:rsidRPr="003F0504">
              <w:rPr>
                <w:rFonts w:ascii="Times New Roman" w:hAnsi="Times New Roman" w:cs="Times New Roman"/>
                <w:color w:val="231F20"/>
                <w:sz w:val="18"/>
                <w:lang w:val="ru-RU"/>
              </w:rPr>
              <w:t>-тонна</w:t>
            </w:r>
          </w:p>
        </w:tc>
        <w:tc>
          <w:tcPr>
            <w:tcW w:w="2835" w:type="dxa"/>
          </w:tcPr>
          <w:p w:rsidR="00F51055" w:rsidRPr="003F0504" w:rsidRDefault="00F51055" w:rsidP="003F0504">
            <w:pPr>
              <w:pStyle w:val="TableParagraph"/>
              <w:rPr>
                <w:rFonts w:ascii="Times New Roman" w:hAnsi="Times New Roman" w:cs="Times New Roman"/>
                <w:sz w:val="18"/>
                <w:lang w:val="ru-RU"/>
              </w:rPr>
            </w:pPr>
            <w:r w:rsidRPr="003F0504">
              <w:rPr>
                <w:rFonts w:ascii="Times New Roman" w:hAnsi="Times New Roman" w:cs="Times New Roman"/>
                <w:color w:val="231F20"/>
                <w:sz w:val="18"/>
                <w:lang w:val="ru-RU"/>
              </w:rPr>
              <w:t>Н/</w:t>
            </w:r>
            <w:proofErr w:type="gramStart"/>
            <w:r w:rsidRPr="003F0504">
              <w:rPr>
                <w:rFonts w:ascii="Times New Roman" w:hAnsi="Times New Roman" w:cs="Times New Roman"/>
                <w:color w:val="231F20"/>
                <w:sz w:val="18"/>
                <w:lang w:val="ru-RU"/>
              </w:rPr>
              <w:t>П</w:t>
            </w:r>
            <w:proofErr w:type="gramEnd"/>
          </w:p>
        </w:tc>
      </w:tr>
      <w:tr w:rsidR="00F51055" w:rsidRPr="003F0504" w:rsidTr="003D08DC">
        <w:trPr>
          <w:trHeight w:val="3212"/>
        </w:trPr>
        <w:tc>
          <w:tcPr>
            <w:tcW w:w="9356" w:type="dxa"/>
            <w:gridSpan w:val="4"/>
            <w:tcBorders>
              <w:bottom w:val="nil"/>
            </w:tcBorders>
          </w:tcPr>
          <w:p w:rsidR="003F0504" w:rsidRPr="003F0504" w:rsidRDefault="003F0504" w:rsidP="003F0504">
            <w:pPr>
              <w:pStyle w:val="TableParagraph"/>
              <w:tabs>
                <w:tab w:val="left" w:pos="385"/>
              </w:tabs>
              <w:ind w:left="45" w:firstLine="522"/>
              <w:jc w:val="both"/>
              <w:rPr>
                <w:rFonts w:ascii="Times New Roman" w:hAnsi="Times New Roman" w:cs="Times New Roman"/>
                <w:color w:val="231F20"/>
                <w:position w:val="5"/>
                <w:sz w:val="12"/>
                <w:lang w:val="ru-RU"/>
              </w:rPr>
            </w:pPr>
            <w:r w:rsidRPr="003F0504">
              <w:rPr>
                <w:rFonts w:ascii="Times New Roman" w:hAnsi="Times New Roman" w:cs="Times New Roman"/>
                <w:color w:val="231F20"/>
                <w:position w:val="5"/>
                <w:sz w:val="12"/>
                <w:lang w:val="ru-RU"/>
              </w:rPr>
              <w:t>_______________</w:t>
            </w:r>
          </w:p>
          <w:p w:rsidR="00F51055" w:rsidRPr="003F0504" w:rsidRDefault="00F51055" w:rsidP="003F0504">
            <w:pPr>
              <w:pStyle w:val="TableParagraph"/>
              <w:tabs>
                <w:tab w:val="left" w:pos="385"/>
              </w:tabs>
              <w:ind w:left="45" w:firstLine="522"/>
              <w:jc w:val="both"/>
              <w:rPr>
                <w:rFonts w:ascii="Times New Roman" w:hAnsi="Times New Roman" w:cs="Times New Roman"/>
                <w:sz w:val="16"/>
                <w:lang w:val="ru-RU"/>
              </w:rPr>
            </w:pPr>
            <w:r w:rsidRPr="003F0504">
              <w:rPr>
                <w:rFonts w:ascii="Times New Roman" w:hAnsi="Times New Roman" w:cs="Times New Roman"/>
                <w:color w:val="231F20"/>
                <w:position w:val="5"/>
                <w:sz w:val="16"/>
                <w:lang w:val="ru-RU"/>
              </w:rPr>
              <w:t>a</w:t>
            </w:r>
            <w:r w:rsidRPr="003F0504">
              <w:rPr>
                <w:rFonts w:ascii="Times New Roman" w:hAnsi="Times New Roman" w:cs="Times New Roman"/>
                <w:color w:val="231F20"/>
                <w:position w:val="5"/>
                <w:sz w:val="16"/>
                <w:lang w:val="ru-RU"/>
              </w:rPr>
              <w:tab/>
            </w:r>
            <w:r w:rsidRPr="003F0504">
              <w:rPr>
                <w:rFonts w:ascii="Times New Roman" w:hAnsi="Times New Roman" w:cs="Times New Roman"/>
                <w:color w:val="231F20"/>
                <w:spacing w:val="4"/>
                <w:sz w:val="16"/>
                <w:lang w:val="ru-RU"/>
              </w:rPr>
              <w:t xml:space="preserve">Индекс «t» относится к числам </w:t>
            </w:r>
            <w:r w:rsidRPr="003F0504">
              <w:rPr>
                <w:rFonts w:ascii="Times New Roman" w:hAnsi="Times New Roman" w:cs="Times New Roman"/>
                <w:color w:val="231F20"/>
                <w:sz w:val="16"/>
                <w:lang w:val="ru-RU"/>
              </w:rPr>
              <w:t>с 1 до 9.</w:t>
            </w:r>
          </w:p>
          <w:p w:rsidR="00F51055" w:rsidRPr="003F0504" w:rsidRDefault="00F51055" w:rsidP="003F0504">
            <w:pPr>
              <w:pStyle w:val="TableParagraph"/>
              <w:tabs>
                <w:tab w:val="left" w:pos="385"/>
              </w:tabs>
              <w:ind w:left="45" w:firstLine="522"/>
              <w:jc w:val="both"/>
              <w:rPr>
                <w:rFonts w:ascii="Times New Roman" w:hAnsi="Times New Roman" w:cs="Times New Roman"/>
                <w:sz w:val="16"/>
                <w:lang w:val="ru-RU"/>
              </w:rPr>
            </w:pPr>
            <w:r w:rsidRPr="003F0504">
              <w:rPr>
                <w:rFonts w:ascii="Times New Roman" w:hAnsi="Times New Roman" w:cs="Times New Roman"/>
                <w:color w:val="231F20"/>
                <w:position w:val="5"/>
                <w:sz w:val="16"/>
                <w:lang w:val="ru-RU"/>
              </w:rPr>
              <w:t>b</w:t>
            </w:r>
            <w:proofErr w:type="gramStart"/>
            <w:r w:rsidRPr="003F0504">
              <w:rPr>
                <w:rFonts w:ascii="Times New Roman" w:hAnsi="Times New Roman" w:cs="Times New Roman"/>
                <w:color w:val="231F20"/>
                <w:position w:val="5"/>
                <w:sz w:val="16"/>
                <w:lang w:val="ru-RU"/>
              </w:rPr>
              <w:tab/>
            </w:r>
            <w:r w:rsidRPr="003F0504">
              <w:rPr>
                <w:rFonts w:ascii="Times New Roman" w:hAnsi="Times New Roman" w:cs="Times New Roman"/>
                <w:color w:val="231F20"/>
                <w:sz w:val="16"/>
                <w:lang w:val="ru-RU"/>
              </w:rPr>
              <w:t>В</w:t>
            </w:r>
            <w:proofErr w:type="gramEnd"/>
            <w:r w:rsidRPr="003F0504">
              <w:rPr>
                <w:rFonts w:ascii="Times New Roman" w:hAnsi="Times New Roman" w:cs="Times New Roman"/>
                <w:color w:val="231F20"/>
                <w:sz w:val="16"/>
                <w:lang w:val="ru-RU"/>
              </w:rPr>
              <w:t>ключает все биологические процессы очистки сточных вод, кроме указанных выше.</w:t>
            </w:r>
          </w:p>
          <w:p w:rsidR="00F51055" w:rsidRPr="003F0504" w:rsidRDefault="00F51055" w:rsidP="003F0504">
            <w:pPr>
              <w:pStyle w:val="TableParagraph"/>
              <w:ind w:left="45" w:right="24" w:firstLine="522"/>
              <w:jc w:val="both"/>
              <w:rPr>
                <w:rFonts w:ascii="Times New Roman" w:hAnsi="Times New Roman" w:cs="Times New Roman"/>
                <w:sz w:val="16"/>
                <w:lang w:val="ru-RU"/>
              </w:rPr>
            </w:pPr>
            <w:r w:rsidRPr="003F0504">
              <w:rPr>
                <w:rFonts w:ascii="Times New Roman" w:hAnsi="Times New Roman" w:cs="Times New Roman"/>
                <w:color w:val="231F20"/>
                <w:position w:val="5"/>
                <w:sz w:val="16"/>
                <w:lang w:val="ru-RU"/>
              </w:rPr>
              <w:t>c</w:t>
            </w:r>
            <w:proofErr w:type="gramStart"/>
            <w:r w:rsidRPr="003F0504">
              <w:rPr>
                <w:rFonts w:ascii="Times New Roman" w:hAnsi="Times New Roman" w:cs="Times New Roman"/>
                <w:color w:val="231F20"/>
                <w:position w:val="5"/>
                <w:sz w:val="16"/>
                <w:lang w:val="ru-RU"/>
              </w:rPr>
              <w:t xml:space="preserve"> </w:t>
            </w:r>
            <w:r w:rsidRPr="003F0504">
              <w:rPr>
                <w:rFonts w:ascii="Times New Roman" w:hAnsi="Times New Roman" w:cs="Times New Roman"/>
                <w:color w:val="231F20"/>
                <w:sz w:val="16"/>
                <w:lang w:val="ru-RU"/>
              </w:rPr>
              <w:t>В</w:t>
            </w:r>
            <w:proofErr w:type="gramEnd"/>
            <w:r w:rsidRPr="003F0504">
              <w:rPr>
                <w:rFonts w:ascii="Times New Roman" w:hAnsi="Times New Roman" w:cs="Times New Roman"/>
                <w:color w:val="231F20"/>
                <w:sz w:val="16"/>
                <w:lang w:val="ru-RU"/>
              </w:rPr>
              <w:t>ключает все биологические процессы очистки сточных вод, которые удаляют азот до уровня не ниже, чем анаэробно-</w:t>
            </w:r>
            <w:proofErr w:type="spellStart"/>
            <w:r w:rsidRPr="003F0504">
              <w:rPr>
                <w:rFonts w:ascii="Times New Roman" w:hAnsi="Times New Roman" w:cs="Times New Roman"/>
                <w:color w:val="231F20"/>
                <w:sz w:val="16"/>
                <w:lang w:val="ru-RU"/>
              </w:rPr>
              <w:t>аноксидный</w:t>
            </w:r>
            <w:proofErr w:type="spellEnd"/>
            <w:r w:rsidRPr="003F0504">
              <w:rPr>
                <w:rFonts w:ascii="Times New Roman" w:hAnsi="Times New Roman" w:cs="Times New Roman"/>
                <w:color w:val="231F20"/>
                <w:sz w:val="16"/>
                <w:lang w:val="ru-RU"/>
              </w:rPr>
              <w:t xml:space="preserve"> окислительный процесс и процесс вторичной нитрификации и денитрификации, но исключает вторичный мембранный </w:t>
            </w:r>
            <w:proofErr w:type="spellStart"/>
            <w:r w:rsidRPr="003F0504">
              <w:rPr>
                <w:rFonts w:ascii="Times New Roman" w:hAnsi="Times New Roman" w:cs="Times New Roman"/>
                <w:color w:val="231F20"/>
                <w:sz w:val="16"/>
                <w:lang w:val="ru-RU"/>
              </w:rPr>
              <w:t>биореактор</w:t>
            </w:r>
            <w:proofErr w:type="spellEnd"/>
            <w:r w:rsidRPr="003F0504">
              <w:rPr>
                <w:rFonts w:ascii="Times New Roman" w:hAnsi="Times New Roman" w:cs="Times New Roman"/>
                <w:color w:val="231F20"/>
                <w:sz w:val="16"/>
                <w:lang w:val="ru-RU"/>
              </w:rPr>
              <w:t xml:space="preserve"> нитрификации и денитрификации.</w:t>
            </w:r>
          </w:p>
          <w:p w:rsidR="00F51055" w:rsidRPr="003F0504" w:rsidRDefault="00F51055" w:rsidP="003F0504">
            <w:pPr>
              <w:pStyle w:val="TableParagraph"/>
              <w:ind w:left="45" w:right="23" w:firstLine="522"/>
              <w:jc w:val="both"/>
              <w:rPr>
                <w:rFonts w:ascii="Times New Roman" w:hAnsi="Times New Roman" w:cs="Times New Roman"/>
                <w:sz w:val="16"/>
                <w:lang w:val="ru-RU"/>
              </w:rPr>
            </w:pPr>
            <w:r w:rsidRPr="003F0504">
              <w:rPr>
                <w:rFonts w:ascii="Times New Roman" w:hAnsi="Times New Roman" w:cs="Times New Roman"/>
                <w:color w:val="231F20"/>
                <w:position w:val="5"/>
                <w:sz w:val="16"/>
                <w:lang w:val="ru-RU"/>
              </w:rPr>
              <w:t>d</w:t>
            </w:r>
            <w:proofErr w:type="gramStart"/>
            <w:r w:rsidRPr="003F0504">
              <w:rPr>
                <w:rFonts w:ascii="Times New Roman" w:hAnsi="Times New Roman" w:cs="Times New Roman"/>
                <w:color w:val="231F20"/>
                <w:position w:val="5"/>
                <w:sz w:val="16"/>
                <w:lang w:val="ru-RU"/>
              </w:rPr>
              <w:t xml:space="preserve">   </w:t>
            </w:r>
            <w:r w:rsidRPr="003F0504">
              <w:rPr>
                <w:rFonts w:ascii="Times New Roman" w:hAnsi="Times New Roman" w:cs="Times New Roman"/>
                <w:color w:val="231F20"/>
                <w:sz w:val="16"/>
                <w:lang w:val="ru-RU"/>
              </w:rPr>
              <w:t>Е</w:t>
            </w:r>
            <w:proofErr w:type="gramEnd"/>
            <w:r w:rsidRPr="003F0504">
              <w:rPr>
                <w:rFonts w:ascii="Times New Roman" w:hAnsi="Times New Roman" w:cs="Times New Roman"/>
                <w:color w:val="231F20"/>
                <w:sz w:val="16"/>
                <w:lang w:val="ru-RU"/>
              </w:rPr>
              <w:t>сли в граничных условиях учитывается биохимическая очистка сточных вод, то для расчета может быть применен общий коэффициент эмиссии как для очистки сточных вод, так и для биохимической очистки</w:t>
            </w:r>
            <w:r w:rsidRPr="003F0504">
              <w:rPr>
                <w:rFonts w:ascii="Times New Roman" w:hAnsi="Times New Roman" w:cs="Times New Roman"/>
                <w:color w:val="231F20"/>
                <w:spacing w:val="2"/>
                <w:sz w:val="16"/>
                <w:lang w:val="ru-RU"/>
              </w:rPr>
              <w:t xml:space="preserve">. </w:t>
            </w:r>
            <w:r w:rsidRPr="003F0504">
              <w:rPr>
                <w:rFonts w:ascii="Times New Roman" w:hAnsi="Times New Roman" w:cs="Times New Roman"/>
                <w:color w:val="231F20"/>
                <w:sz w:val="16"/>
                <w:lang w:val="ru-RU"/>
              </w:rPr>
              <w:t xml:space="preserve">Общий коэффициент выбросов составляет 0,000 </w:t>
            </w:r>
            <w:r w:rsidRPr="003F0504">
              <w:rPr>
                <w:rFonts w:ascii="Times New Roman" w:hAnsi="Times New Roman" w:cs="Times New Roman"/>
                <w:color w:val="231F20"/>
                <w:spacing w:val="-3"/>
                <w:sz w:val="16"/>
                <w:lang w:val="ru-RU"/>
              </w:rPr>
              <w:t xml:space="preserve">876 </w:t>
            </w:r>
            <w:r w:rsidRPr="003F0504">
              <w:rPr>
                <w:rFonts w:ascii="Times New Roman" w:hAnsi="Times New Roman" w:cs="Times New Roman"/>
                <w:color w:val="231F20"/>
                <w:sz w:val="16"/>
                <w:lang w:val="ru-RU"/>
              </w:rPr>
              <w:t xml:space="preserve">7 путем прибавления 0,000 </w:t>
            </w:r>
            <w:r w:rsidRPr="003F0504">
              <w:rPr>
                <w:rFonts w:ascii="Times New Roman" w:hAnsi="Times New Roman" w:cs="Times New Roman"/>
                <w:color w:val="231F20"/>
                <w:spacing w:val="2"/>
                <w:sz w:val="16"/>
                <w:lang w:val="ru-RU"/>
              </w:rPr>
              <w:t xml:space="preserve">348 </w:t>
            </w:r>
            <w:r w:rsidRPr="003F0504">
              <w:rPr>
                <w:rFonts w:ascii="Times New Roman" w:hAnsi="Times New Roman" w:cs="Times New Roman"/>
                <w:color w:val="231F20"/>
                <w:sz w:val="16"/>
                <w:lang w:val="ru-RU"/>
              </w:rPr>
              <w:t>(тонн CH</w:t>
            </w:r>
            <w:r w:rsidRPr="003F0504">
              <w:rPr>
                <w:rFonts w:ascii="Times New Roman" w:hAnsi="Times New Roman" w:cs="Times New Roman"/>
                <w:color w:val="231F20"/>
                <w:position w:val="-4"/>
                <w:sz w:val="16"/>
                <w:lang w:val="ru-RU"/>
              </w:rPr>
              <w:t>4</w:t>
            </w:r>
            <w:r w:rsidRPr="003F0504">
              <w:rPr>
                <w:rFonts w:ascii="Times New Roman" w:hAnsi="Times New Roman" w:cs="Times New Roman"/>
                <w:color w:val="231F20"/>
                <w:sz w:val="16"/>
                <w:lang w:val="ru-RU"/>
              </w:rPr>
              <w:t>/1 000 м</w:t>
            </w:r>
            <w:r w:rsidRPr="003F0504">
              <w:rPr>
                <w:rFonts w:ascii="Times New Roman" w:hAnsi="Times New Roman" w:cs="Times New Roman"/>
                <w:color w:val="231F20"/>
                <w:position w:val="5"/>
                <w:sz w:val="16"/>
                <w:lang w:val="ru-RU"/>
              </w:rPr>
              <w:t>3</w:t>
            </w:r>
            <w:r w:rsidRPr="003F0504">
              <w:rPr>
                <w:rFonts w:ascii="Times New Roman" w:hAnsi="Times New Roman" w:cs="Times New Roman"/>
                <w:color w:val="231F20"/>
                <w:sz w:val="16"/>
                <w:lang w:val="ru-RU"/>
              </w:rPr>
              <w:t>-поступающих сточных вод) для биохимической очистки</w:t>
            </w:r>
            <w:r w:rsidRPr="003F0504">
              <w:rPr>
                <w:rFonts w:ascii="Times New Roman" w:hAnsi="Times New Roman" w:cs="Times New Roman"/>
                <w:color w:val="231F20"/>
                <w:spacing w:val="2"/>
                <w:sz w:val="16"/>
                <w:lang w:val="ru-RU"/>
              </w:rPr>
              <w:t xml:space="preserve"> </w:t>
            </w:r>
            <w:r w:rsidRPr="003F0504">
              <w:rPr>
                <w:rFonts w:ascii="Times New Roman" w:hAnsi="Times New Roman" w:cs="Times New Roman"/>
                <w:color w:val="231F20"/>
                <w:sz w:val="16"/>
                <w:lang w:val="ru-RU"/>
              </w:rPr>
              <w:t>к 0,000 528 7 для вышеуказанной очистки сточных вод.</w:t>
            </w:r>
          </w:p>
          <w:p w:rsidR="00F51055" w:rsidRPr="003F0504" w:rsidRDefault="00F51055" w:rsidP="003F0504">
            <w:pPr>
              <w:pStyle w:val="TableParagraph"/>
              <w:ind w:left="45" w:right="23" w:firstLine="522"/>
              <w:jc w:val="both"/>
              <w:rPr>
                <w:rFonts w:ascii="Times New Roman" w:hAnsi="Times New Roman" w:cs="Times New Roman"/>
                <w:color w:val="231F20"/>
                <w:sz w:val="16"/>
                <w:lang w:val="ru-RU"/>
              </w:rPr>
            </w:pPr>
            <w:r w:rsidRPr="003F0504">
              <w:rPr>
                <w:rFonts w:ascii="Times New Roman" w:hAnsi="Times New Roman" w:cs="Times New Roman"/>
                <w:color w:val="231F20"/>
                <w:position w:val="5"/>
                <w:sz w:val="16"/>
                <w:lang w:val="ru-RU"/>
              </w:rPr>
              <w:t>e</w:t>
            </w:r>
            <w:proofErr w:type="gramStart"/>
            <w:r w:rsidRPr="003F0504">
              <w:rPr>
                <w:rFonts w:ascii="Times New Roman" w:hAnsi="Times New Roman" w:cs="Times New Roman"/>
                <w:color w:val="231F20"/>
                <w:position w:val="5"/>
                <w:sz w:val="16"/>
                <w:lang w:val="ru-RU"/>
              </w:rPr>
              <w:t xml:space="preserve"> </w:t>
            </w:r>
            <w:r w:rsidRPr="003F0504">
              <w:rPr>
                <w:rFonts w:ascii="Times New Roman" w:hAnsi="Times New Roman" w:cs="Times New Roman"/>
                <w:color w:val="231F20"/>
                <w:sz w:val="16"/>
                <w:lang w:val="ru-RU"/>
              </w:rPr>
              <w:t>Е</w:t>
            </w:r>
            <w:proofErr w:type="gramEnd"/>
            <w:r w:rsidRPr="003F0504">
              <w:rPr>
                <w:rFonts w:ascii="Times New Roman" w:hAnsi="Times New Roman" w:cs="Times New Roman"/>
                <w:color w:val="231F20"/>
                <w:sz w:val="16"/>
                <w:lang w:val="ru-RU"/>
              </w:rPr>
              <w:t>сли в граничных условиях учитывается биохимическая очистка сточных вод, то для расчета может быть применен общий коэффициент эмиссии как для очистки сточных вод, так и для биохимической очистки</w:t>
            </w:r>
            <w:r w:rsidRPr="003F0504">
              <w:rPr>
                <w:rFonts w:ascii="Times New Roman" w:hAnsi="Times New Roman" w:cs="Times New Roman"/>
                <w:color w:val="231F20"/>
                <w:spacing w:val="2"/>
                <w:sz w:val="16"/>
                <w:lang w:val="ru-RU"/>
              </w:rPr>
              <w:t xml:space="preserve">. </w:t>
            </w:r>
            <w:r w:rsidRPr="003F0504">
              <w:rPr>
                <w:rFonts w:ascii="Times New Roman" w:hAnsi="Times New Roman" w:cs="Times New Roman"/>
                <w:color w:val="231F20"/>
                <w:sz w:val="16"/>
                <w:lang w:val="ru-RU"/>
              </w:rPr>
              <w:t>Общий коэффициент выбросов рассчитывается следующим образом с использованием 0,000</w:t>
            </w:r>
            <w:r w:rsidRPr="003F0504">
              <w:rPr>
                <w:rFonts w:ascii="Times New Roman" w:hAnsi="Times New Roman" w:cs="Times New Roman"/>
                <w:color w:val="231F20"/>
                <w:spacing w:val="17"/>
                <w:sz w:val="16"/>
                <w:lang w:val="ru-RU"/>
              </w:rPr>
              <w:t xml:space="preserve"> </w:t>
            </w:r>
            <w:r w:rsidRPr="003F0504">
              <w:rPr>
                <w:rFonts w:ascii="Times New Roman" w:hAnsi="Times New Roman" w:cs="Times New Roman"/>
                <w:color w:val="231F20"/>
                <w:sz w:val="16"/>
                <w:lang w:val="ru-RU"/>
              </w:rPr>
              <w:t>000</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z w:val="16"/>
                <w:lang w:val="ru-RU"/>
              </w:rPr>
              <w:t>6</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z w:val="16"/>
                <w:lang w:val="ru-RU"/>
              </w:rPr>
              <w:t>(тонн</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pacing w:val="-3"/>
                <w:sz w:val="16"/>
                <w:lang w:val="ru-RU"/>
              </w:rPr>
              <w:t>N</w:t>
            </w:r>
            <w:r w:rsidRPr="003F0504">
              <w:rPr>
                <w:rFonts w:ascii="Times New Roman" w:hAnsi="Times New Roman" w:cs="Times New Roman"/>
                <w:color w:val="231F20"/>
                <w:spacing w:val="-3"/>
                <w:position w:val="-4"/>
                <w:sz w:val="16"/>
                <w:lang w:val="ru-RU"/>
              </w:rPr>
              <w:t>2</w:t>
            </w:r>
            <w:r w:rsidRPr="003F0504">
              <w:rPr>
                <w:rFonts w:ascii="Times New Roman" w:hAnsi="Times New Roman" w:cs="Times New Roman"/>
                <w:color w:val="231F20"/>
                <w:spacing w:val="-3"/>
                <w:sz w:val="16"/>
                <w:lang w:val="ru-RU"/>
              </w:rPr>
              <w:t>O/1</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z w:val="16"/>
                <w:lang w:val="ru-RU"/>
              </w:rPr>
              <w:t>000</w:t>
            </w:r>
            <w:r w:rsidRPr="003F0504">
              <w:rPr>
                <w:rFonts w:ascii="Times New Roman" w:hAnsi="Times New Roman" w:cs="Times New Roman"/>
                <w:color w:val="231F20"/>
                <w:spacing w:val="17"/>
                <w:sz w:val="16"/>
                <w:lang w:val="ru-RU"/>
              </w:rPr>
              <w:t xml:space="preserve"> </w:t>
            </w:r>
            <w:r w:rsidRPr="003F0504">
              <w:rPr>
                <w:rFonts w:ascii="Times New Roman" w:hAnsi="Times New Roman" w:cs="Times New Roman"/>
                <w:color w:val="231F20"/>
                <w:sz w:val="16"/>
                <w:lang w:val="ru-RU"/>
              </w:rPr>
              <w:t>м</w:t>
            </w:r>
            <w:r w:rsidRPr="003F0504">
              <w:rPr>
                <w:rFonts w:ascii="Times New Roman" w:hAnsi="Times New Roman" w:cs="Times New Roman"/>
                <w:color w:val="231F20"/>
                <w:position w:val="5"/>
                <w:sz w:val="16"/>
                <w:lang w:val="ru-RU"/>
              </w:rPr>
              <w:t>3</w:t>
            </w:r>
            <w:r w:rsidRPr="003F0504">
              <w:rPr>
                <w:rFonts w:ascii="Times New Roman" w:hAnsi="Times New Roman" w:cs="Times New Roman"/>
                <w:color w:val="231F20"/>
                <w:sz w:val="16"/>
                <w:lang w:val="ru-RU"/>
              </w:rPr>
              <w:t>-поступающих сточных вод)</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z w:val="16"/>
                <w:lang w:val="ru-RU"/>
              </w:rPr>
              <w:t>для биохимической очистки</w:t>
            </w:r>
            <w:r w:rsidRPr="003F0504">
              <w:rPr>
                <w:rFonts w:ascii="Times New Roman" w:hAnsi="Times New Roman" w:cs="Times New Roman"/>
                <w:color w:val="231F20"/>
                <w:spacing w:val="2"/>
                <w:sz w:val="16"/>
                <w:lang w:val="ru-RU"/>
              </w:rPr>
              <w:t>.</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pacing w:val="2"/>
                <w:sz w:val="16"/>
                <w:lang w:val="ru-RU"/>
              </w:rPr>
              <w:t>Например,</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z w:val="16"/>
                <w:lang w:val="ru-RU"/>
              </w:rPr>
              <w:t>Традиционный процесс обработки активированного ила: 0,000 142 + 0,000 000 6 = 0,000 142 6 тонн N</w:t>
            </w:r>
            <w:r w:rsidRPr="003F0504">
              <w:rPr>
                <w:rFonts w:ascii="Times New Roman" w:hAnsi="Times New Roman" w:cs="Times New Roman"/>
                <w:color w:val="231F20"/>
                <w:position w:val="-4"/>
                <w:sz w:val="16"/>
                <w:lang w:val="ru-RU"/>
              </w:rPr>
              <w:t>2</w:t>
            </w:r>
            <w:r w:rsidRPr="003F0504">
              <w:rPr>
                <w:rFonts w:ascii="Times New Roman" w:hAnsi="Times New Roman" w:cs="Times New Roman"/>
                <w:color w:val="231F20"/>
                <w:sz w:val="16"/>
                <w:lang w:val="ru-RU"/>
              </w:rPr>
              <w:t>O/1 000 м</w:t>
            </w:r>
            <w:r w:rsidRPr="003F0504">
              <w:rPr>
                <w:rFonts w:ascii="Times New Roman" w:hAnsi="Times New Roman" w:cs="Times New Roman"/>
                <w:color w:val="231F20"/>
                <w:position w:val="5"/>
                <w:sz w:val="16"/>
                <w:lang w:val="ru-RU"/>
              </w:rPr>
              <w:t>3</w:t>
            </w:r>
            <w:r w:rsidRPr="003F0504">
              <w:rPr>
                <w:rFonts w:ascii="Times New Roman" w:hAnsi="Times New Roman" w:cs="Times New Roman"/>
                <w:color w:val="231F20"/>
                <w:sz w:val="16"/>
                <w:lang w:val="ru-RU"/>
              </w:rPr>
              <w:t>-поступающих сточных вод для получения общего коэффициента эмиссии.</w:t>
            </w:r>
          </w:p>
          <w:p w:rsidR="003F0504" w:rsidRPr="003F0504" w:rsidRDefault="003F0504" w:rsidP="003F0504">
            <w:pPr>
              <w:pStyle w:val="TableParagraph"/>
              <w:ind w:left="45" w:right="23" w:firstLine="522"/>
              <w:jc w:val="both"/>
              <w:rPr>
                <w:rFonts w:ascii="Times New Roman" w:hAnsi="Times New Roman" w:cs="Times New Roman"/>
                <w:sz w:val="16"/>
                <w:lang w:val="ru-RU"/>
              </w:rPr>
            </w:pPr>
          </w:p>
          <w:p w:rsidR="00F51055" w:rsidRPr="003F0504" w:rsidRDefault="003F0504" w:rsidP="003F0504">
            <w:pPr>
              <w:pStyle w:val="TableParagraph"/>
              <w:ind w:left="45" w:firstLine="522"/>
              <w:jc w:val="both"/>
              <w:rPr>
                <w:rFonts w:ascii="Times New Roman" w:hAnsi="Times New Roman" w:cs="Times New Roman"/>
                <w:color w:val="231F20"/>
                <w:sz w:val="16"/>
                <w:lang w:val="ru-RU"/>
              </w:rPr>
            </w:pPr>
            <w:r w:rsidRPr="003F0504">
              <w:rPr>
                <w:rFonts w:ascii="Times New Roman" w:hAnsi="Times New Roman" w:cs="Times New Roman"/>
                <w:color w:val="231F20"/>
                <w:sz w:val="16"/>
                <w:lang w:val="ru-RU"/>
              </w:rPr>
              <w:t>Примечание -</w:t>
            </w:r>
            <w:r w:rsidR="00F51055" w:rsidRPr="003F0504">
              <w:rPr>
                <w:rFonts w:ascii="Times New Roman" w:hAnsi="Times New Roman" w:cs="Times New Roman"/>
                <w:color w:val="231F20"/>
                <w:sz w:val="16"/>
                <w:lang w:val="ru-RU"/>
              </w:rPr>
              <w:t xml:space="preserve"> См. Библиографическое примечание [</w:t>
            </w:r>
            <w:hyperlink w:anchor="_bookmark79" w:history="1">
              <w:r w:rsidR="00F51055" w:rsidRPr="003F0504">
                <w:rPr>
                  <w:rFonts w:ascii="Times New Roman" w:hAnsi="Times New Roman" w:cs="Times New Roman"/>
                  <w:color w:val="053BF5"/>
                  <w:sz w:val="16"/>
                  <w:u w:val="single" w:color="053BF5"/>
                  <w:lang w:val="ru-RU"/>
                </w:rPr>
                <w:t>5</w:t>
              </w:r>
            </w:hyperlink>
            <w:r w:rsidR="00F51055" w:rsidRPr="003F0504">
              <w:rPr>
                <w:rFonts w:ascii="Times New Roman" w:hAnsi="Times New Roman" w:cs="Times New Roman"/>
                <w:color w:val="231F20"/>
                <w:sz w:val="16"/>
                <w:lang w:val="ru-RU"/>
              </w:rPr>
              <w:t>].</w:t>
            </w:r>
          </w:p>
          <w:p w:rsidR="003F0504" w:rsidRPr="003F0504" w:rsidRDefault="003F0504" w:rsidP="003F0504">
            <w:pPr>
              <w:pStyle w:val="TableParagraph"/>
              <w:ind w:left="45" w:firstLine="522"/>
              <w:jc w:val="both"/>
              <w:rPr>
                <w:rFonts w:ascii="Times New Roman" w:hAnsi="Times New Roman" w:cs="Times New Roman"/>
                <w:sz w:val="16"/>
                <w:lang w:val="ru-RU"/>
              </w:rPr>
            </w:pPr>
          </w:p>
        </w:tc>
      </w:tr>
      <w:tr w:rsidR="003D08DC" w:rsidRPr="003F0504" w:rsidTr="003D08DC">
        <w:trPr>
          <w:trHeight w:val="147"/>
        </w:trPr>
        <w:tc>
          <w:tcPr>
            <w:tcW w:w="9356" w:type="dxa"/>
            <w:gridSpan w:val="4"/>
            <w:tcBorders>
              <w:top w:val="nil"/>
              <w:left w:val="nil"/>
              <w:bottom w:val="double" w:sz="4" w:space="0" w:color="auto"/>
              <w:right w:val="nil"/>
            </w:tcBorders>
          </w:tcPr>
          <w:p w:rsidR="003D08DC" w:rsidRPr="003D08DC" w:rsidRDefault="003D08DC" w:rsidP="003D08DC">
            <w:pPr>
              <w:pStyle w:val="TableParagraph"/>
              <w:ind w:left="309" w:right="299"/>
              <w:rPr>
                <w:rFonts w:ascii="Times New Roman" w:hAnsi="Times New Roman" w:cs="Times New Roman"/>
                <w:i/>
                <w:sz w:val="18"/>
                <w:lang w:val="ru-RU"/>
              </w:rPr>
            </w:pPr>
            <w:r w:rsidRPr="003D08DC">
              <w:rPr>
                <w:rFonts w:ascii="Times New Roman" w:hAnsi="Times New Roman" w:cs="Times New Roman"/>
                <w:i/>
                <w:sz w:val="24"/>
                <w:lang w:val="ru-RU"/>
              </w:rPr>
              <w:lastRenderedPageBreak/>
              <w:t>Окончание  таблицы А.2</w:t>
            </w:r>
          </w:p>
        </w:tc>
      </w:tr>
      <w:tr w:rsidR="003F0504" w:rsidRPr="003F0504" w:rsidTr="003D08DC">
        <w:trPr>
          <w:trHeight w:val="217"/>
        </w:trPr>
        <w:tc>
          <w:tcPr>
            <w:tcW w:w="993" w:type="dxa"/>
            <w:tcBorders>
              <w:top w:val="double" w:sz="4" w:space="0" w:color="auto"/>
              <w:bottom w:val="double" w:sz="4" w:space="0" w:color="auto"/>
            </w:tcBorders>
          </w:tcPr>
          <w:p w:rsidR="003F0504" w:rsidRPr="003F0504" w:rsidRDefault="003F0504" w:rsidP="003D08DC">
            <w:pPr>
              <w:pStyle w:val="TableParagraph"/>
              <w:rPr>
                <w:rFonts w:ascii="Times New Roman" w:hAnsi="Times New Roman" w:cs="Times New Roman"/>
                <w:b/>
                <w:sz w:val="18"/>
                <w:lang w:val="ru-RU"/>
              </w:rPr>
            </w:pPr>
          </w:p>
          <w:p w:rsidR="003F0504" w:rsidRPr="003F0504" w:rsidRDefault="003F0504" w:rsidP="003D08DC">
            <w:pPr>
              <w:pStyle w:val="TableParagraph"/>
              <w:rPr>
                <w:rFonts w:ascii="Times New Roman" w:hAnsi="Times New Roman" w:cs="Times New Roman"/>
                <w:sz w:val="18"/>
                <w:lang w:val="ru-RU"/>
              </w:rPr>
            </w:pPr>
            <w:proofErr w:type="spellStart"/>
            <w:r w:rsidRPr="003F0504">
              <w:rPr>
                <w:rFonts w:ascii="Times New Roman" w:hAnsi="Times New Roman" w:cs="Times New Roman"/>
                <w:b/>
                <w:color w:val="231F20"/>
                <w:sz w:val="18"/>
                <w:lang w:val="ru-RU"/>
              </w:rPr>
              <w:t>Идент</w:t>
            </w:r>
            <w:proofErr w:type="spellEnd"/>
            <w:r w:rsidRPr="003F0504">
              <w:rPr>
                <w:rFonts w:ascii="Times New Roman" w:hAnsi="Times New Roman" w:cs="Times New Roman"/>
                <w:b/>
                <w:color w:val="231F20"/>
                <w:sz w:val="18"/>
                <w:lang w:val="ru-RU"/>
              </w:rPr>
              <w:t>. номер t</w:t>
            </w:r>
            <w:r w:rsidRPr="003F0504">
              <w:rPr>
                <w:rFonts w:ascii="Times New Roman" w:hAnsi="Times New Roman" w:cs="Times New Roman"/>
                <w:color w:val="231F20"/>
                <w:position w:val="5"/>
                <w:sz w:val="18"/>
                <w:lang w:val="ru-RU"/>
              </w:rPr>
              <w:t>a</w:t>
            </w:r>
          </w:p>
        </w:tc>
        <w:tc>
          <w:tcPr>
            <w:tcW w:w="2835" w:type="dxa"/>
            <w:tcBorders>
              <w:top w:val="double" w:sz="4" w:space="0" w:color="auto"/>
              <w:bottom w:val="double" w:sz="4" w:space="0" w:color="auto"/>
            </w:tcBorders>
          </w:tcPr>
          <w:p w:rsidR="003F0504" w:rsidRPr="003F0504" w:rsidRDefault="003F0504" w:rsidP="003D08DC">
            <w:pPr>
              <w:pStyle w:val="TableParagraph"/>
              <w:rPr>
                <w:rFonts w:ascii="Times New Roman" w:hAnsi="Times New Roman" w:cs="Times New Roman"/>
                <w:b/>
                <w:sz w:val="18"/>
                <w:lang w:val="ru-RU"/>
              </w:rPr>
            </w:pPr>
          </w:p>
          <w:p w:rsidR="003F0504" w:rsidRPr="003F0504" w:rsidRDefault="003F0504" w:rsidP="003D08DC">
            <w:pPr>
              <w:pStyle w:val="TableParagraph"/>
              <w:rPr>
                <w:rFonts w:ascii="Times New Roman" w:hAnsi="Times New Roman" w:cs="Times New Roman"/>
                <w:b/>
                <w:sz w:val="18"/>
                <w:lang w:val="ru-RU"/>
              </w:rPr>
            </w:pPr>
            <w:r w:rsidRPr="003F0504">
              <w:rPr>
                <w:rFonts w:ascii="Times New Roman" w:hAnsi="Times New Roman" w:cs="Times New Roman"/>
                <w:b/>
                <w:color w:val="231F20"/>
                <w:sz w:val="18"/>
                <w:lang w:val="ru-RU"/>
              </w:rPr>
              <w:t>Вид деятельности</w:t>
            </w:r>
          </w:p>
        </w:tc>
        <w:tc>
          <w:tcPr>
            <w:tcW w:w="2693" w:type="dxa"/>
            <w:tcBorders>
              <w:top w:val="double" w:sz="4" w:space="0" w:color="auto"/>
              <w:bottom w:val="double" w:sz="4" w:space="0" w:color="auto"/>
            </w:tcBorders>
          </w:tcPr>
          <w:p w:rsidR="003F0504" w:rsidRPr="003F0504" w:rsidRDefault="003F0504" w:rsidP="003D08DC">
            <w:pPr>
              <w:pStyle w:val="TableParagraph"/>
              <w:ind w:left="203" w:right="186"/>
              <w:rPr>
                <w:rFonts w:ascii="Times New Roman" w:hAnsi="Times New Roman" w:cs="Times New Roman"/>
                <w:b/>
                <w:sz w:val="18"/>
                <w:lang w:val="ru-RU"/>
              </w:rPr>
            </w:pPr>
            <w:r w:rsidRPr="003F0504">
              <w:rPr>
                <w:rFonts w:ascii="Times New Roman" w:hAnsi="Times New Roman" w:cs="Times New Roman"/>
                <w:b/>
                <w:color w:val="231F20"/>
                <w:sz w:val="18"/>
                <w:lang w:val="ru-RU"/>
              </w:rPr>
              <w:t>Коэффициент эмиссии CH</w:t>
            </w:r>
            <w:r w:rsidRPr="003F0504">
              <w:rPr>
                <w:rFonts w:ascii="Times New Roman" w:hAnsi="Times New Roman" w:cs="Times New Roman"/>
                <w:b/>
                <w:color w:val="231F20"/>
                <w:sz w:val="18"/>
                <w:vertAlign w:val="subscript"/>
                <w:lang w:val="ru-RU"/>
              </w:rPr>
              <w:t>4</w:t>
            </w:r>
          </w:p>
          <w:p w:rsidR="003F0504" w:rsidRPr="003F0504" w:rsidRDefault="003F0504" w:rsidP="003D08DC">
            <w:pPr>
              <w:pStyle w:val="TableParagraph"/>
              <w:ind w:left="204" w:right="186"/>
              <w:rPr>
                <w:rFonts w:ascii="Times New Roman" w:hAnsi="Times New Roman" w:cs="Times New Roman"/>
                <w:i/>
                <w:sz w:val="18"/>
                <w:lang w:val="ru-RU"/>
              </w:rPr>
            </w:pPr>
            <w:r w:rsidRPr="003F0504">
              <w:rPr>
                <w:rFonts w:ascii="Times New Roman" w:hAnsi="Times New Roman" w:cs="Times New Roman"/>
                <w:i/>
                <w:color w:val="231F20"/>
                <w:position w:val="5"/>
                <w:sz w:val="18"/>
                <w:lang w:val="ru-RU"/>
              </w:rPr>
              <w:t>K</w:t>
            </w:r>
            <w:r w:rsidRPr="003F0504">
              <w:rPr>
                <w:rFonts w:ascii="Times New Roman" w:hAnsi="Times New Roman" w:cs="Times New Roman"/>
                <w:color w:val="231F20"/>
                <w:sz w:val="18"/>
                <w:lang w:val="ru-RU"/>
              </w:rPr>
              <w:t>P,CH</w:t>
            </w:r>
            <w:r w:rsidRPr="003F0504">
              <w:rPr>
                <w:rFonts w:ascii="Times New Roman" w:hAnsi="Times New Roman" w:cs="Times New Roman"/>
                <w:color w:val="231F20"/>
                <w:sz w:val="18"/>
                <w:vertAlign w:val="subscript"/>
                <w:lang w:val="ru-RU"/>
              </w:rPr>
              <w:t>4</w:t>
            </w:r>
            <w:r w:rsidRPr="003F0504">
              <w:rPr>
                <w:rFonts w:ascii="Times New Roman" w:hAnsi="Times New Roman" w:cs="Times New Roman"/>
                <w:color w:val="231F20"/>
                <w:sz w:val="18"/>
                <w:lang w:val="ru-RU"/>
              </w:rPr>
              <w:t>,</w:t>
            </w:r>
            <w:r w:rsidRPr="003F0504">
              <w:rPr>
                <w:rFonts w:ascii="Times New Roman" w:hAnsi="Times New Roman" w:cs="Times New Roman"/>
                <w:i/>
                <w:color w:val="231F20"/>
                <w:sz w:val="18"/>
                <w:lang w:val="ru-RU"/>
              </w:rPr>
              <w:t>t</w:t>
            </w:r>
          </w:p>
        </w:tc>
        <w:tc>
          <w:tcPr>
            <w:tcW w:w="2835" w:type="dxa"/>
            <w:tcBorders>
              <w:top w:val="double" w:sz="4" w:space="0" w:color="auto"/>
              <w:bottom w:val="double" w:sz="4" w:space="0" w:color="auto"/>
            </w:tcBorders>
          </w:tcPr>
          <w:p w:rsidR="003F0504" w:rsidRPr="003F0504" w:rsidRDefault="003F0504" w:rsidP="003D08DC">
            <w:pPr>
              <w:pStyle w:val="TableParagraph"/>
              <w:ind w:left="321" w:right="299"/>
              <w:rPr>
                <w:rFonts w:ascii="Times New Roman" w:hAnsi="Times New Roman" w:cs="Times New Roman"/>
                <w:b/>
                <w:sz w:val="18"/>
                <w:lang w:val="ru-RU"/>
              </w:rPr>
            </w:pPr>
            <w:r w:rsidRPr="003F0504">
              <w:rPr>
                <w:rFonts w:ascii="Times New Roman" w:hAnsi="Times New Roman" w:cs="Times New Roman"/>
                <w:b/>
                <w:color w:val="231F20"/>
                <w:sz w:val="18"/>
                <w:lang w:val="ru-RU"/>
              </w:rPr>
              <w:t>Коэффициент эмиссии N</w:t>
            </w:r>
            <w:r w:rsidRPr="003F0504">
              <w:rPr>
                <w:rFonts w:ascii="Times New Roman" w:hAnsi="Times New Roman" w:cs="Times New Roman"/>
                <w:b/>
                <w:color w:val="231F20"/>
                <w:sz w:val="18"/>
                <w:vertAlign w:val="subscript"/>
                <w:lang w:val="ru-RU"/>
              </w:rPr>
              <w:t>2</w:t>
            </w:r>
            <w:r w:rsidRPr="003F0504">
              <w:rPr>
                <w:rFonts w:ascii="Times New Roman" w:hAnsi="Times New Roman" w:cs="Times New Roman"/>
                <w:b/>
                <w:color w:val="231F20"/>
                <w:sz w:val="18"/>
                <w:lang w:val="ru-RU"/>
              </w:rPr>
              <w:t>O</w:t>
            </w:r>
          </w:p>
          <w:p w:rsidR="003F0504" w:rsidRPr="003F0504" w:rsidRDefault="003F0504" w:rsidP="003D08DC">
            <w:pPr>
              <w:pStyle w:val="TableParagraph"/>
              <w:ind w:left="322" w:right="299"/>
              <w:rPr>
                <w:rFonts w:ascii="Times New Roman" w:hAnsi="Times New Roman" w:cs="Times New Roman"/>
                <w:i/>
                <w:sz w:val="18"/>
                <w:lang w:val="ru-RU"/>
              </w:rPr>
            </w:pPr>
            <w:r w:rsidRPr="003F0504">
              <w:rPr>
                <w:rFonts w:ascii="Times New Roman" w:hAnsi="Times New Roman" w:cs="Times New Roman"/>
                <w:i/>
                <w:color w:val="231F20"/>
                <w:position w:val="5"/>
                <w:sz w:val="18"/>
                <w:lang w:val="ru-RU"/>
              </w:rPr>
              <w:t>K</w:t>
            </w:r>
            <w:r w:rsidRPr="003F0504">
              <w:rPr>
                <w:rFonts w:ascii="Times New Roman" w:hAnsi="Times New Roman" w:cs="Times New Roman"/>
                <w:color w:val="231F20"/>
                <w:sz w:val="18"/>
                <w:lang w:val="ru-RU"/>
              </w:rPr>
              <w:t>P,N</w:t>
            </w:r>
            <w:r w:rsidRPr="003F0504">
              <w:rPr>
                <w:rFonts w:ascii="Times New Roman" w:hAnsi="Times New Roman" w:cs="Times New Roman"/>
                <w:color w:val="231F20"/>
                <w:sz w:val="18"/>
                <w:vertAlign w:val="subscript"/>
                <w:lang w:val="ru-RU"/>
              </w:rPr>
              <w:t>2</w:t>
            </w:r>
            <w:r w:rsidRPr="003F0504">
              <w:rPr>
                <w:rFonts w:ascii="Times New Roman" w:hAnsi="Times New Roman" w:cs="Times New Roman"/>
                <w:color w:val="231F20"/>
                <w:sz w:val="18"/>
                <w:lang w:val="ru-RU"/>
              </w:rPr>
              <w:t>O,</w:t>
            </w:r>
            <w:r w:rsidRPr="003F0504">
              <w:rPr>
                <w:rFonts w:ascii="Times New Roman" w:hAnsi="Times New Roman" w:cs="Times New Roman"/>
                <w:i/>
                <w:color w:val="231F20"/>
                <w:sz w:val="18"/>
                <w:lang w:val="ru-RU"/>
              </w:rPr>
              <w:t>t</w:t>
            </w:r>
          </w:p>
        </w:tc>
      </w:tr>
      <w:tr w:rsidR="003F0504" w:rsidRPr="003F0504" w:rsidTr="003D08DC">
        <w:trPr>
          <w:trHeight w:val="147"/>
        </w:trPr>
        <w:tc>
          <w:tcPr>
            <w:tcW w:w="993" w:type="dxa"/>
            <w:tcBorders>
              <w:top w:val="double" w:sz="4" w:space="0" w:color="auto"/>
            </w:tcBorders>
          </w:tcPr>
          <w:p w:rsidR="003F0504" w:rsidRPr="003F0504" w:rsidRDefault="003F0504" w:rsidP="003F0504">
            <w:pPr>
              <w:pStyle w:val="TableParagraph"/>
              <w:ind w:left="14"/>
              <w:rPr>
                <w:rFonts w:ascii="Times New Roman" w:hAnsi="Times New Roman" w:cs="Times New Roman"/>
                <w:sz w:val="18"/>
                <w:lang w:val="ru-RU"/>
              </w:rPr>
            </w:pPr>
            <w:r>
              <w:rPr>
                <w:rFonts w:ascii="Times New Roman" w:hAnsi="Times New Roman" w:cs="Times New Roman"/>
                <w:sz w:val="18"/>
                <w:lang w:val="ru-RU"/>
              </w:rPr>
              <w:t>7</w:t>
            </w:r>
          </w:p>
        </w:tc>
        <w:tc>
          <w:tcPr>
            <w:tcW w:w="2835" w:type="dxa"/>
            <w:tcBorders>
              <w:top w:val="double" w:sz="4" w:space="0" w:color="auto"/>
            </w:tcBorders>
          </w:tcPr>
          <w:p w:rsidR="003F0504" w:rsidRPr="003F0504" w:rsidRDefault="003F0504" w:rsidP="003F0504">
            <w:pPr>
              <w:jc w:val="both"/>
              <w:rPr>
                <w:rFonts w:ascii="Times New Roman" w:hAnsi="Times New Roman" w:cs="Times New Roman"/>
                <w:sz w:val="18"/>
              </w:rPr>
            </w:pPr>
            <w:r w:rsidRPr="003F0504">
              <w:rPr>
                <w:rFonts w:ascii="Times New Roman" w:hAnsi="Times New Roman" w:cs="Times New Roman"/>
                <w:sz w:val="18"/>
              </w:rPr>
              <w:t>Анаэробное захоронение других осадков сточных вод</w:t>
            </w:r>
          </w:p>
        </w:tc>
        <w:tc>
          <w:tcPr>
            <w:tcW w:w="2693" w:type="dxa"/>
            <w:tcBorders>
              <w:top w:val="double" w:sz="4" w:space="0" w:color="auto"/>
            </w:tcBorders>
          </w:tcPr>
          <w:p w:rsidR="003F0504" w:rsidRPr="003F0504" w:rsidRDefault="003F0504" w:rsidP="003F0504">
            <w:pPr>
              <w:pStyle w:val="TableParagraph"/>
              <w:ind w:left="204" w:right="186"/>
              <w:rPr>
                <w:rFonts w:ascii="Times New Roman" w:hAnsi="Times New Roman" w:cs="Times New Roman"/>
                <w:sz w:val="18"/>
                <w:lang w:val="ru-RU"/>
              </w:rPr>
            </w:pPr>
            <w:r w:rsidRPr="003F0504">
              <w:rPr>
                <w:rFonts w:ascii="Times New Roman" w:hAnsi="Times New Roman" w:cs="Times New Roman"/>
                <w:color w:val="231F20"/>
                <w:sz w:val="18"/>
                <w:lang w:val="ru-RU"/>
              </w:rPr>
              <w:t>0,133</w:t>
            </w:r>
          </w:p>
          <w:p w:rsidR="003F0504" w:rsidRPr="003F0504" w:rsidRDefault="003F0504" w:rsidP="003F0504">
            <w:pPr>
              <w:pStyle w:val="TableParagraph"/>
              <w:ind w:left="204" w:right="186"/>
              <w:rPr>
                <w:rFonts w:ascii="Times New Roman" w:hAnsi="Times New Roman" w:cs="Times New Roman"/>
                <w:sz w:val="18"/>
                <w:lang w:val="ru-RU"/>
              </w:rPr>
            </w:pPr>
            <w:r w:rsidRPr="003F0504">
              <w:rPr>
                <w:rFonts w:ascii="Times New Roman" w:hAnsi="Times New Roman" w:cs="Times New Roman"/>
                <w:color w:val="231F20"/>
                <w:sz w:val="18"/>
                <w:lang w:val="ru-RU"/>
              </w:rPr>
              <w:t>тонн CH</w:t>
            </w:r>
            <w:r w:rsidRPr="003F0504">
              <w:rPr>
                <w:rFonts w:ascii="Times New Roman" w:hAnsi="Times New Roman" w:cs="Times New Roman"/>
                <w:color w:val="231F20"/>
                <w:position w:val="-4"/>
                <w:sz w:val="18"/>
                <w:lang w:val="ru-RU"/>
              </w:rPr>
              <w:t>4</w:t>
            </w:r>
            <w:r w:rsidRPr="003F0504">
              <w:rPr>
                <w:rFonts w:ascii="Times New Roman" w:hAnsi="Times New Roman" w:cs="Times New Roman"/>
                <w:color w:val="231F20"/>
                <w:sz w:val="18"/>
                <w:lang w:val="ru-RU"/>
              </w:rPr>
              <w:t>/</w:t>
            </w:r>
            <w:proofErr w:type="spellStart"/>
            <w:r w:rsidRPr="003F0504">
              <w:rPr>
                <w:rFonts w:ascii="Times New Roman" w:hAnsi="Times New Roman" w:cs="Times New Roman"/>
                <w:color w:val="231F20"/>
                <w:sz w:val="18"/>
                <w:lang w:val="ru-RU"/>
              </w:rPr>
              <w:t>ds</w:t>
            </w:r>
            <w:proofErr w:type="spellEnd"/>
            <w:r w:rsidRPr="003F0504">
              <w:rPr>
                <w:rFonts w:ascii="Times New Roman" w:hAnsi="Times New Roman" w:cs="Times New Roman"/>
                <w:color w:val="231F20"/>
                <w:sz w:val="18"/>
                <w:lang w:val="ru-RU"/>
              </w:rPr>
              <w:t>-тонна</w:t>
            </w:r>
          </w:p>
        </w:tc>
        <w:tc>
          <w:tcPr>
            <w:tcW w:w="2835" w:type="dxa"/>
            <w:tcBorders>
              <w:top w:val="double" w:sz="4" w:space="0" w:color="auto"/>
            </w:tcBorders>
          </w:tcPr>
          <w:p w:rsidR="003F0504" w:rsidRPr="003F0504" w:rsidRDefault="003F0504" w:rsidP="003F0504">
            <w:pPr>
              <w:pStyle w:val="TableParagraph"/>
              <w:ind w:left="309" w:right="299"/>
              <w:rPr>
                <w:rFonts w:ascii="Times New Roman" w:hAnsi="Times New Roman" w:cs="Times New Roman"/>
                <w:sz w:val="18"/>
                <w:lang w:val="ru-RU"/>
              </w:rPr>
            </w:pPr>
            <w:r w:rsidRPr="003F0504">
              <w:rPr>
                <w:rFonts w:ascii="Times New Roman" w:hAnsi="Times New Roman" w:cs="Times New Roman"/>
                <w:color w:val="231F20"/>
                <w:sz w:val="18"/>
                <w:lang w:val="ru-RU"/>
              </w:rPr>
              <w:t>Н/</w:t>
            </w:r>
            <w:proofErr w:type="gramStart"/>
            <w:r w:rsidRPr="003F0504">
              <w:rPr>
                <w:rFonts w:ascii="Times New Roman" w:hAnsi="Times New Roman" w:cs="Times New Roman"/>
                <w:color w:val="231F20"/>
                <w:sz w:val="18"/>
                <w:lang w:val="ru-RU"/>
              </w:rPr>
              <w:t>П</w:t>
            </w:r>
            <w:proofErr w:type="gramEnd"/>
          </w:p>
        </w:tc>
      </w:tr>
      <w:tr w:rsidR="003F0504" w:rsidRPr="003F0504" w:rsidTr="003D08DC">
        <w:trPr>
          <w:trHeight w:val="181"/>
        </w:trPr>
        <w:tc>
          <w:tcPr>
            <w:tcW w:w="993" w:type="dxa"/>
          </w:tcPr>
          <w:p w:rsidR="003F0504" w:rsidRPr="003F0504" w:rsidRDefault="003F0504" w:rsidP="003D08DC">
            <w:pPr>
              <w:pStyle w:val="TableParagraph"/>
              <w:ind w:left="14"/>
              <w:rPr>
                <w:rFonts w:ascii="Times New Roman" w:hAnsi="Times New Roman" w:cs="Times New Roman"/>
                <w:sz w:val="18"/>
                <w:lang w:val="ru-RU"/>
              </w:rPr>
            </w:pPr>
            <w:r>
              <w:rPr>
                <w:rFonts w:ascii="Times New Roman" w:hAnsi="Times New Roman" w:cs="Times New Roman"/>
                <w:sz w:val="18"/>
                <w:lang w:val="ru-RU"/>
              </w:rPr>
              <w:t>8</w:t>
            </w:r>
          </w:p>
        </w:tc>
        <w:tc>
          <w:tcPr>
            <w:tcW w:w="2835" w:type="dxa"/>
          </w:tcPr>
          <w:p w:rsidR="003F0504" w:rsidRPr="003F0504" w:rsidRDefault="003F0504" w:rsidP="003F0504">
            <w:pPr>
              <w:jc w:val="both"/>
              <w:rPr>
                <w:rFonts w:ascii="Times New Roman" w:hAnsi="Times New Roman" w:cs="Times New Roman"/>
                <w:sz w:val="18"/>
              </w:rPr>
            </w:pPr>
            <w:proofErr w:type="spellStart"/>
            <w:r w:rsidRPr="003F0504">
              <w:rPr>
                <w:rFonts w:ascii="Times New Roman" w:hAnsi="Times New Roman" w:cs="Times New Roman"/>
                <w:sz w:val="18"/>
              </w:rPr>
              <w:t>Полуаэробное</w:t>
            </w:r>
            <w:proofErr w:type="spellEnd"/>
            <w:r w:rsidRPr="003F0504">
              <w:rPr>
                <w:rFonts w:ascii="Times New Roman" w:hAnsi="Times New Roman" w:cs="Times New Roman"/>
                <w:sz w:val="18"/>
              </w:rPr>
              <w:t xml:space="preserve"> захоронение других осадков сточных вод на полигонах</w:t>
            </w:r>
          </w:p>
        </w:tc>
        <w:tc>
          <w:tcPr>
            <w:tcW w:w="2693" w:type="dxa"/>
          </w:tcPr>
          <w:p w:rsidR="003F0504" w:rsidRPr="003F0504" w:rsidRDefault="003F0504" w:rsidP="003F0504">
            <w:pPr>
              <w:pStyle w:val="TableParagraph"/>
              <w:ind w:left="204" w:right="186"/>
              <w:rPr>
                <w:rFonts w:ascii="Times New Roman" w:hAnsi="Times New Roman" w:cs="Times New Roman"/>
                <w:sz w:val="18"/>
                <w:lang w:val="ru-RU"/>
              </w:rPr>
            </w:pPr>
            <w:r w:rsidRPr="003F0504">
              <w:rPr>
                <w:rFonts w:ascii="Times New Roman" w:hAnsi="Times New Roman" w:cs="Times New Roman"/>
                <w:color w:val="231F20"/>
                <w:sz w:val="18"/>
                <w:lang w:val="ru-RU"/>
              </w:rPr>
              <w:t>0,067</w:t>
            </w:r>
          </w:p>
          <w:p w:rsidR="003F0504" w:rsidRPr="003F0504" w:rsidRDefault="003F0504" w:rsidP="003F0504">
            <w:pPr>
              <w:pStyle w:val="TableParagraph"/>
              <w:ind w:left="204" w:right="186"/>
              <w:rPr>
                <w:rFonts w:ascii="Times New Roman" w:hAnsi="Times New Roman" w:cs="Times New Roman"/>
                <w:sz w:val="18"/>
                <w:lang w:val="ru-RU"/>
              </w:rPr>
            </w:pPr>
            <w:r w:rsidRPr="003F0504">
              <w:rPr>
                <w:rFonts w:ascii="Times New Roman" w:hAnsi="Times New Roman" w:cs="Times New Roman"/>
                <w:color w:val="231F20"/>
                <w:sz w:val="18"/>
                <w:lang w:val="ru-RU"/>
              </w:rPr>
              <w:t>тонн CH</w:t>
            </w:r>
            <w:r w:rsidRPr="003F0504">
              <w:rPr>
                <w:rFonts w:ascii="Times New Roman" w:hAnsi="Times New Roman" w:cs="Times New Roman"/>
                <w:color w:val="231F20"/>
                <w:position w:val="-4"/>
                <w:sz w:val="18"/>
                <w:lang w:val="ru-RU"/>
              </w:rPr>
              <w:t>4</w:t>
            </w:r>
            <w:r w:rsidRPr="003F0504">
              <w:rPr>
                <w:rFonts w:ascii="Times New Roman" w:hAnsi="Times New Roman" w:cs="Times New Roman"/>
                <w:color w:val="231F20"/>
                <w:sz w:val="18"/>
                <w:lang w:val="ru-RU"/>
              </w:rPr>
              <w:t>/</w:t>
            </w:r>
            <w:proofErr w:type="spellStart"/>
            <w:r w:rsidRPr="003F0504">
              <w:rPr>
                <w:rFonts w:ascii="Times New Roman" w:hAnsi="Times New Roman" w:cs="Times New Roman"/>
                <w:color w:val="231F20"/>
                <w:sz w:val="18"/>
                <w:lang w:val="ru-RU"/>
              </w:rPr>
              <w:t>ds</w:t>
            </w:r>
            <w:proofErr w:type="spellEnd"/>
            <w:r w:rsidRPr="003F0504">
              <w:rPr>
                <w:rFonts w:ascii="Times New Roman" w:hAnsi="Times New Roman" w:cs="Times New Roman"/>
                <w:color w:val="231F20"/>
                <w:sz w:val="18"/>
                <w:lang w:val="ru-RU"/>
              </w:rPr>
              <w:t>-тонна</w:t>
            </w:r>
          </w:p>
        </w:tc>
        <w:tc>
          <w:tcPr>
            <w:tcW w:w="2835" w:type="dxa"/>
          </w:tcPr>
          <w:p w:rsidR="003F0504" w:rsidRPr="003F0504" w:rsidRDefault="003F0504" w:rsidP="003F0504">
            <w:pPr>
              <w:pStyle w:val="TableParagraph"/>
              <w:ind w:left="309" w:right="299"/>
              <w:rPr>
                <w:rFonts w:ascii="Times New Roman" w:hAnsi="Times New Roman" w:cs="Times New Roman"/>
                <w:sz w:val="18"/>
                <w:lang w:val="ru-RU"/>
              </w:rPr>
            </w:pPr>
            <w:r w:rsidRPr="003F0504">
              <w:rPr>
                <w:rFonts w:ascii="Times New Roman" w:hAnsi="Times New Roman" w:cs="Times New Roman"/>
                <w:color w:val="231F20"/>
                <w:sz w:val="18"/>
                <w:lang w:val="ru-RU"/>
              </w:rPr>
              <w:t>Н/</w:t>
            </w:r>
            <w:proofErr w:type="gramStart"/>
            <w:r w:rsidRPr="003F0504">
              <w:rPr>
                <w:rFonts w:ascii="Times New Roman" w:hAnsi="Times New Roman" w:cs="Times New Roman"/>
                <w:color w:val="231F20"/>
                <w:sz w:val="18"/>
                <w:lang w:val="ru-RU"/>
              </w:rPr>
              <w:t>П</w:t>
            </w:r>
            <w:proofErr w:type="gramEnd"/>
          </w:p>
        </w:tc>
      </w:tr>
      <w:tr w:rsidR="003F0504" w:rsidRPr="003F0504" w:rsidTr="003D08DC">
        <w:trPr>
          <w:trHeight w:val="245"/>
        </w:trPr>
        <w:tc>
          <w:tcPr>
            <w:tcW w:w="993" w:type="dxa"/>
          </w:tcPr>
          <w:p w:rsidR="003F0504" w:rsidRPr="003F0504" w:rsidRDefault="003F0504" w:rsidP="003D08DC">
            <w:pPr>
              <w:pStyle w:val="TableParagraph"/>
              <w:ind w:left="14"/>
              <w:rPr>
                <w:rFonts w:ascii="Times New Roman" w:hAnsi="Times New Roman" w:cs="Times New Roman"/>
                <w:sz w:val="18"/>
                <w:lang w:val="ru-RU"/>
              </w:rPr>
            </w:pPr>
            <w:r>
              <w:rPr>
                <w:rFonts w:ascii="Times New Roman" w:hAnsi="Times New Roman" w:cs="Times New Roman"/>
                <w:sz w:val="18"/>
                <w:lang w:val="ru-RU"/>
              </w:rPr>
              <w:t>9</w:t>
            </w:r>
          </w:p>
        </w:tc>
        <w:tc>
          <w:tcPr>
            <w:tcW w:w="2835" w:type="dxa"/>
          </w:tcPr>
          <w:p w:rsidR="003F0504" w:rsidRPr="003F0504" w:rsidRDefault="003F0504" w:rsidP="003F0504">
            <w:pPr>
              <w:jc w:val="both"/>
              <w:rPr>
                <w:rFonts w:ascii="Times New Roman" w:hAnsi="Times New Roman" w:cs="Times New Roman"/>
                <w:sz w:val="18"/>
              </w:rPr>
            </w:pPr>
            <w:r w:rsidRPr="003F0504">
              <w:rPr>
                <w:rFonts w:ascii="Times New Roman" w:hAnsi="Times New Roman" w:cs="Times New Roman"/>
                <w:sz w:val="18"/>
              </w:rPr>
              <w:t>Компостирование</w:t>
            </w:r>
          </w:p>
        </w:tc>
        <w:tc>
          <w:tcPr>
            <w:tcW w:w="2693" w:type="dxa"/>
          </w:tcPr>
          <w:p w:rsidR="003F0504" w:rsidRPr="003F0504" w:rsidRDefault="003F0504" w:rsidP="003F0504">
            <w:pPr>
              <w:pStyle w:val="TableParagraph"/>
              <w:ind w:left="204" w:right="186"/>
              <w:rPr>
                <w:rFonts w:ascii="Times New Roman" w:hAnsi="Times New Roman" w:cs="Times New Roman"/>
                <w:sz w:val="18"/>
                <w:lang w:val="ru-RU"/>
              </w:rPr>
            </w:pPr>
            <w:r w:rsidRPr="003F0504">
              <w:rPr>
                <w:rFonts w:ascii="Times New Roman" w:hAnsi="Times New Roman" w:cs="Times New Roman"/>
                <w:color w:val="231F20"/>
                <w:sz w:val="18"/>
                <w:lang w:val="ru-RU"/>
              </w:rPr>
              <w:t>0,01</w:t>
            </w:r>
          </w:p>
          <w:p w:rsidR="003F0504" w:rsidRPr="003F0504" w:rsidRDefault="003F0504" w:rsidP="003F0504">
            <w:pPr>
              <w:pStyle w:val="TableParagraph"/>
              <w:ind w:left="204" w:right="186"/>
              <w:rPr>
                <w:rFonts w:ascii="Times New Roman" w:hAnsi="Times New Roman" w:cs="Times New Roman"/>
                <w:sz w:val="18"/>
                <w:lang w:val="ru-RU"/>
              </w:rPr>
            </w:pPr>
            <w:r w:rsidRPr="003F0504">
              <w:rPr>
                <w:rFonts w:ascii="Times New Roman" w:hAnsi="Times New Roman" w:cs="Times New Roman"/>
                <w:color w:val="231F20"/>
                <w:sz w:val="18"/>
                <w:lang w:val="ru-RU"/>
              </w:rPr>
              <w:t>тонн CH</w:t>
            </w:r>
            <w:r w:rsidRPr="003F0504">
              <w:rPr>
                <w:rFonts w:ascii="Times New Roman" w:hAnsi="Times New Roman" w:cs="Times New Roman"/>
                <w:color w:val="231F20"/>
                <w:position w:val="-4"/>
                <w:sz w:val="18"/>
                <w:lang w:val="ru-RU"/>
              </w:rPr>
              <w:t>4</w:t>
            </w:r>
            <w:r w:rsidRPr="003F0504">
              <w:rPr>
                <w:rFonts w:ascii="Times New Roman" w:hAnsi="Times New Roman" w:cs="Times New Roman"/>
                <w:color w:val="231F20"/>
                <w:sz w:val="18"/>
                <w:lang w:val="ru-RU"/>
              </w:rPr>
              <w:t>/</w:t>
            </w:r>
            <w:proofErr w:type="spellStart"/>
            <w:r w:rsidRPr="003F0504">
              <w:rPr>
                <w:rFonts w:ascii="Times New Roman" w:hAnsi="Times New Roman" w:cs="Times New Roman"/>
                <w:color w:val="231F20"/>
                <w:sz w:val="18"/>
                <w:lang w:val="ru-RU"/>
              </w:rPr>
              <w:t>ds</w:t>
            </w:r>
            <w:proofErr w:type="spellEnd"/>
            <w:r w:rsidRPr="003F0504">
              <w:rPr>
                <w:rFonts w:ascii="Times New Roman" w:hAnsi="Times New Roman" w:cs="Times New Roman"/>
                <w:color w:val="231F20"/>
                <w:sz w:val="18"/>
                <w:lang w:val="ru-RU"/>
              </w:rPr>
              <w:t>-тонна</w:t>
            </w:r>
          </w:p>
        </w:tc>
        <w:tc>
          <w:tcPr>
            <w:tcW w:w="2835" w:type="dxa"/>
          </w:tcPr>
          <w:p w:rsidR="003F0504" w:rsidRPr="003F0504" w:rsidRDefault="003F0504" w:rsidP="003F0504">
            <w:pPr>
              <w:pStyle w:val="TableParagraph"/>
              <w:ind w:left="322" w:right="299"/>
              <w:rPr>
                <w:rFonts w:ascii="Times New Roman" w:hAnsi="Times New Roman" w:cs="Times New Roman"/>
                <w:sz w:val="18"/>
                <w:lang w:val="ru-RU"/>
              </w:rPr>
            </w:pPr>
            <w:r w:rsidRPr="003F0504">
              <w:rPr>
                <w:rFonts w:ascii="Times New Roman" w:hAnsi="Times New Roman" w:cs="Times New Roman"/>
                <w:color w:val="231F20"/>
                <w:sz w:val="18"/>
                <w:lang w:val="ru-RU"/>
              </w:rPr>
              <w:t>0,000 6</w:t>
            </w:r>
          </w:p>
          <w:p w:rsidR="003F0504" w:rsidRPr="003F0504" w:rsidRDefault="003F0504" w:rsidP="003F0504">
            <w:pPr>
              <w:pStyle w:val="TableParagraph"/>
              <w:ind w:left="322" w:right="299"/>
              <w:rPr>
                <w:rFonts w:ascii="Times New Roman" w:hAnsi="Times New Roman" w:cs="Times New Roman"/>
                <w:sz w:val="18"/>
                <w:lang w:val="ru-RU"/>
              </w:rPr>
            </w:pPr>
            <w:r w:rsidRPr="003F0504">
              <w:rPr>
                <w:rFonts w:ascii="Times New Roman" w:hAnsi="Times New Roman" w:cs="Times New Roman"/>
                <w:color w:val="231F20"/>
                <w:sz w:val="18"/>
                <w:lang w:val="ru-RU"/>
              </w:rPr>
              <w:t>тонн N</w:t>
            </w:r>
            <w:r w:rsidRPr="003F0504">
              <w:rPr>
                <w:rFonts w:ascii="Times New Roman" w:hAnsi="Times New Roman" w:cs="Times New Roman"/>
                <w:color w:val="231F20"/>
                <w:position w:val="-4"/>
                <w:sz w:val="18"/>
                <w:lang w:val="ru-RU"/>
              </w:rPr>
              <w:t>2</w:t>
            </w:r>
            <w:r w:rsidRPr="003F0504">
              <w:rPr>
                <w:rFonts w:ascii="Times New Roman" w:hAnsi="Times New Roman" w:cs="Times New Roman"/>
                <w:color w:val="231F20"/>
                <w:sz w:val="18"/>
                <w:lang w:val="ru-RU"/>
              </w:rPr>
              <w:t>O/</w:t>
            </w:r>
            <w:proofErr w:type="spellStart"/>
            <w:r w:rsidRPr="003F0504">
              <w:rPr>
                <w:rFonts w:ascii="Times New Roman" w:hAnsi="Times New Roman" w:cs="Times New Roman"/>
                <w:color w:val="231F20"/>
                <w:sz w:val="18"/>
                <w:lang w:val="ru-RU"/>
              </w:rPr>
              <w:t>ds</w:t>
            </w:r>
            <w:proofErr w:type="spellEnd"/>
            <w:r w:rsidRPr="003F0504">
              <w:rPr>
                <w:rFonts w:ascii="Times New Roman" w:hAnsi="Times New Roman" w:cs="Times New Roman"/>
                <w:color w:val="231F20"/>
                <w:sz w:val="18"/>
                <w:lang w:val="ru-RU"/>
              </w:rPr>
              <w:t>-тонна</w:t>
            </w:r>
          </w:p>
        </w:tc>
      </w:tr>
      <w:tr w:rsidR="003F0504" w:rsidRPr="003F0504" w:rsidTr="003D08DC">
        <w:trPr>
          <w:trHeight w:val="3212"/>
        </w:trPr>
        <w:tc>
          <w:tcPr>
            <w:tcW w:w="9356" w:type="dxa"/>
            <w:gridSpan w:val="4"/>
          </w:tcPr>
          <w:p w:rsidR="003F0504" w:rsidRPr="003F0504" w:rsidRDefault="003F0504" w:rsidP="003D08DC">
            <w:pPr>
              <w:pStyle w:val="TableParagraph"/>
              <w:tabs>
                <w:tab w:val="left" w:pos="385"/>
              </w:tabs>
              <w:ind w:left="45" w:firstLine="522"/>
              <w:jc w:val="both"/>
              <w:rPr>
                <w:rFonts w:ascii="Times New Roman" w:hAnsi="Times New Roman" w:cs="Times New Roman"/>
                <w:color w:val="231F20"/>
                <w:position w:val="5"/>
                <w:sz w:val="12"/>
                <w:lang w:val="ru-RU"/>
              </w:rPr>
            </w:pPr>
            <w:r w:rsidRPr="003F0504">
              <w:rPr>
                <w:rFonts w:ascii="Times New Roman" w:hAnsi="Times New Roman" w:cs="Times New Roman"/>
                <w:color w:val="231F20"/>
                <w:position w:val="5"/>
                <w:sz w:val="12"/>
                <w:lang w:val="ru-RU"/>
              </w:rPr>
              <w:t>_______________</w:t>
            </w:r>
          </w:p>
          <w:p w:rsidR="003F0504" w:rsidRPr="003F0504" w:rsidRDefault="003F0504" w:rsidP="003D08DC">
            <w:pPr>
              <w:pStyle w:val="TableParagraph"/>
              <w:tabs>
                <w:tab w:val="left" w:pos="385"/>
              </w:tabs>
              <w:ind w:left="45" w:firstLine="522"/>
              <w:jc w:val="both"/>
              <w:rPr>
                <w:rFonts w:ascii="Times New Roman" w:hAnsi="Times New Roman" w:cs="Times New Roman"/>
                <w:sz w:val="16"/>
                <w:lang w:val="ru-RU"/>
              </w:rPr>
            </w:pPr>
            <w:r w:rsidRPr="003F0504">
              <w:rPr>
                <w:rFonts w:ascii="Times New Roman" w:hAnsi="Times New Roman" w:cs="Times New Roman"/>
                <w:color w:val="231F20"/>
                <w:position w:val="5"/>
                <w:sz w:val="16"/>
                <w:lang w:val="ru-RU"/>
              </w:rPr>
              <w:t>a</w:t>
            </w:r>
            <w:r w:rsidRPr="003F0504">
              <w:rPr>
                <w:rFonts w:ascii="Times New Roman" w:hAnsi="Times New Roman" w:cs="Times New Roman"/>
                <w:color w:val="231F20"/>
                <w:position w:val="5"/>
                <w:sz w:val="16"/>
                <w:lang w:val="ru-RU"/>
              </w:rPr>
              <w:tab/>
            </w:r>
            <w:r w:rsidRPr="003F0504">
              <w:rPr>
                <w:rFonts w:ascii="Times New Roman" w:hAnsi="Times New Roman" w:cs="Times New Roman"/>
                <w:color w:val="231F20"/>
                <w:spacing w:val="4"/>
                <w:sz w:val="16"/>
                <w:lang w:val="ru-RU"/>
              </w:rPr>
              <w:t xml:space="preserve">Индекс «t» относится к числам </w:t>
            </w:r>
            <w:r w:rsidRPr="003F0504">
              <w:rPr>
                <w:rFonts w:ascii="Times New Roman" w:hAnsi="Times New Roman" w:cs="Times New Roman"/>
                <w:color w:val="231F20"/>
                <w:sz w:val="16"/>
                <w:lang w:val="ru-RU"/>
              </w:rPr>
              <w:t>с 1 до 9.</w:t>
            </w:r>
          </w:p>
          <w:p w:rsidR="003F0504" w:rsidRPr="003F0504" w:rsidRDefault="003F0504" w:rsidP="003D08DC">
            <w:pPr>
              <w:pStyle w:val="TableParagraph"/>
              <w:tabs>
                <w:tab w:val="left" w:pos="385"/>
              </w:tabs>
              <w:ind w:left="45" w:firstLine="522"/>
              <w:jc w:val="both"/>
              <w:rPr>
                <w:rFonts w:ascii="Times New Roman" w:hAnsi="Times New Roman" w:cs="Times New Roman"/>
                <w:sz w:val="16"/>
                <w:lang w:val="ru-RU"/>
              </w:rPr>
            </w:pPr>
            <w:r w:rsidRPr="003F0504">
              <w:rPr>
                <w:rFonts w:ascii="Times New Roman" w:hAnsi="Times New Roman" w:cs="Times New Roman"/>
                <w:color w:val="231F20"/>
                <w:position w:val="5"/>
                <w:sz w:val="16"/>
                <w:lang w:val="ru-RU"/>
              </w:rPr>
              <w:t>b</w:t>
            </w:r>
            <w:proofErr w:type="gramStart"/>
            <w:r w:rsidRPr="003F0504">
              <w:rPr>
                <w:rFonts w:ascii="Times New Roman" w:hAnsi="Times New Roman" w:cs="Times New Roman"/>
                <w:color w:val="231F20"/>
                <w:position w:val="5"/>
                <w:sz w:val="16"/>
                <w:lang w:val="ru-RU"/>
              </w:rPr>
              <w:tab/>
            </w:r>
            <w:r w:rsidRPr="003F0504">
              <w:rPr>
                <w:rFonts w:ascii="Times New Roman" w:hAnsi="Times New Roman" w:cs="Times New Roman"/>
                <w:color w:val="231F20"/>
                <w:sz w:val="16"/>
                <w:lang w:val="ru-RU"/>
              </w:rPr>
              <w:t>В</w:t>
            </w:r>
            <w:proofErr w:type="gramEnd"/>
            <w:r w:rsidRPr="003F0504">
              <w:rPr>
                <w:rFonts w:ascii="Times New Roman" w:hAnsi="Times New Roman" w:cs="Times New Roman"/>
                <w:color w:val="231F20"/>
                <w:sz w:val="16"/>
                <w:lang w:val="ru-RU"/>
              </w:rPr>
              <w:t>ключает все биологические процессы очистки сточных вод, кроме указанных выше.</w:t>
            </w:r>
          </w:p>
          <w:p w:rsidR="003F0504" w:rsidRPr="003F0504" w:rsidRDefault="003F0504" w:rsidP="003D08DC">
            <w:pPr>
              <w:pStyle w:val="TableParagraph"/>
              <w:ind w:left="45" w:right="24" w:firstLine="522"/>
              <w:jc w:val="both"/>
              <w:rPr>
                <w:rFonts w:ascii="Times New Roman" w:hAnsi="Times New Roman" w:cs="Times New Roman"/>
                <w:sz w:val="16"/>
                <w:lang w:val="ru-RU"/>
              </w:rPr>
            </w:pPr>
            <w:r w:rsidRPr="003F0504">
              <w:rPr>
                <w:rFonts w:ascii="Times New Roman" w:hAnsi="Times New Roman" w:cs="Times New Roman"/>
                <w:color w:val="231F20"/>
                <w:position w:val="5"/>
                <w:sz w:val="16"/>
                <w:lang w:val="ru-RU"/>
              </w:rPr>
              <w:t>c</w:t>
            </w:r>
            <w:proofErr w:type="gramStart"/>
            <w:r w:rsidRPr="003F0504">
              <w:rPr>
                <w:rFonts w:ascii="Times New Roman" w:hAnsi="Times New Roman" w:cs="Times New Roman"/>
                <w:color w:val="231F20"/>
                <w:position w:val="5"/>
                <w:sz w:val="16"/>
                <w:lang w:val="ru-RU"/>
              </w:rPr>
              <w:t xml:space="preserve"> </w:t>
            </w:r>
            <w:r w:rsidRPr="003F0504">
              <w:rPr>
                <w:rFonts w:ascii="Times New Roman" w:hAnsi="Times New Roman" w:cs="Times New Roman"/>
                <w:color w:val="231F20"/>
                <w:sz w:val="16"/>
                <w:lang w:val="ru-RU"/>
              </w:rPr>
              <w:t>В</w:t>
            </w:r>
            <w:proofErr w:type="gramEnd"/>
            <w:r w:rsidRPr="003F0504">
              <w:rPr>
                <w:rFonts w:ascii="Times New Roman" w:hAnsi="Times New Roman" w:cs="Times New Roman"/>
                <w:color w:val="231F20"/>
                <w:sz w:val="16"/>
                <w:lang w:val="ru-RU"/>
              </w:rPr>
              <w:t>ключает все биологические процессы очистки сточных вод, которые удаляют азот до уровня не ниже, чем анаэробно-</w:t>
            </w:r>
            <w:proofErr w:type="spellStart"/>
            <w:r w:rsidRPr="003F0504">
              <w:rPr>
                <w:rFonts w:ascii="Times New Roman" w:hAnsi="Times New Roman" w:cs="Times New Roman"/>
                <w:color w:val="231F20"/>
                <w:sz w:val="16"/>
                <w:lang w:val="ru-RU"/>
              </w:rPr>
              <w:t>аноксидный</w:t>
            </w:r>
            <w:proofErr w:type="spellEnd"/>
            <w:r w:rsidRPr="003F0504">
              <w:rPr>
                <w:rFonts w:ascii="Times New Roman" w:hAnsi="Times New Roman" w:cs="Times New Roman"/>
                <w:color w:val="231F20"/>
                <w:sz w:val="16"/>
                <w:lang w:val="ru-RU"/>
              </w:rPr>
              <w:t xml:space="preserve"> окислительный процесс и процесс вторичной нитрификации и денитрификации, но исключает вторичный мембранный </w:t>
            </w:r>
            <w:proofErr w:type="spellStart"/>
            <w:r w:rsidRPr="003F0504">
              <w:rPr>
                <w:rFonts w:ascii="Times New Roman" w:hAnsi="Times New Roman" w:cs="Times New Roman"/>
                <w:color w:val="231F20"/>
                <w:sz w:val="16"/>
                <w:lang w:val="ru-RU"/>
              </w:rPr>
              <w:t>биореактор</w:t>
            </w:r>
            <w:proofErr w:type="spellEnd"/>
            <w:r w:rsidRPr="003F0504">
              <w:rPr>
                <w:rFonts w:ascii="Times New Roman" w:hAnsi="Times New Roman" w:cs="Times New Roman"/>
                <w:color w:val="231F20"/>
                <w:sz w:val="16"/>
                <w:lang w:val="ru-RU"/>
              </w:rPr>
              <w:t xml:space="preserve"> нитрификации и денитрификации.</w:t>
            </w:r>
          </w:p>
          <w:p w:rsidR="003F0504" w:rsidRPr="003F0504" w:rsidRDefault="003F0504" w:rsidP="003D08DC">
            <w:pPr>
              <w:pStyle w:val="TableParagraph"/>
              <w:ind w:left="45" w:right="23" w:firstLine="522"/>
              <w:jc w:val="both"/>
              <w:rPr>
                <w:rFonts w:ascii="Times New Roman" w:hAnsi="Times New Roman" w:cs="Times New Roman"/>
                <w:sz w:val="16"/>
                <w:lang w:val="ru-RU"/>
              </w:rPr>
            </w:pPr>
            <w:r w:rsidRPr="003F0504">
              <w:rPr>
                <w:rFonts w:ascii="Times New Roman" w:hAnsi="Times New Roman" w:cs="Times New Roman"/>
                <w:color w:val="231F20"/>
                <w:position w:val="5"/>
                <w:sz w:val="16"/>
                <w:lang w:val="ru-RU"/>
              </w:rPr>
              <w:t>d</w:t>
            </w:r>
            <w:proofErr w:type="gramStart"/>
            <w:r w:rsidRPr="003F0504">
              <w:rPr>
                <w:rFonts w:ascii="Times New Roman" w:hAnsi="Times New Roman" w:cs="Times New Roman"/>
                <w:color w:val="231F20"/>
                <w:position w:val="5"/>
                <w:sz w:val="16"/>
                <w:lang w:val="ru-RU"/>
              </w:rPr>
              <w:t xml:space="preserve">   </w:t>
            </w:r>
            <w:r w:rsidRPr="003F0504">
              <w:rPr>
                <w:rFonts w:ascii="Times New Roman" w:hAnsi="Times New Roman" w:cs="Times New Roman"/>
                <w:color w:val="231F20"/>
                <w:sz w:val="16"/>
                <w:lang w:val="ru-RU"/>
              </w:rPr>
              <w:t>Е</w:t>
            </w:r>
            <w:proofErr w:type="gramEnd"/>
            <w:r w:rsidRPr="003F0504">
              <w:rPr>
                <w:rFonts w:ascii="Times New Roman" w:hAnsi="Times New Roman" w:cs="Times New Roman"/>
                <w:color w:val="231F20"/>
                <w:sz w:val="16"/>
                <w:lang w:val="ru-RU"/>
              </w:rPr>
              <w:t>сли в граничных условиях учитывается биохимическая очистка сточных вод, то для расчета может быть применен общий коэффициент эмиссии как для очистки сточных вод, так и для биохимической очистки</w:t>
            </w:r>
            <w:r w:rsidRPr="003F0504">
              <w:rPr>
                <w:rFonts w:ascii="Times New Roman" w:hAnsi="Times New Roman" w:cs="Times New Roman"/>
                <w:color w:val="231F20"/>
                <w:spacing w:val="2"/>
                <w:sz w:val="16"/>
                <w:lang w:val="ru-RU"/>
              </w:rPr>
              <w:t xml:space="preserve">. </w:t>
            </w:r>
            <w:r w:rsidRPr="003F0504">
              <w:rPr>
                <w:rFonts w:ascii="Times New Roman" w:hAnsi="Times New Roman" w:cs="Times New Roman"/>
                <w:color w:val="231F20"/>
                <w:sz w:val="16"/>
                <w:lang w:val="ru-RU"/>
              </w:rPr>
              <w:t xml:space="preserve">Общий коэффициент выбросов составляет 0,000 </w:t>
            </w:r>
            <w:r w:rsidRPr="003F0504">
              <w:rPr>
                <w:rFonts w:ascii="Times New Roman" w:hAnsi="Times New Roman" w:cs="Times New Roman"/>
                <w:color w:val="231F20"/>
                <w:spacing w:val="-3"/>
                <w:sz w:val="16"/>
                <w:lang w:val="ru-RU"/>
              </w:rPr>
              <w:t xml:space="preserve">876 </w:t>
            </w:r>
            <w:r w:rsidRPr="003F0504">
              <w:rPr>
                <w:rFonts w:ascii="Times New Roman" w:hAnsi="Times New Roman" w:cs="Times New Roman"/>
                <w:color w:val="231F20"/>
                <w:sz w:val="16"/>
                <w:lang w:val="ru-RU"/>
              </w:rPr>
              <w:t xml:space="preserve">7 путем прибавления 0,000 </w:t>
            </w:r>
            <w:r w:rsidRPr="003F0504">
              <w:rPr>
                <w:rFonts w:ascii="Times New Roman" w:hAnsi="Times New Roman" w:cs="Times New Roman"/>
                <w:color w:val="231F20"/>
                <w:spacing w:val="2"/>
                <w:sz w:val="16"/>
                <w:lang w:val="ru-RU"/>
              </w:rPr>
              <w:t xml:space="preserve">348 </w:t>
            </w:r>
            <w:r w:rsidRPr="003F0504">
              <w:rPr>
                <w:rFonts w:ascii="Times New Roman" w:hAnsi="Times New Roman" w:cs="Times New Roman"/>
                <w:color w:val="231F20"/>
                <w:sz w:val="16"/>
                <w:lang w:val="ru-RU"/>
              </w:rPr>
              <w:t>(тонн CH</w:t>
            </w:r>
            <w:r w:rsidRPr="003F0504">
              <w:rPr>
                <w:rFonts w:ascii="Times New Roman" w:hAnsi="Times New Roman" w:cs="Times New Roman"/>
                <w:color w:val="231F20"/>
                <w:position w:val="-4"/>
                <w:sz w:val="16"/>
                <w:lang w:val="ru-RU"/>
              </w:rPr>
              <w:t>4</w:t>
            </w:r>
            <w:r w:rsidRPr="003F0504">
              <w:rPr>
                <w:rFonts w:ascii="Times New Roman" w:hAnsi="Times New Roman" w:cs="Times New Roman"/>
                <w:color w:val="231F20"/>
                <w:sz w:val="16"/>
                <w:lang w:val="ru-RU"/>
              </w:rPr>
              <w:t>/1 000 м</w:t>
            </w:r>
            <w:r w:rsidRPr="003F0504">
              <w:rPr>
                <w:rFonts w:ascii="Times New Roman" w:hAnsi="Times New Roman" w:cs="Times New Roman"/>
                <w:color w:val="231F20"/>
                <w:position w:val="5"/>
                <w:sz w:val="16"/>
                <w:lang w:val="ru-RU"/>
              </w:rPr>
              <w:t>3</w:t>
            </w:r>
            <w:r w:rsidRPr="003F0504">
              <w:rPr>
                <w:rFonts w:ascii="Times New Roman" w:hAnsi="Times New Roman" w:cs="Times New Roman"/>
                <w:color w:val="231F20"/>
                <w:sz w:val="16"/>
                <w:lang w:val="ru-RU"/>
              </w:rPr>
              <w:t>-поступающих сточных вод) для биохимической очистки</w:t>
            </w:r>
            <w:r w:rsidRPr="003F0504">
              <w:rPr>
                <w:rFonts w:ascii="Times New Roman" w:hAnsi="Times New Roman" w:cs="Times New Roman"/>
                <w:color w:val="231F20"/>
                <w:spacing w:val="2"/>
                <w:sz w:val="16"/>
                <w:lang w:val="ru-RU"/>
              </w:rPr>
              <w:t xml:space="preserve"> </w:t>
            </w:r>
            <w:r w:rsidRPr="003F0504">
              <w:rPr>
                <w:rFonts w:ascii="Times New Roman" w:hAnsi="Times New Roman" w:cs="Times New Roman"/>
                <w:color w:val="231F20"/>
                <w:sz w:val="16"/>
                <w:lang w:val="ru-RU"/>
              </w:rPr>
              <w:t>к 0,000 528 7 для вышеуказанной очистки сточных вод.</w:t>
            </w:r>
          </w:p>
          <w:p w:rsidR="003F0504" w:rsidRPr="003F0504" w:rsidRDefault="003F0504" w:rsidP="003D08DC">
            <w:pPr>
              <w:pStyle w:val="TableParagraph"/>
              <w:ind w:left="45" w:right="23" w:firstLine="522"/>
              <w:jc w:val="both"/>
              <w:rPr>
                <w:rFonts w:ascii="Times New Roman" w:hAnsi="Times New Roman" w:cs="Times New Roman"/>
                <w:color w:val="231F20"/>
                <w:sz w:val="16"/>
                <w:lang w:val="ru-RU"/>
              </w:rPr>
            </w:pPr>
            <w:r w:rsidRPr="003F0504">
              <w:rPr>
                <w:rFonts w:ascii="Times New Roman" w:hAnsi="Times New Roman" w:cs="Times New Roman"/>
                <w:color w:val="231F20"/>
                <w:position w:val="5"/>
                <w:sz w:val="16"/>
                <w:lang w:val="ru-RU"/>
              </w:rPr>
              <w:t>e</w:t>
            </w:r>
            <w:proofErr w:type="gramStart"/>
            <w:r w:rsidRPr="003F0504">
              <w:rPr>
                <w:rFonts w:ascii="Times New Roman" w:hAnsi="Times New Roman" w:cs="Times New Roman"/>
                <w:color w:val="231F20"/>
                <w:position w:val="5"/>
                <w:sz w:val="16"/>
                <w:lang w:val="ru-RU"/>
              </w:rPr>
              <w:t xml:space="preserve"> </w:t>
            </w:r>
            <w:r w:rsidRPr="003F0504">
              <w:rPr>
                <w:rFonts w:ascii="Times New Roman" w:hAnsi="Times New Roman" w:cs="Times New Roman"/>
                <w:color w:val="231F20"/>
                <w:sz w:val="16"/>
                <w:lang w:val="ru-RU"/>
              </w:rPr>
              <w:t>Е</w:t>
            </w:r>
            <w:proofErr w:type="gramEnd"/>
            <w:r w:rsidRPr="003F0504">
              <w:rPr>
                <w:rFonts w:ascii="Times New Roman" w:hAnsi="Times New Roman" w:cs="Times New Roman"/>
                <w:color w:val="231F20"/>
                <w:sz w:val="16"/>
                <w:lang w:val="ru-RU"/>
              </w:rPr>
              <w:t>сли в граничных условиях учитывается биохимическая очистка сточных вод, то для расчета может быть применен общий коэффициент эмиссии как для очистки сточных вод, так и для биохимической очистки</w:t>
            </w:r>
            <w:r w:rsidRPr="003F0504">
              <w:rPr>
                <w:rFonts w:ascii="Times New Roman" w:hAnsi="Times New Roman" w:cs="Times New Roman"/>
                <w:color w:val="231F20"/>
                <w:spacing w:val="2"/>
                <w:sz w:val="16"/>
                <w:lang w:val="ru-RU"/>
              </w:rPr>
              <w:t xml:space="preserve">. </w:t>
            </w:r>
            <w:r w:rsidRPr="003F0504">
              <w:rPr>
                <w:rFonts w:ascii="Times New Roman" w:hAnsi="Times New Roman" w:cs="Times New Roman"/>
                <w:color w:val="231F20"/>
                <w:sz w:val="16"/>
                <w:lang w:val="ru-RU"/>
              </w:rPr>
              <w:t>Общий коэффициент выбросов рассчитывается следующим образом с использованием 0,000</w:t>
            </w:r>
            <w:r w:rsidRPr="003F0504">
              <w:rPr>
                <w:rFonts w:ascii="Times New Roman" w:hAnsi="Times New Roman" w:cs="Times New Roman"/>
                <w:color w:val="231F20"/>
                <w:spacing w:val="17"/>
                <w:sz w:val="16"/>
                <w:lang w:val="ru-RU"/>
              </w:rPr>
              <w:t xml:space="preserve"> </w:t>
            </w:r>
            <w:r w:rsidRPr="003F0504">
              <w:rPr>
                <w:rFonts w:ascii="Times New Roman" w:hAnsi="Times New Roman" w:cs="Times New Roman"/>
                <w:color w:val="231F20"/>
                <w:sz w:val="16"/>
                <w:lang w:val="ru-RU"/>
              </w:rPr>
              <w:t>000</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z w:val="16"/>
                <w:lang w:val="ru-RU"/>
              </w:rPr>
              <w:t>6</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z w:val="16"/>
                <w:lang w:val="ru-RU"/>
              </w:rPr>
              <w:t>(тонн</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pacing w:val="-3"/>
                <w:sz w:val="16"/>
                <w:lang w:val="ru-RU"/>
              </w:rPr>
              <w:t>N</w:t>
            </w:r>
            <w:r w:rsidRPr="003F0504">
              <w:rPr>
                <w:rFonts w:ascii="Times New Roman" w:hAnsi="Times New Roman" w:cs="Times New Roman"/>
                <w:color w:val="231F20"/>
                <w:spacing w:val="-3"/>
                <w:position w:val="-4"/>
                <w:sz w:val="16"/>
                <w:lang w:val="ru-RU"/>
              </w:rPr>
              <w:t>2</w:t>
            </w:r>
            <w:r w:rsidRPr="003F0504">
              <w:rPr>
                <w:rFonts w:ascii="Times New Roman" w:hAnsi="Times New Roman" w:cs="Times New Roman"/>
                <w:color w:val="231F20"/>
                <w:spacing w:val="-3"/>
                <w:sz w:val="16"/>
                <w:lang w:val="ru-RU"/>
              </w:rPr>
              <w:t>O/1</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z w:val="16"/>
                <w:lang w:val="ru-RU"/>
              </w:rPr>
              <w:t>000</w:t>
            </w:r>
            <w:r w:rsidRPr="003F0504">
              <w:rPr>
                <w:rFonts w:ascii="Times New Roman" w:hAnsi="Times New Roman" w:cs="Times New Roman"/>
                <w:color w:val="231F20"/>
                <w:spacing w:val="17"/>
                <w:sz w:val="16"/>
                <w:lang w:val="ru-RU"/>
              </w:rPr>
              <w:t xml:space="preserve"> </w:t>
            </w:r>
            <w:r w:rsidRPr="003F0504">
              <w:rPr>
                <w:rFonts w:ascii="Times New Roman" w:hAnsi="Times New Roman" w:cs="Times New Roman"/>
                <w:color w:val="231F20"/>
                <w:sz w:val="16"/>
                <w:lang w:val="ru-RU"/>
              </w:rPr>
              <w:t>м</w:t>
            </w:r>
            <w:r w:rsidRPr="003F0504">
              <w:rPr>
                <w:rFonts w:ascii="Times New Roman" w:hAnsi="Times New Roman" w:cs="Times New Roman"/>
                <w:color w:val="231F20"/>
                <w:position w:val="5"/>
                <w:sz w:val="16"/>
                <w:lang w:val="ru-RU"/>
              </w:rPr>
              <w:t>3</w:t>
            </w:r>
            <w:r w:rsidRPr="003F0504">
              <w:rPr>
                <w:rFonts w:ascii="Times New Roman" w:hAnsi="Times New Roman" w:cs="Times New Roman"/>
                <w:color w:val="231F20"/>
                <w:sz w:val="16"/>
                <w:lang w:val="ru-RU"/>
              </w:rPr>
              <w:t>-поступающих сточных вод)</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z w:val="16"/>
                <w:lang w:val="ru-RU"/>
              </w:rPr>
              <w:t>для биохимической очистки</w:t>
            </w:r>
            <w:r w:rsidRPr="003F0504">
              <w:rPr>
                <w:rFonts w:ascii="Times New Roman" w:hAnsi="Times New Roman" w:cs="Times New Roman"/>
                <w:color w:val="231F20"/>
                <w:spacing w:val="2"/>
                <w:sz w:val="16"/>
                <w:lang w:val="ru-RU"/>
              </w:rPr>
              <w:t>.</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pacing w:val="2"/>
                <w:sz w:val="16"/>
                <w:lang w:val="ru-RU"/>
              </w:rPr>
              <w:t>Например,</w:t>
            </w:r>
            <w:r w:rsidRPr="003F0504">
              <w:rPr>
                <w:rFonts w:ascii="Times New Roman" w:hAnsi="Times New Roman" w:cs="Times New Roman"/>
                <w:color w:val="231F20"/>
                <w:spacing w:val="18"/>
                <w:sz w:val="16"/>
                <w:lang w:val="ru-RU"/>
              </w:rPr>
              <w:t xml:space="preserve"> </w:t>
            </w:r>
            <w:r w:rsidRPr="003F0504">
              <w:rPr>
                <w:rFonts w:ascii="Times New Roman" w:hAnsi="Times New Roman" w:cs="Times New Roman"/>
                <w:color w:val="231F20"/>
                <w:sz w:val="16"/>
                <w:lang w:val="ru-RU"/>
              </w:rPr>
              <w:t>Традиционный процесс обработки активированного ила: 0,000 142 + 0,000 000 6 = 0,000 142 6 тонн N</w:t>
            </w:r>
            <w:r w:rsidRPr="003F0504">
              <w:rPr>
                <w:rFonts w:ascii="Times New Roman" w:hAnsi="Times New Roman" w:cs="Times New Roman"/>
                <w:color w:val="231F20"/>
                <w:position w:val="-4"/>
                <w:sz w:val="16"/>
                <w:lang w:val="ru-RU"/>
              </w:rPr>
              <w:t>2</w:t>
            </w:r>
            <w:r w:rsidRPr="003F0504">
              <w:rPr>
                <w:rFonts w:ascii="Times New Roman" w:hAnsi="Times New Roman" w:cs="Times New Roman"/>
                <w:color w:val="231F20"/>
                <w:sz w:val="16"/>
                <w:lang w:val="ru-RU"/>
              </w:rPr>
              <w:t>O/1 000 м</w:t>
            </w:r>
            <w:r w:rsidRPr="003F0504">
              <w:rPr>
                <w:rFonts w:ascii="Times New Roman" w:hAnsi="Times New Roman" w:cs="Times New Roman"/>
                <w:color w:val="231F20"/>
                <w:position w:val="5"/>
                <w:sz w:val="16"/>
                <w:lang w:val="ru-RU"/>
              </w:rPr>
              <w:t>3</w:t>
            </w:r>
            <w:r w:rsidRPr="003F0504">
              <w:rPr>
                <w:rFonts w:ascii="Times New Roman" w:hAnsi="Times New Roman" w:cs="Times New Roman"/>
                <w:color w:val="231F20"/>
                <w:sz w:val="16"/>
                <w:lang w:val="ru-RU"/>
              </w:rPr>
              <w:t>-поступающих сточных вод для получения общего коэффициента эмиссии.</w:t>
            </w:r>
          </w:p>
          <w:p w:rsidR="003F0504" w:rsidRPr="003F0504" w:rsidRDefault="003F0504" w:rsidP="003D08DC">
            <w:pPr>
              <w:pStyle w:val="TableParagraph"/>
              <w:ind w:left="45" w:right="23" w:firstLine="522"/>
              <w:jc w:val="both"/>
              <w:rPr>
                <w:rFonts w:ascii="Times New Roman" w:hAnsi="Times New Roman" w:cs="Times New Roman"/>
                <w:sz w:val="16"/>
                <w:lang w:val="ru-RU"/>
              </w:rPr>
            </w:pPr>
          </w:p>
          <w:p w:rsidR="003F0504" w:rsidRPr="003F0504" w:rsidRDefault="003F0504" w:rsidP="003D08DC">
            <w:pPr>
              <w:pStyle w:val="TableParagraph"/>
              <w:ind w:left="45" w:firstLine="522"/>
              <w:jc w:val="both"/>
              <w:rPr>
                <w:rFonts w:ascii="Times New Roman" w:hAnsi="Times New Roman" w:cs="Times New Roman"/>
                <w:color w:val="231F20"/>
                <w:sz w:val="16"/>
                <w:lang w:val="ru-RU"/>
              </w:rPr>
            </w:pPr>
            <w:r w:rsidRPr="003F0504">
              <w:rPr>
                <w:rFonts w:ascii="Times New Roman" w:hAnsi="Times New Roman" w:cs="Times New Roman"/>
                <w:color w:val="231F20"/>
                <w:sz w:val="16"/>
                <w:lang w:val="ru-RU"/>
              </w:rPr>
              <w:t>Примечание - См. Библиографическое примечание [</w:t>
            </w:r>
            <w:hyperlink w:anchor="_bookmark79" w:history="1">
              <w:r w:rsidRPr="003F0504">
                <w:rPr>
                  <w:rFonts w:ascii="Times New Roman" w:hAnsi="Times New Roman" w:cs="Times New Roman"/>
                  <w:color w:val="053BF5"/>
                  <w:sz w:val="16"/>
                  <w:u w:val="single" w:color="053BF5"/>
                  <w:lang w:val="ru-RU"/>
                </w:rPr>
                <w:t>5</w:t>
              </w:r>
            </w:hyperlink>
            <w:r w:rsidRPr="003F0504">
              <w:rPr>
                <w:rFonts w:ascii="Times New Roman" w:hAnsi="Times New Roman" w:cs="Times New Roman"/>
                <w:color w:val="231F20"/>
                <w:sz w:val="16"/>
                <w:lang w:val="ru-RU"/>
              </w:rPr>
              <w:t>].</w:t>
            </w:r>
          </w:p>
          <w:p w:rsidR="003F0504" w:rsidRPr="003F0504" w:rsidRDefault="003F0504" w:rsidP="003D08DC">
            <w:pPr>
              <w:pStyle w:val="TableParagraph"/>
              <w:ind w:left="45" w:firstLine="522"/>
              <w:jc w:val="both"/>
              <w:rPr>
                <w:rFonts w:ascii="Times New Roman" w:hAnsi="Times New Roman" w:cs="Times New Roman"/>
                <w:sz w:val="16"/>
                <w:lang w:val="ru-RU"/>
              </w:rPr>
            </w:pPr>
          </w:p>
        </w:tc>
      </w:tr>
    </w:tbl>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3F0504" w:rsidP="00F51055">
      <w:pPr>
        <w:pStyle w:val="Style31"/>
        <w:widowControl/>
        <w:ind w:firstLine="567"/>
        <w:jc w:val="center"/>
        <w:rPr>
          <w:rStyle w:val="FontStyle57"/>
          <w:rFonts w:asciiTheme="minorHAnsi" w:hAnsiTheme="minorHAnsi" w:cstheme="minorHAnsi"/>
          <w:b/>
          <w:color w:val="auto"/>
          <w:sz w:val="24"/>
          <w:szCs w:val="24"/>
          <w:lang w:eastAsia="en-US"/>
        </w:rPr>
      </w:pPr>
      <w:r w:rsidRPr="003F0504">
        <w:rPr>
          <w:rStyle w:val="FontStyle57"/>
          <w:rFonts w:asciiTheme="minorHAnsi" w:hAnsiTheme="minorHAnsi" w:cstheme="minorHAnsi"/>
          <w:b/>
          <w:color w:val="auto"/>
          <w:sz w:val="24"/>
          <w:szCs w:val="24"/>
          <w:lang w:eastAsia="en-US"/>
        </w:rPr>
        <w:t>Таблица A.3 — Коэффициенты эмиссии парниковых газов в результате использования расходных материалов и образования отходов</w:t>
      </w:r>
    </w:p>
    <w:tbl>
      <w:tblPr>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993"/>
        <w:gridCol w:w="2316"/>
        <w:gridCol w:w="2250"/>
        <w:gridCol w:w="2250"/>
        <w:gridCol w:w="1547"/>
      </w:tblGrid>
      <w:tr w:rsidR="003F0504" w:rsidRPr="003F0504" w:rsidTr="003D08DC">
        <w:trPr>
          <w:trHeight w:val="503"/>
        </w:trPr>
        <w:tc>
          <w:tcPr>
            <w:tcW w:w="993" w:type="dxa"/>
            <w:tcBorders>
              <w:bottom w:val="double" w:sz="4" w:space="0" w:color="auto"/>
            </w:tcBorders>
          </w:tcPr>
          <w:p w:rsidR="003F0504" w:rsidRPr="003F0504" w:rsidRDefault="003F0504" w:rsidP="003F0504">
            <w:pPr>
              <w:pStyle w:val="TableParagraph"/>
              <w:rPr>
                <w:rFonts w:ascii="Times New Roman" w:hAnsi="Times New Roman" w:cs="Times New Roman"/>
                <w:b/>
                <w:sz w:val="20"/>
                <w:lang w:val="ru-RU"/>
              </w:rPr>
            </w:pPr>
          </w:p>
          <w:p w:rsidR="003F0504" w:rsidRPr="003F0504" w:rsidRDefault="003F0504" w:rsidP="003F0504">
            <w:pPr>
              <w:pStyle w:val="TableParagraph"/>
              <w:rPr>
                <w:rFonts w:ascii="Times New Roman" w:hAnsi="Times New Roman" w:cs="Times New Roman"/>
                <w:sz w:val="15"/>
                <w:lang w:val="ru-RU"/>
              </w:rPr>
            </w:pPr>
            <w:proofErr w:type="spellStart"/>
            <w:r w:rsidRPr="003F0504">
              <w:rPr>
                <w:rFonts w:ascii="Times New Roman" w:hAnsi="Times New Roman" w:cs="Times New Roman"/>
                <w:b/>
                <w:color w:val="231F20"/>
                <w:sz w:val="20"/>
                <w:lang w:val="ru-RU"/>
              </w:rPr>
              <w:t>Идент</w:t>
            </w:r>
            <w:proofErr w:type="spellEnd"/>
            <w:r w:rsidRPr="003F0504">
              <w:rPr>
                <w:rFonts w:ascii="Times New Roman" w:hAnsi="Times New Roman" w:cs="Times New Roman"/>
                <w:b/>
                <w:color w:val="231F20"/>
                <w:sz w:val="20"/>
                <w:lang w:val="ru-RU"/>
              </w:rPr>
              <w:t>. номер t</w:t>
            </w:r>
            <w:r w:rsidRPr="003F0504">
              <w:rPr>
                <w:rFonts w:ascii="Times New Roman" w:hAnsi="Times New Roman" w:cs="Times New Roman"/>
                <w:color w:val="231F20"/>
                <w:position w:val="5"/>
                <w:sz w:val="15"/>
                <w:lang w:val="ru-RU"/>
              </w:rPr>
              <w:t>a</w:t>
            </w:r>
          </w:p>
        </w:tc>
        <w:tc>
          <w:tcPr>
            <w:tcW w:w="2316" w:type="dxa"/>
            <w:tcBorders>
              <w:bottom w:val="double" w:sz="4" w:space="0" w:color="auto"/>
            </w:tcBorders>
          </w:tcPr>
          <w:p w:rsidR="003F0504" w:rsidRPr="003F0504" w:rsidRDefault="003F0504" w:rsidP="003F0504">
            <w:pPr>
              <w:pStyle w:val="TableParagraph"/>
              <w:rPr>
                <w:rFonts w:ascii="Times New Roman" w:hAnsi="Times New Roman" w:cs="Times New Roman"/>
                <w:b/>
                <w:sz w:val="20"/>
                <w:lang w:val="ru-RU"/>
              </w:rPr>
            </w:pPr>
          </w:p>
          <w:p w:rsidR="003F0504" w:rsidRPr="003F0504" w:rsidRDefault="003F0504" w:rsidP="003F0504">
            <w:pPr>
              <w:pStyle w:val="TableParagraph"/>
              <w:rPr>
                <w:rFonts w:ascii="Times New Roman" w:hAnsi="Times New Roman" w:cs="Times New Roman"/>
                <w:b/>
                <w:sz w:val="20"/>
                <w:lang w:val="ru-RU"/>
              </w:rPr>
            </w:pPr>
            <w:r w:rsidRPr="003F0504">
              <w:rPr>
                <w:rFonts w:ascii="Times New Roman" w:hAnsi="Times New Roman" w:cs="Times New Roman"/>
                <w:b/>
                <w:color w:val="231F20"/>
                <w:sz w:val="20"/>
                <w:lang w:val="ru-RU"/>
              </w:rPr>
              <w:t>Вид деятельности</w:t>
            </w:r>
          </w:p>
        </w:tc>
        <w:tc>
          <w:tcPr>
            <w:tcW w:w="2250" w:type="dxa"/>
            <w:tcBorders>
              <w:bottom w:val="double" w:sz="4" w:space="0" w:color="auto"/>
            </w:tcBorders>
          </w:tcPr>
          <w:p w:rsidR="003F0504" w:rsidRPr="003F0504" w:rsidRDefault="003F0504" w:rsidP="003F0504">
            <w:pPr>
              <w:pStyle w:val="TableParagraph"/>
              <w:ind w:left="209" w:right="191"/>
              <w:rPr>
                <w:rFonts w:ascii="Times New Roman" w:hAnsi="Times New Roman" w:cs="Times New Roman"/>
                <w:b/>
                <w:sz w:val="20"/>
                <w:lang w:val="ru-RU"/>
              </w:rPr>
            </w:pPr>
            <w:r w:rsidRPr="003F0504">
              <w:rPr>
                <w:rFonts w:ascii="Times New Roman" w:hAnsi="Times New Roman" w:cs="Times New Roman"/>
                <w:b/>
                <w:color w:val="231F20"/>
                <w:sz w:val="20"/>
                <w:lang w:val="ru-RU"/>
              </w:rPr>
              <w:t>коэффициент эмиссии CO2</w:t>
            </w:r>
          </w:p>
          <w:p w:rsidR="003F0504" w:rsidRPr="003F0504" w:rsidRDefault="003F0504" w:rsidP="003F0504">
            <w:pPr>
              <w:pStyle w:val="TableParagraph"/>
              <w:ind w:left="209" w:right="190"/>
              <w:rPr>
                <w:rFonts w:ascii="Times New Roman" w:hAnsi="Times New Roman" w:cs="Times New Roman"/>
                <w:i/>
                <w:sz w:val="15"/>
                <w:lang w:val="ru-RU"/>
              </w:rPr>
            </w:pPr>
            <w:r w:rsidRPr="003F0504">
              <w:rPr>
                <w:rFonts w:ascii="Times New Roman" w:hAnsi="Times New Roman" w:cs="Times New Roman"/>
                <w:i/>
                <w:color w:val="231F20"/>
                <w:position w:val="5"/>
                <w:sz w:val="20"/>
                <w:lang w:val="ru-RU"/>
              </w:rPr>
              <w:t>K</w:t>
            </w:r>
            <w:r w:rsidRPr="003F0504">
              <w:rPr>
                <w:rFonts w:ascii="Times New Roman" w:hAnsi="Times New Roman" w:cs="Times New Roman"/>
                <w:color w:val="231F20"/>
                <w:sz w:val="15"/>
                <w:lang w:val="ru-RU"/>
              </w:rPr>
              <w:t>C,CO2,</w:t>
            </w:r>
            <w:r w:rsidRPr="003F0504">
              <w:rPr>
                <w:rFonts w:ascii="Times New Roman" w:hAnsi="Times New Roman" w:cs="Times New Roman"/>
                <w:i/>
                <w:color w:val="231F20"/>
                <w:sz w:val="15"/>
                <w:lang w:val="ru-RU"/>
              </w:rPr>
              <w:t>t</w:t>
            </w:r>
          </w:p>
        </w:tc>
        <w:tc>
          <w:tcPr>
            <w:tcW w:w="2250" w:type="dxa"/>
            <w:tcBorders>
              <w:bottom w:val="double" w:sz="4" w:space="0" w:color="auto"/>
            </w:tcBorders>
          </w:tcPr>
          <w:p w:rsidR="003F0504" w:rsidRPr="003F0504" w:rsidRDefault="003F0504" w:rsidP="003F0504">
            <w:pPr>
              <w:pStyle w:val="TableParagraph"/>
              <w:ind w:left="209" w:right="192"/>
              <w:rPr>
                <w:rFonts w:ascii="Times New Roman" w:hAnsi="Times New Roman" w:cs="Times New Roman"/>
                <w:b/>
                <w:sz w:val="20"/>
                <w:lang w:val="ru-RU"/>
              </w:rPr>
            </w:pPr>
            <w:r w:rsidRPr="003F0504">
              <w:rPr>
                <w:rFonts w:ascii="Times New Roman" w:hAnsi="Times New Roman" w:cs="Times New Roman"/>
                <w:b/>
                <w:color w:val="231F20"/>
                <w:sz w:val="20"/>
                <w:lang w:val="ru-RU"/>
              </w:rPr>
              <w:t>коэффициент эмиссии CH4</w:t>
            </w:r>
          </w:p>
          <w:p w:rsidR="003F0504" w:rsidRPr="003F0504" w:rsidRDefault="003F0504" w:rsidP="003F0504">
            <w:pPr>
              <w:pStyle w:val="TableParagraph"/>
              <w:ind w:left="209" w:right="191"/>
              <w:rPr>
                <w:rFonts w:ascii="Times New Roman" w:hAnsi="Times New Roman" w:cs="Times New Roman"/>
                <w:i/>
                <w:sz w:val="15"/>
                <w:lang w:val="ru-RU"/>
              </w:rPr>
            </w:pPr>
            <w:r w:rsidRPr="003F0504">
              <w:rPr>
                <w:rFonts w:ascii="Times New Roman" w:hAnsi="Times New Roman" w:cs="Times New Roman"/>
                <w:i/>
                <w:color w:val="231F20"/>
                <w:position w:val="5"/>
                <w:sz w:val="20"/>
                <w:lang w:val="ru-RU"/>
              </w:rPr>
              <w:t>K</w:t>
            </w:r>
            <w:r w:rsidRPr="003F0504">
              <w:rPr>
                <w:rFonts w:ascii="Times New Roman" w:hAnsi="Times New Roman" w:cs="Times New Roman"/>
                <w:color w:val="231F20"/>
                <w:sz w:val="15"/>
                <w:lang w:val="ru-RU"/>
              </w:rPr>
              <w:t>C,CH4,</w:t>
            </w:r>
            <w:r w:rsidRPr="003F0504">
              <w:rPr>
                <w:rFonts w:ascii="Times New Roman" w:hAnsi="Times New Roman" w:cs="Times New Roman"/>
                <w:i/>
                <w:color w:val="231F20"/>
                <w:sz w:val="15"/>
                <w:lang w:val="ru-RU"/>
              </w:rPr>
              <w:t>t</w:t>
            </w:r>
          </w:p>
        </w:tc>
        <w:tc>
          <w:tcPr>
            <w:tcW w:w="1547" w:type="dxa"/>
            <w:tcBorders>
              <w:bottom w:val="double" w:sz="4" w:space="0" w:color="auto"/>
            </w:tcBorders>
          </w:tcPr>
          <w:p w:rsidR="003F0504" w:rsidRPr="003F0504" w:rsidRDefault="003F0504" w:rsidP="003F0504">
            <w:pPr>
              <w:pStyle w:val="TableParagraph"/>
              <w:ind w:left="195" w:right="173"/>
              <w:rPr>
                <w:rFonts w:ascii="Times New Roman" w:hAnsi="Times New Roman" w:cs="Times New Roman"/>
                <w:b/>
                <w:sz w:val="20"/>
                <w:lang w:val="ru-RU"/>
              </w:rPr>
            </w:pPr>
            <w:r w:rsidRPr="003F0504">
              <w:rPr>
                <w:rFonts w:ascii="Times New Roman" w:hAnsi="Times New Roman" w:cs="Times New Roman"/>
                <w:b/>
                <w:color w:val="231F20"/>
                <w:sz w:val="20"/>
                <w:lang w:val="ru-RU"/>
              </w:rPr>
              <w:t>коэффициент эмиссии N2O</w:t>
            </w:r>
          </w:p>
          <w:p w:rsidR="003F0504" w:rsidRPr="003F0504" w:rsidRDefault="003F0504" w:rsidP="003F0504">
            <w:pPr>
              <w:pStyle w:val="TableParagraph"/>
              <w:ind w:left="195" w:right="172"/>
              <w:rPr>
                <w:rFonts w:ascii="Times New Roman" w:hAnsi="Times New Roman" w:cs="Times New Roman"/>
                <w:i/>
                <w:sz w:val="15"/>
                <w:lang w:val="ru-RU"/>
              </w:rPr>
            </w:pPr>
            <w:r w:rsidRPr="003F0504">
              <w:rPr>
                <w:rFonts w:ascii="Times New Roman" w:hAnsi="Times New Roman" w:cs="Times New Roman"/>
                <w:i/>
                <w:color w:val="231F20"/>
                <w:position w:val="5"/>
                <w:sz w:val="20"/>
                <w:lang w:val="ru-RU"/>
              </w:rPr>
              <w:t>K</w:t>
            </w:r>
            <w:r w:rsidRPr="003F0504">
              <w:rPr>
                <w:rFonts w:ascii="Times New Roman" w:hAnsi="Times New Roman" w:cs="Times New Roman"/>
                <w:color w:val="231F20"/>
                <w:sz w:val="15"/>
                <w:lang w:val="ru-RU"/>
              </w:rPr>
              <w:t>C,N2O,</w:t>
            </w:r>
            <w:r w:rsidRPr="003F0504">
              <w:rPr>
                <w:rFonts w:ascii="Times New Roman" w:hAnsi="Times New Roman" w:cs="Times New Roman"/>
                <w:i/>
                <w:color w:val="231F20"/>
                <w:sz w:val="15"/>
                <w:lang w:val="ru-RU"/>
              </w:rPr>
              <w:t>t</w:t>
            </w:r>
          </w:p>
        </w:tc>
      </w:tr>
      <w:tr w:rsidR="003F0504" w:rsidRPr="003F0504" w:rsidTr="003D08DC">
        <w:trPr>
          <w:trHeight w:val="143"/>
        </w:trPr>
        <w:tc>
          <w:tcPr>
            <w:tcW w:w="993" w:type="dxa"/>
            <w:tcBorders>
              <w:top w:val="double" w:sz="4" w:space="0" w:color="auto"/>
            </w:tcBorders>
          </w:tcPr>
          <w:p w:rsidR="003F0504" w:rsidRPr="003F0504" w:rsidRDefault="003F0504" w:rsidP="003F0504">
            <w:pPr>
              <w:pStyle w:val="TableParagraph"/>
              <w:ind w:left="15"/>
              <w:rPr>
                <w:rFonts w:ascii="Times New Roman" w:hAnsi="Times New Roman" w:cs="Times New Roman"/>
                <w:sz w:val="20"/>
                <w:lang w:val="ru-RU"/>
              </w:rPr>
            </w:pPr>
            <w:r w:rsidRPr="003F0504">
              <w:rPr>
                <w:rFonts w:ascii="Times New Roman" w:hAnsi="Times New Roman" w:cs="Times New Roman"/>
                <w:color w:val="231F20"/>
                <w:sz w:val="20"/>
                <w:lang w:val="ru-RU"/>
              </w:rPr>
              <w:t>1</w:t>
            </w:r>
          </w:p>
        </w:tc>
        <w:tc>
          <w:tcPr>
            <w:tcW w:w="2316" w:type="dxa"/>
            <w:tcBorders>
              <w:top w:val="double" w:sz="4" w:space="0" w:color="auto"/>
            </w:tcBorders>
          </w:tcPr>
          <w:p w:rsidR="003F0504" w:rsidRPr="003F0504" w:rsidRDefault="003F0504" w:rsidP="003F0504">
            <w:pPr>
              <w:pStyle w:val="TableParagraph"/>
              <w:ind w:left="50" w:right="278"/>
              <w:rPr>
                <w:rFonts w:ascii="Times New Roman" w:hAnsi="Times New Roman" w:cs="Times New Roman"/>
                <w:sz w:val="20"/>
                <w:lang w:val="ru-RU"/>
              </w:rPr>
            </w:pPr>
            <w:r w:rsidRPr="003F0504">
              <w:rPr>
                <w:rFonts w:ascii="Times New Roman" w:hAnsi="Times New Roman" w:cs="Times New Roman"/>
                <w:color w:val="231F20"/>
                <w:sz w:val="20"/>
                <w:lang w:val="ru-RU"/>
              </w:rPr>
              <w:t>Гипохлорит натрия</w:t>
            </w:r>
          </w:p>
        </w:tc>
        <w:tc>
          <w:tcPr>
            <w:tcW w:w="2250" w:type="dxa"/>
            <w:tcBorders>
              <w:top w:val="double" w:sz="4" w:space="0" w:color="auto"/>
            </w:tcBorders>
          </w:tcPr>
          <w:p w:rsidR="003F0504" w:rsidRPr="003F0504" w:rsidRDefault="003F0504" w:rsidP="003F0504">
            <w:pPr>
              <w:pStyle w:val="TableParagraph"/>
              <w:ind w:left="209" w:right="190"/>
              <w:rPr>
                <w:rFonts w:ascii="Times New Roman" w:hAnsi="Times New Roman" w:cs="Times New Roman"/>
                <w:sz w:val="20"/>
                <w:lang w:val="ru-RU"/>
              </w:rPr>
            </w:pPr>
            <w:r w:rsidRPr="003F0504">
              <w:rPr>
                <w:rFonts w:ascii="Times New Roman" w:hAnsi="Times New Roman" w:cs="Times New Roman"/>
                <w:color w:val="231F20"/>
                <w:sz w:val="20"/>
                <w:lang w:val="ru-RU"/>
              </w:rPr>
              <w:t>0,321</w:t>
            </w:r>
            <w:r w:rsidRPr="003F0504">
              <w:rPr>
                <w:rFonts w:ascii="Times New Roman" w:hAnsi="Times New Roman" w:cs="Times New Roman"/>
                <w:color w:val="231F20"/>
                <w:position w:val="5"/>
                <w:sz w:val="15"/>
                <w:lang w:val="ru-RU"/>
              </w:rPr>
              <w:t xml:space="preserve">b </w:t>
            </w:r>
            <w:r w:rsidRPr="003F0504">
              <w:rPr>
                <w:rFonts w:ascii="Times New Roman" w:hAnsi="Times New Roman" w:cs="Times New Roman"/>
                <w:color w:val="231F20"/>
                <w:sz w:val="20"/>
                <w:lang w:val="ru-RU"/>
              </w:rPr>
              <w:t>тонн CO</w:t>
            </w:r>
            <w:r w:rsidRPr="003F0504">
              <w:rPr>
                <w:rFonts w:ascii="Times New Roman" w:hAnsi="Times New Roman" w:cs="Times New Roman"/>
                <w:color w:val="231F20"/>
                <w:position w:val="-4"/>
                <w:sz w:val="15"/>
                <w:lang w:val="ru-RU"/>
              </w:rPr>
              <w:t>2</w:t>
            </w:r>
            <w:r w:rsidRPr="003F0504">
              <w:rPr>
                <w:rFonts w:ascii="Times New Roman" w:hAnsi="Times New Roman" w:cs="Times New Roman"/>
                <w:color w:val="231F20"/>
                <w:sz w:val="20"/>
                <w:lang w:val="ru-RU"/>
              </w:rPr>
              <w:t>/ тонну</w:t>
            </w:r>
          </w:p>
        </w:tc>
        <w:tc>
          <w:tcPr>
            <w:tcW w:w="2250" w:type="dxa"/>
            <w:tcBorders>
              <w:top w:val="double" w:sz="4" w:space="0" w:color="auto"/>
            </w:tcBorders>
          </w:tcPr>
          <w:p w:rsidR="003F0504" w:rsidRPr="003F0504" w:rsidRDefault="003F0504" w:rsidP="003F0504">
            <w:pPr>
              <w:pStyle w:val="TableParagraph"/>
              <w:ind w:left="197" w:right="192"/>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c>
          <w:tcPr>
            <w:tcW w:w="1547" w:type="dxa"/>
            <w:tcBorders>
              <w:top w:val="double" w:sz="4" w:space="0" w:color="auto"/>
            </w:tcBorders>
          </w:tcPr>
          <w:p w:rsidR="003F0504" w:rsidRPr="003F0504" w:rsidRDefault="003F0504" w:rsidP="003F0504">
            <w:pPr>
              <w:pStyle w:val="TableParagraph"/>
              <w:ind w:left="183" w:right="173"/>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r>
      <w:tr w:rsidR="003F0504" w:rsidRPr="003F0504" w:rsidTr="003D08DC">
        <w:trPr>
          <w:trHeight w:val="231"/>
        </w:trPr>
        <w:tc>
          <w:tcPr>
            <w:tcW w:w="993" w:type="dxa"/>
          </w:tcPr>
          <w:p w:rsidR="003F0504" w:rsidRPr="003F0504" w:rsidRDefault="003F0504" w:rsidP="003F0504">
            <w:pPr>
              <w:pStyle w:val="TableParagraph"/>
              <w:ind w:left="15"/>
              <w:rPr>
                <w:rFonts w:ascii="Times New Roman" w:hAnsi="Times New Roman" w:cs="Times New Roman"/>
                <w:sz w:val="20"/>
                <w:lang w:val="ru-RU"/>
              </w:rPr>
            </w:pPr>
            <w:r w:rsidRPr="003F0504">
              <w:rPr>
                <w:rFonts w:ascii="Times New Roman" w:hAnsi="Times New Roman" w:cs="Times New Roman"/>
                <w:color w:val="231F20"/>
                <w:sz w:val="20"/>
                <w:lang w:val="ru-RU"/>
              </w:rPr>
              <w:t>2</w:t>
            </w:r>
          </w:p>
        </w:tc>
        <w:tc>
          <w:tcPr>
            <w:tcW w:w="2316" w:type="dxa"/>
          </w:tcPr>
          <w:p w:rsidR="003F0504" w:rsidRPr="003F0504" w:rsidRDefault="003F0504" w:rsidP="003F0504">
            <w:pPr>
              <w:pStyle w:val="TableParagraph"/>
              <w:ind w:left="50"/>
              <w:rPr>
                <w:rFonts w:ascii="Times New Roman" w:hAnsi="Times New Roman" w:cs="Times New Roman"/>
                <w:sz w:val="20"/>
                <w:lang w:val="ru-RU"/>
              </w:rPr>
            </w:pPr>
            <w:r w:rsidRPr="003F0504">
              <w:rPr>
                <w:rFonts w:ascii="Times New Roman" w:hAnsi="Times New Roman" w:cs="Times New Roman"/>
                <w:color w:val="231F20"/>
                <w:sz w:val="20"/>
                <w:lang w:val="ru-RU"/>
              </w:rPr>
              <w:t>Коагулянт полимерный</w:t>
            </w:r>
          </w:p>
        </w:tc>
        <w:tc>
          <w:tcPr>
            <w:tcW w:w="2250" w:type="dxa"/>
          </w:tcPr>
          <w:p w:rsidR="003F0504" w:rsidRPr="003F0504" w:rsidRDefault="003F0504" w:rsidP="003F0504">
            <w:pPr>
              <w:pStyle w:val="TableParagraph"/>
              <w:ind w:left="209" w:right="190"/>
              <w:rPr>
                <w:rFonts w:ascii="Times New Roman" w:hAnsi="Times New Roman" w:cs="Times New Roman"/>
                <w:sz w:val="20"/>
                <w:lang w:val="ru-RU"/>
              </w:rPr>
            </w:pPr>
            <w:r w:rsidRPr="003F0504">
              <w:rPr>
                <w:rFonts w:ascii="Times New Roman" w:hAnsi="Times New Roman" w:cs="Times New Roman"/>
                <w:color w:val="231F20"/>
                <w:sz w:val="20"/>
                <w:lang w:val="ru-RU"/>
              </w:rPr>
              <w:t>6,534</w:t>
            </w:r>
            <w:r w:rsidRPr="003F0504">
              <w:rPr>
                <w:rFonts w:ascii="Times New Roman" w:hAnsi="Times New Roman" w:cs="Times New Roman"/>
                <w:color w:val="231F20"/>
                <w:position w:val="5"/>
                <w:sz w:val="15"/>
                <w:lang w:val="ru-RU"/>
              </w:rPr>
              <w:t xml:space="preserve">b </w:t>
            </w:r>
            <w:r w:rsidRPr="003F0504">
              <w:rPr>
                <w:rFonts w:ascii="Times New Roman" w:hAnsi="Times New Roman" w:cs="Times New Roman"/>
                <w:color w:val="231F20"/>
                <w:sz w:val="20"/>
                <w:lang w:val="ru-RU"/>
              </w:rPr>
              <w:t>тонн CO</w:t>
            </w:r>
            <w:r w:rsidRPr="003F0504">
              <w:rPr>
                <w:rFonts w:ascii="Times New Roman" w:hAnsi="Times New Roman" w:cs="Times New Roman"/>
                <w:color w:val="231F20"/>
                <w:position w:val="-4"/>
                <w:sz w:val="15"/>
                <w:lang w:val="ru-RU"/>
              </w:rPr>
              <w:t>2</w:t>
            </w:r>
            <w:r w:rsidRPr="003F0504">
              <w:rPr>
                <w:rFonts w:ascii="Times New Roman" w:hAnsi="Times New Roman" w:cs="Times New Roman"/>
                <w:color w:val="231F20"/>
                <w:sz w:val="20"/>
                <w:lang w:val="ru-RU"/>
              </w:rPr>
              <w:t>/ тонну</w:t>
            </w:r>
          </w:p>
        </w:tc>
        <w:tc>
          <w:tcPr>
            <w:tcW w:w="2250" w:type="dxa"/>
          </w:tcPr>
          <w:p w:rsidR="003F0504" w:rsidRPr="003F0504" w:rsidRDefault="003F0504" w:rsidP="003F0504">
            <w:pPr>
              <w:pStyle w:val="TableParagraph"/>
              <w:ind w:left="197" w:right="192"/>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c>
          <w:tcPr>
            <w:tcW w:w="1547" w:type="dxa"/>
          </w:tcPr>
          <w:p w:rsidR="003F0504" w:rsidRPr="003F0504" w:rsidRDefault="003F0504" w:rsidP="003F0504">
            <w:pPr>
              <w:pStyle w:val="TableParagraph"/>
              <w:ind w:left="183" w:right="173"/>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r>
      <w:tr w:rsidR="003F0504" w:rsidRPr="003F0504" w:rsidTr="003D08DC">
        <w:trPr>
          <w:trHeight w:val="139"/>
        </w:trPr>
        <w:tc>
          <w:tcPr>
            <w:tcW w:w="993" w:type="dxa"/>
          </w:tcPr>
          <w:p w:rsidR="003F0504" w:rsidRPr="003F0504" w:rsidRDefault="003F0504" w:rsidP="003F0504">
            <w:pPr>
              <w:pStyle w:val="TableParagraph"/>
              <w:ind w:left="15"/>
              <w:rPr>
                <w:rFonts w:ascii="Times New Roman" w:hAnsi="Times New Roman" w:cs="Times New Roman"/>
                <w:sz w:val="20"/>
                <w:lang w:val="ru-RU"/>
              </w:rPr>
            </w:pPr>
            <w:r w:rsidRPr="003F0504">
              <w:rPr>
                <w:rFonts w:ascii="Times New Roman" w:hAnsi="Times New Roman" w:cs="Times New Roman"/>
                <w:color w:val="231F20"/>
                <w:sz w:val="20"/>
                <w:lang w:val="ru-RU"/>
              </w:rPr>
              <w:t>3</w:t>
            </w:r>
          </w:p>
        </w:tc>
        <w:tc>
          <w:tcPr>
            <w:tcW w:w="2316" w:type="dxa"/>
          </w:tcPr>
          <w:p w:rsidR="003F0504" w:rsidRPr="003F0504" w:rsidRDefault="003F0504" w:rsidP="003F0504">
            <w:pPr>
              <w:pStyle w:val="TableParagraph"/>
              <w:ind w:left="50"/>
              <w:rPr>
                <w:rFonts w:ascii="Times New Roman" w:hAnsi="Times New Roman" w:cs="Times New Roman"/>
                <w:sz w:val="20"/>
                <w:lang w:val="ru-RU"/>
              </w:rPr>
            </w:pPr>
            <w:r w:rsidRPr="003F0504">
              <w:rPr>
                <w:rFonts w:ascii="Times New Roman" w:hAnsi="Times New Roman" w:cs="Times New Roman"/>
                <w:color w:val="231F20"/>
                <w:sz w:val="20"/>
                <w:lang w:val="ru-RU"/>
              </w:rPr>
              <w:t>Хлорид железа</w:t>
            </w:r>
          </w:p>
        </w:tc>
        <w:tc>
          <w:tcPr>
            <w:tcW w:w="2250" w:type="dxa"/>
          </w:tcPr>
          <w:p w:rsidR="003F0504" w:rsidRPr="003F0504" w:rsidRDefault="003F0504" w:rsidP="003F0504">
            <w:pPr>
              <w:pStyle w:val="TableParagraph"/>
              <w:ind w:left="209" w:right="190"/>
              <w:rPr>
                <w:rFonts w:ascii="Times New Roman" w:hAnsi="Times New Roman" w:cs="Times New Roman"/>
                <w:sz w:val="20"/>
                <w:lang w:val="ru-RU"/>
              </w:rPr>
            </w:pPr>
            <w:r w:rsidRPr="003F0504">
              <w:rPr>
                <w:rFonts w:ascii="Times New Roman" w:hAnsi="Times New Roman" w:cs="Times New Roman"/>
                <w:color w:val="231F20"/>
                <w:sz w:val="20"/>
                <w:lang w:val="ru-RU"/>
              </w:rPr>
              <w:t>0,318</w:t>
            </w:r>
            <w:r w:rsidRPr="003F0504">
              <w:rPr>
                <w:rFonts w:ascii="Times New Roman" w:hAnsi="Times New Roman" w:cs="Times New Roman"/>
                <w:color w:val="231F20"/>
                <w:position w:val="5"/>
                <w:sz w:val="15"/>
                <w:lang w:val="ru-RU"/>
              </w:rPr>
              <w:t xml:space="preserve">b </w:t>
            </w:r>
            <w:r w:rsidRPr="003F0504">
              <w:rPr>
                <w:rFonts w:ascii="Times New Roman" w:hAnsi="Times New Roman" w:cs="Times New Roman"/>
                <w:color w:val="231F20"/>
                <w:sz w:val="20"/>
                <w:lang w:val="ru-RU"/>
              </w:rPr>
              <w:t>тонн CO</w:t>
            </w:r>
            <w:r w:rsidRPr="003F0504">
              <w:rPr>
                <w:rFonts w:ascii="Times New Roman" w:hAnsi="Times New Roman" w:cs="Times New Roman"/>
                <w:color w:val="231F20"/>
                <w:position w:val="-4"/>
                <w:sz w:val="15"/>
                <w:lang w:val="ru-RU"/>
              </w:rPr>
              <w:t>2</w:t>
            </w:r>
            <w:r w:rsidRPr="003F0504">
              <w:rPr>
                <w:rFonts w:ascii="Times New Roman" w:hAnsi="Times New Roman" w:cs="Times New Roman"/>
                <w:color w:val="231F20"/>
                <w:sz w:val="20"/>
                <w:lang w:val="ru-RU"/>
              </w:rPr>
              <w:t>/ тонну</w:t>
            </w:r>
          </w:p>
        </w:tc>
        <w:tc>
          <w:tcPr>
            <w:tcW w:w="2250" w:type="dxa"/>
          </w:tcPr>
          <w:p w:rsidR="003F0504" w:rsidRPr="003F0504" w:rsidRDefault="003F0504" w:rsidP="003F0504">
            <w:pPr>
              <w:pStyle w:val="TableParagraph"/>
              <w:ind w:left="197" w:right="192"/>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c>
          <w:tcPr>
            <w:tcW w:w="1547" w:type="dxa"/>
          </w:tcPr>
          <w:p w:rsidR="003F0504" w:rsidRPr="003F0504" w:rsidRDefault="003F0504" w:rsidP="003F0504">
            <w:pPr>
              <w:pStyle w:val="TableParagraph"/>
              <w:ind w:left="183" w:right="173"/>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r>
      <w:tr w:rsidR="003F0504" w:rsidRPr="003F0504" w:rsidTr="003D08DC">
        <w:trPr>
          <w:trHeight w:val="204"/>
        </w:trPr>
        <w:tc>
          <w:tcPr>
            <w:tcW w:w="993" w:type="dxa"/>
          </w:tcPr>
          <w:p w:rsidR="003F0504" w:rsidRPr="003F0504" w:rsidRDefault="003F0504" w:rsidP="003F0504">
            <w:pPr>
              <w:pStyle w:val="TableParagraph"/>
              <w:ind w:left="15"/>
              <w:rPr>
                <w:rFonts w:ascii="Times New Roman" w:hAnsi="Times New Roman" w:cs="Times New Roman"/>
                <w:sz w:val="20"/>
                <w:lang w:val="ru-RU"/>
              </w:rPr>
            </w:pPr>
            <w:r w:rsidRPr="003F0504">
              <w:rPr>
                <w:rFonts w:ascii="Times New Roman" w:hAnsi="Times New Roman" w:cs="Times New Roman"/>
                <w:color w:val="231F20"/>
                <w:sz w:val="20"/>
                <w:lang w:val="ru-RU"/>
              </w:rPr>
              <w:t>4</w:t>
            </w:r>
          </w:p>
        </w:tc>
        <w:tc>
          <w:tcPr>
            <w:tcW w:w="2316" w:type="dxa"/>
          </w:tcPr>
          <w:p w:rsidR="003F0504" w:rsidRPr="003F0504" w:rsidRDefault="003F0504" w:rsidP="003F0504">
            <w:pPr>
              <w:pStyle w:val="TableParagraph"/>
              <w:ind w:left="50" w:right="278"/>
              <w:rPr>
                <w:rFonts w:ascii="Times New Roman" w:hAnsi="Times New Roman" w:cs="Times New Roman"/>
                <w:sz w:val="20"/>
                <w:lang w:val="ru-RU"/>
              </w:rPr>
            </w:pPr>
            <w:r w:rsidRPr="003F0504">
              <w:rPr>
                <w:rFonts w:ascii="Times New Roman" w:hAnsi="Times New Roman" w:cs="Times New Roman"/>
                <w:color w:val="231F20"/>
                <w:sz w:val="20"/>
                <w:lang w:val="ru-RU"/>
              </w:rPr>
              <w:t xml:space="preserve">Хлорид </w:t>
            </w:r>
            <w:proofErr w:type="spellStart"/>
            <w:r w:rsidRPr="003F0504">
              <w:rPr>
                <w:rFonts w:ascii="Times New Roman" w:hAnsi="Times New Roman" w:cs="Times New Roman"/>
                <w:color w:val="231F20"/>
                <w:sz w:val="20"/>
                <w:lang w:val="ru-RU"/>
              </w:rPr>
              <w:t>полиалюминия</w:t>
            </w:r>
            <w:proofErr w:type="spellEnd"/>
          </w:p>
        </w:tc>
        <w:tc>
          <w:tcPr>
            <w:tcW w:w="2250" w:type="dxa"/>
          </w:tcPr>
          <w:p w:rsidR="003F0504" w:rsidRPr="003F0504" w:rsidRDefault="003F0504" w:rsidP="003F0504">
            <w:pPr>
              <w:pStyle w:val="TableParagraph"/>
              <w:ind w:left="209" w:right="190"/>
              <w:rPr>
                <w:rFonts w:ascii="Times New Roman" w:hAnsi="Times New Roman" w:cs="Times New Roman"/>
                <w:sz w:val="20"/>
                <w:lang w:val="ru-RU"/>
              </w:rPr>
            </w:pPr>
            <w:r w:rsidRPr="003F0504">
              <w:rPr>
                <w:rFonts w:ascii="Times New Roman" w:hAnsi="Times New Roman" w:cs="Times New Roman"/>
                <w:color w:val="231F20"/>
                <w:sz w:val="20"/>
                <w:lang w:val="ru-RU"/>
              </w:rPr>
              <w:t>0,405</w:t>
            </w:r>
            <w:r w:rsidRPr="003F0504">
              <w:rPr>
                <w:rFonts w:ascii="Times New Roman" w:hAnsi="Times New Roman" w:cs="Times New Roman"/>
                <w:color w:val="231F20"/>
                <w:position w:val="5"/>
                <w:sz w:val="15"/>
                <w:lang w:val="ru-RU"/>
              </w:rPr>
              <w:t xml:space="preserve">b </w:t>
            </w:r>
            <w:r w:rsidRPr="003F0504">
              <w:rPr>
                <w:rFonts w:ascii="Times New Roman" w:hAnsi="Times New Roman" w:cs="Times New Roman"/>
                <w:color w:val="231F20"/>
                <w:sz w:val="20"/>
                <w:lang w:val="ru-RU"/>
              </w:rPr>
              <w:t>тонн CO</w:t>
            </w:r>
            <w:r w:rsidRPr="003F0504">
              <w:rPr>
                <w:rFonts w:ascii="Times New Roman" w:hAnsi="Times New Roman" w:cs="Times New Roman"/>
                <w:color w:val="231F20"/>
                <w:position w:val="-4"/>
                <w:sz w:val="15"/>
                <w:lang w:val="ru-RU"/>
              </w:rPr>
              <w:t>2</w:t>
            </w:r>
            <w:r w:rsidRPr="003F0504">
              <w:rPr>
                <w:rFonts w:ascii="Times New Roman" w:hAnsi="Times New Roman" w:cs="Times New Roman"/>
                <w:color w:val="231F20"/>
                <w:sz w:val="20"/>
                <w:lang w:val="ru-RU"/>
              </w:rPr>
              <w:t>/ тонну</w:t>
            </w:r>
          </w:p>
        </w:tc>
        <w:tc>
          <w:tcPr>
            <w:tcW w:w="2250" w:type="dxa"/>
          </w:tcPr>
          <w:p w:rsidR="003F0504" w:rsidRPr="003F0504" w:rsidRDefault="003F0504" w:rsidP="003F0504">
            <w:pPr>
              <w:pStyle w:val="TableParagraph"/>
              <w:ind w:left="197" w:right="192"/>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c>
          <w:tcPr>
            <w:tcW w:w="1547" w:type="dxa"/>
          </w:tcPr>
          <w:p w:rsidR="003F0504" w:rsidRPr="003F0504" w:rsidRDefault="003F0504" w:rsidP="003F0504">
            <w:pPr>
              <w:pStyle w:val="TableParagraph"/>
              <w:ind w:left="183" w:right="173"/>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r>
      <w:tr w:rsidR="003F0504" w:rsidRPr="003F0504" w:rsidTr="003D08DC">
        <w:trPr>
          <w:trHeight w:val="60"/>
        </w:trPr>
        <w:tc>
          <w:tcPr>
            <w:tcW w:w="993" w:type="dxa"/>
          </w:tcPr>
          <w:p w:rsidR="003F0504" w:rsidRPr="003F0504" w:rsidRDefault="003F0504" w:rsidP="003F0504">
            <w:pPr>
              <w:pStyle w:val="TableParagraph"/>
              <w:ind w:left="15"/>
              <w:rPr>
                <w:rFonts w:ascii="Times New Roman" w:hAnsi="Times New Roman" w:cs="Times New Roman"/>
                <w:sz w:val="20"/>
                <w:lang w:val="ru-RU"/>
              </w:rPr>
            </w:pPr>
            <w:r w:rsidRPr="003F0504">
              <w:rPr>
                <w:rFonts w:ascii="Times New Roman" w:hAnsi="Times New Roman" w:cs="Times New Roman"/>
                <w:color w:val="231F20"/>
                <w:sz w:val="20"/>
                <w:lang w:val="ru-RU"/>
              </w:rPr>
              <w:t>5</w:t>
            </w:r>
          </w:p>
        </w:tc>
        <w:tc>
          <w:tcPr>
            <w:tcW w:w="2316" w:type="dxa"/>
          </w:tcPr>
          <w:p w:rsidR="003F0504" w:rsidRPr="003F0504" w:rsidRDefault="003F0504" w:rsidP="003F0504">
            <w:pPr>
              <w:pStyle w:val="TableParagraph"/>
              <w:ind w:left="50"/>
              <w:rPr>
                <w:rFonts w:ascii="Times New Roman" w:hAnsi="Times New Roman" w:cs="Times New Roman"/>
                <w:sz w:val="20"/>
                <w:lang w:val="ru-RU"/>
              </w:rPr>
            </w:pPr>
            <w:r w:rsidRPr="003F0504">
              <w:rPr>
                <w:rFonts w:ascii="Times New Roman" w:hAnsi="Times New Roman" w:cs="Times New Roman"/>
                <w:color w:val="231F20"/>
                <w:sz w:val="20"/>
                <w:lang w:val="ru-RU"/>
              </w:rPr>
              <w:t>Гидроксид натрия</w:t>
            </w:r>
          </w:p>
        </w:tc>
        <w:tc>
          <w:tcPr>
            <w:tcW w:w="2250" w:type="dxa"/>
          </w:tcPr>
          <w:p w:rsidR="003F0504" w:rsidRPr="003F0504" w:rsidRDefault="003F0504" w:rsidP="003F0504">
            <w:pPr>
              <w:pStyle w:val="TableParagraph"/>
              <w:ind w:left="209" w:right="190"/>
              <w:rPr>
                <w:rFonts w:ascii="Times New Roman" w:hAnsi="Times New Roman" w:cs="Times New Roman"/>
                <w:sz w:val="20"/>
                <w:lang w:val="ru-RU"/>
              </w:rPr>
            </w:pPr>
            <w:r w:rsidRPr="003F0504">
              <w:rPr>
                <w:rFonts w:ascii="Times New Roman" w:hAnsi="Times New Roman" w:cs="Times New Roman"/>
                <w:color w:val="231F20"/>
                <w:sz w:val="20"/>
                <w:lang w:val="ru-RU"/>
              </w:rPr>
              <w:t>0,938</w:t>
            </w:r>
            <w:r w:rsidRPr="003F0504">
              <w:rPr>
                <w:rFonts w:ascii="Times New Roman" w:hAnsi="Times New Roman" w:cs="Times New Roman"/>
                <w:color w:val="231F20"/>
                <w:position w:val="5"/>
                <w:sz w:val="15"/>
                <w:lang w:val="ru-RU"/>
              </w:rPr>
              <w:t xml:space="preserve">b </w:t>
            </w:r>
            <w:r w:rsidRPr="003F0504">
              <w:rPr>
                <w:rFonts w:ascii="Times New Roman" w:hAnsi="Times New Roman" w:cs="Times New Roman"/>
                <w:color w:val="231F20"/>
                <w:sz w:val="20"/>
                <w:lang w:val="ru-RU"/>
              </w:rPr>
              <w:t>тонн CO</w:t>
            </w:r>
            <w:r w:rsidRPr="003F0504">
              <w:rPr>
                <w:rFonts w:ascii="Times New Roman" w:hAnsi="Times New Roman" w:cs="Times New Roman"/>
                <w:color w:val="231F20"/>
                <w:position w:val="-4"/>
                <w:sz w:val="15"/>
                <w:lang w:val="ru-RU"/>
              </w:rPr>
              <w:t>2</w:t>
            </w:r>
            <w:r w:rsidRPr="003F0504">
              <w:rPr>
                <w:rFonts w:ascii="Times New Roman" w:hAnsi="Times New Roman" w:cs="Times New Roman"/>
                <w:color w:val="231F20"/>
                <w:sz w:val="20"/>
                <w:lang w:val="ru-RU"/>
              </w:rPr>
              <w:t>/ тонну</w:t>
            </w:r>
          </w:p>
        </w:tc>
        <w:tc>
          <w:tcPr>
            <w:tcW w:w="2250" w:type="dxa"/>
          </w:tcPr>
          <w:p w:rsidR="003F0504" w:rsidRPr="003F0504" w:rsidRDefault="003F0504" w:rsidP="003F0504">
            <w:pPr>
              <w:pStyle w:val="TableParagraph"/>
              <w:ind w:left="197" w:right="192"/>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c>
          <w:tcPr>
            <w:tcW w:w="1547" w:type="dxa"/>
          </w:tcPr>
          <w:p w:rsidR="003F0504" w:rsidRPr="003F0504" w:rsidRDefault="003F0504" w:rsidP="003F0504">
            <w:pPr>
              <w:pStyle w:val="TableParagraph"/>
              <w:ind w:left="183" w:right="173"/>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r>
      <w:tr w:rsidR="003F0504" w:rsidRPr="003F0504" w:rsidTr="003D08DC">
        <w:trPr>
          <w:trHeight w:val="189"/>
        </w:trPr>
        <w:tc>
          <w:tcPr>
            <w:tcW w:w="993" w:type="dxa"/>
          </w:tcPr>
          <w:p w:rsidR="003F0504" w:rsidRPr="003F0504" w:rsidRDefault="003F0504" w:rsidP="003F0504">
            <w:pPr>
              <w:pStyle w:val="TableParagraph"/>
              <w:ind w:left="15"/>
              <w:rPr>
                <w:rFonts w:ascii="Times New Roman" w:hAnsi="Times New Roman" w:cs="Times New Roman"/>
                <w:sz w:val="20"/>
                <w:lang w:val="ru-RU"/>
              </w:rPr>
            </w:pPr>
            <w:r w:rsidRPr="003F0504">
              <w:rPr>
                <w:rFonts w:ascii="Times New Roman" w:hAnsi="Times New Roman" w:cs="Times New Roman"/>
                <w:color w:val="231F20"/>
                <w:sz w:val="20"/>
                <w:lang w:val="ru-RU"/>
              </w:rPr>
              <w:t>6</w:t>
            </w:r>
          </w:p>
        </w:tc>
        <w:tc>
          <w:tcPr>
            <w:tcW w:w="2316" w:type="dxa"/>
          </w:tcPr>
          <w:p w:rsidR="003F0504" w:rsidRPr="003F0504" w:rsidRDefault="003F0504" w:rsidP="003F0504">
            <w:pPr>
              <w:pStyle w:val="TableParagraph"/>
              <w:ind w:left="50"/>
              <w:rPr>
                <w:rFonts w:ascii="Times New Roman" w:hAnsi="Times New Roman" w:cs="Times New Roman"/>
                <w:sz w:val="20"/>
                <w:lang w:val="ru-RU"/>
              </w:rPr>
            </w:pPr>
            <w:r w:rsidRPr="003F0504">
              <w:rPr>
                <w:rFonts w:ascii="Times New Roman" w:hAnsi="Times New Roman" w:cs="Times New Roman"/>
                <w:color w:val="231F20"/>
                <w:sz w:val="20"/>
                <w:lang w:val="ru-RU"/>
              </w:rPr>
              <w:t>Гранулированный активный уголь</w:t>
            </w:r>
          </w:p>
        </w:tc>
        <w:tc>
          <w:tcPr>
            <w:tcW w:w="2250" w:type="dxa"/>
          </w:tcPr>
          <w:p w:rsidR="003F0504" w:rsidRPr="003F0504" w:rsidRDefault="003F0504" w:rsidP="003F0504">
            <w:pPr>
              <w:pStyle w:val="TableParagraph"/>
              <w:ind w:left="209" w:right="190"/>
              <w:rPr>
                <w:rFonts w:ascii="Times New Roman" w:hAnsi="Times New Roman" w:cs="Times New Roman"/>
                <w:sz w:val="20"/>
                <w:lang w:val="ru-RU"/>
              </w:rPr>
            </w:pPr>
            <w:r w:rsidRPr="003F0504">
              <w:rPr>
                <w:rFonts w:ascii="Times New Roman" w:hAnsi="Times New Roman" w:cs="Times New Roman"/>
                <w:color w:val="231F20"/>
                <w:sz w:val="20"/>
                <w:lang w:val="ru-RU"/>
              </w:rPr>
              <w:t>7,768</w:t>
            </w:r>
            <w:r w:rsidRPr="003F0504">
              <w:rPr>
                <w:rFonts w:ascii="Times New Roman" w:hAnsi="Times New Roman" w:cs="Times New Roman"/>
                <w:color w:val="231F20"/>
                <w:position w:val="5"/>
                <w:sz w:val="15"/>
                <w:lang w:val="ru-RU"/>
              </w:rPr>
              <w:t xml:space="preserve">b </w:t>
            </w:r>
            <w:r w:rsidRPr="003F0504">
              <w:rPr>
                <w:rFonts w:ascii="Times New Roman" w:hAnsi="Times New Roman" w:cs="Times New Roman"/>
                <w:color w:val="231F20"/>
                <w:sz w:val="20"/>
                <w:lang w:val="ru-RU"/>
              </w:rPr>
              <w:t>тонн CO</w:t>
            </w:r>
            <w:r w:rsidRPr="003F0504">
              <w:rPr>
                <w:rFonts w:ascii="Times New Roman" w:hAnsi="Times New Roman" w:cs="Times New Roman"/>
                <w:color w:val="231F20"/>
                <w:position w:val="-4"/>
                <w:sz w:val="15"/>
                <w:lang w:val="ru-RU"/>
              </w:rPr>
              <w:t>2</w:t>
            </w:r>
            <w:r w:rsidRPr="003F0504">
              <w:rPr>
                <w:rFonts w:ascii="Times New Roman" w:hAnsi="Times New Roman" w:cs="Times New Roman"/>
                <w:color w:val="231F20"/>
                <w:sz w:val="20"/>
                <w:lang w:val="ru-RU"/>
              </w:rPr>
              <w:t>/ тонну</w:t>
            </w:r>
          </w:p>
        </w:tc>
        <w:tc>
          <w:tcPr>
            <w:tcW w:w="2250" w:type="dxa"/>
          </w:tcPr>
          <w:p w:rsidR="003F0504" w:rsidRPr="003F0504" w:rsidRDefault="003F0504" w:rsidP="003F0504">
            <w:pPr>
              <w:pStyle w:val="TableParagraph"/>
              <w:ind w:left="197" w:right="192"/>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c>
          <w:tcPr>
            <w:tcW w:w="1547" w:type="dxa"/>
          </w:tcPr>
          <w:p w:rsidR="003F0504" w:rsidRPr="003F0504" w:rsidRDefault="003F0504" w:rsidP="003F0504">
            <w:pPr>
              <w:pStyle w:val="TableParagraph"/>
              <w:ind w:left="183" w:right="173"/>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r>
      <w:tr w:rsidR="003F0504" w:rsidRPr="003F0504" w:rsidTr="003D08DC">
        <w:trPr>
          <w:trHeight w:val="409"/>
        </w:trPr>
        <w:tc>
          <w:tcPr>
            <w:tcW w:w="993" w:type="dxa"/>
          </w:tcPr>
          <w:p w:rsidR="003F0504" w:rsidRPr="003F0504" w:rsidRDefault="003F0504" w:rsidP="003F0504">
            <w:pPr>
              <w:pStyle w:val="TableParagraph"/>
              <w:ind w:left="15"/>
              <w:rPr>
                <w:rFonts w:ascii="Times New Roman" w:hAnsi="Times New Roman" w:cs="Times New Roman"/>
                <w:sz w:val="20"/>
                <w:lang w:val="ru-RU"/>
              </w:rPr>
            </w:pPr>
            <w:r w:rsidRPr="003F0504">
              <w:rPr>
                <w:rFonts w:ascii="Times New Roman" w:hAnsi="Times New Roman" w:cs="Times New Roman"/>
                <w:color w:val="231F20"/>
                <w:sz w:val="20"/>
                <w:lang w:val="ru-RU"/>
              </w:rPr>
              <w:t>7</w:t>
            </w:r>
          </w:p>
        </w:tc>
        <w:tc>
          <w:tcPr>
            <w:tcW w:w="2316" w:type="dxa"/>
          </w:tcPr>
          <w:p w:rsidR="003F0504" w:rsidRPr="003F0504" w:rsidRDefault="003F0504" w:rsidP="003F0504">
            <w:pPr>
              <w:pStyle w:val="TableParagraph"/>
              <w:ind w:left="50"/>
              <w:rPr>
                <w:rFonts w:ascii="Times New Roman" w:hAnsi="Times New Roman" w:cs="Times New Roman"/>
                <w:sz w:val="20"/>
                <w:lang w:val="ru-RU"/>
              </w:rPr>
            </w:pPr>
            <w:r w:rsidRPr="003F0504">
              <w:rPr>
                <w:rFonts w:ascii="Times New Roman" w:hAnsi="Times New Roman" w:cs="Times New Roman"/>
                <w:color w:val="231F20"/>
                <w:sz w:val="20"/>
                <w:lang w:val="ru-RU"/>
              </w:rPr>
              <w:t>Природный кварцевый песок (Фильтрующие материалы)</w:t>
            </w:r>
          </w:p>
        </w:tc>
        <w:tc>
          <w:tcPr>
            <w:tcW w:w="2250" w:type="dxa"/>
          </w:tcPr>
          <w:p w:rsidR="003F0504" w:rsidRPr="003F0504" w:rsidRDefault="003F0504" w:rsidP="003F0504">
            <w:pPr>
              <w:pStyle w:val="TableParagraph"/>
              <w:ind w:left="209" w:right="190"/>
              <w:rPr>
                <w:rFonts w:ascii="Times New Roman" w:hAnsi="Times New Roman" w:cs="Times New Roman"/>
                <w:sz w:val="20"/>
                <w:lang w:val="ru-RU"/>
              </w:rPr>
            </w:pPr>
            <w:r w:rsidRPr="003F0504">
              <w:rPr>
                <w:rFonts w:ascii="Times New Roman" w:hAnsi="Times New Roman" w:cs="Times New Roman"/>
                <w:color w:val="231F20"/>
                <w:sz w:val="20"/>
                <w:lang w:val="ru-RU"/>
              </w:rPr>
              <w:t>0,029</w:t>
            </w:r>
            <w:r w:rsidRPr="003F0504">
              <w:rPr>
                <w:rFonts w:ascii="Times New Roman" w:hAnsi="Times New Roman" w:cs="Times New Roman"/>
                <w:color w:val="231F20"/>
                <w:position w:val="5"/>
                <w:sz w:val="15"/>
                <w:lang w:val="ru-RU"/>
              </w:rPr>
              <w:t xml:space="preserve">b </w:t>
            </w:r>
            <w:r w:rsidRPr="003F0504">
              <w:rPr>
                <w:rFonts w:ascii="Times New Roman" w:hAnsi="Times New Roman" w:cs="Times New Roman"/>
                <w:color w:val="231F20"/>
                <w:sz w:val="20"/>
                <w:lang w:val="ru-RU"/>
              </w:rPr>
              <w:t>тонн CO</w:t>
            </w:r>
            <w:r w:rsidRPr="003F0504">
              <w:rPr>
                <w:rFonts w:ascii="Times New Roman" w:hAnsi="Times New Roman" w:cs="Times New Roman"/>
                <w:color w:val="231F20"/>
                <w:position w:val="-4"/>
                <w:sz w:val="15"/>
                <w:lang w:val="ru-RU"/>
              </w:rPr>
              <w:t>2</w:t>
            </w:r>
            <w:r w:rsidRPr="003F0504">
              <w:rPr>
                <w:rFonts w:ascii="Times New Roman" w:hAnsi="Times New Roman" w:cs="Times New Roman"/>
                <w:color w:val="231F20"/>
                <w:sz w:val="20"/>
                <w:lang w:val="ru-RU"/>
              </w:rPr>
              <w:t>/ тонну</w:t>
            </w:r>
          </w:p>
        </w:tc>
        <w:tc>
          <w:tcPr>
            <w:tcW w:w="2250" w:type="dxa"/>
          </w:tcPr>
          <w:p w:rsidR="003F0504" w:rsidRPr="003F0504" w:rsidRDefault="003F0504" w:rsidP="003F0504">
            <w:pPr>
              <w:pStyle w:val="TableParagraph"/>
              <w:ind w:left="197" w:right="192"/>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c>
          <w:tcPr>
            <w:tcW w:w="1547" w:type="dxa"/>
          </w:tcPr>
          <w:p w:rsidR="003F0504" w:rsidRPr="003F0504" w:rsidRDefault="003F0504" w:rsidP="003F0504">
            <w:pPr>
              <w:pStyle w:val="TableParagraph"/>
              <w:ind w:left="183" w:right="173"/>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r>
      <w:tr w:rsidR="003F0504" w:rsidRPr="003F0504" w:rsidTr="003D08DC">
        <w:trPr>
          <w:trHeight w:val="60"/>
        </w:trPr>
        <w:tc>
          <w:tcPr>
            <w:tcW w:w="993" w:type="dxa"/>
          </w:tcPr>
          <w:p w:rsidR="003F0504" w:rsidRPr="003F0504" w:rsidRDefault="003F0504" w:rsidP="003F0504">
            <w:pPr>
              <w:pStyle w:val="TableParagraph"/>
              <w:ind w:left="15"/>
              <w:rPr>
                <w:rFonts w:ascii="Times New Roman" w:hAnsi="Times New Roman" w:cs="Times New Roman"/>
                <w:sz w:val="20"/>
                <w:lang w:val="ru-RU"/>
              </w:rPr>
            </w:pPr>
            <w:r w:rsidRPr="003F0504">
              <w:rPr>
                <w:rFonts w:ascii="Times New Roman" w:hAnsi="Times New Roman" w:cs="Times New Roman"/>
                <w:color w:val="231F20"/>
                <w:sz w:val="20"/>
                <w:lang w:val="ru-RU"/>
              </w:rPr>
              <w:t>8</w:t>
            </w:r>
          </w:p>
        </w:tc>
        <w:tc>
          <w:tcPr>
            <w:tcW w:w="2316" w:type="dxa"/>
          </w:tcPr>
          <w:p w:rsidR="003F0504" w:rsidRPr="003F0504" w:rsidRDefault="003F0504" w:rsidP="003F0504">
            <w:pPr>
              <w:pStyle w:val="TableParagraph"/>
              <w:ind w:left="50"/>
              <w:rPr>
                <w:rFonts w:ascii="Times New Roman" w:hAnsi="Times New Roman" w:cs="Times New Roman"/>
                <w:sz w:val="20"/>
                <w:lang w:val="ru-RU"/>
              </w:rPr>
            </w:pPr>
            <w:r w:rsidRPr="003F0504">
              <w:rPr>
                <w:rFonts w:ascii="Times New Roman" w:hAnsi="Times New Roman" w:cs="Times New Roman"/>
                <w:color w:val="231F20"/>
                <w:sz w:val="20"/>
                <w:lang w:val="ru-RU"/>
              </w:rPr>
              <w:t>Органическая мембрана</w:t>
            </w:r>
          </w:p>
        </w:tc>
        <w:tc>
          <w:tcPr>
            <w:tcW w:w="2250" w:type="dxa"/>
          </w:tcPr>
          <w:p w:rsidR="003F0504" w:rsidRPr="003F0504" w:rsidRDefault="003F0504" w:rsidP="003F0504">
            <w:pPr>
              <w:pStyle w:val="TableParagraph"/>
              <w:ind w:left="209" w:right="190"/>
              <w:rPr>
                <w:rFonts w:ascii="Times New Roman" w:hAnsi="Times New Roman" w:cs="Times New Roman"/>
                <w:sz w:val="15"/>
                <w:lang w:val="ru-RU"/>
              </w:rPr>
            </w:pPr>
            <w:r w:rsidRPr="003F0504">
              <w:rPr>
                <w:rFonts w:ascii="Times New Roman" w:hAnsi="Times New Roman" w:cs="Times New Roman"/>
                <w:color w:val="231F20"/>
                <w:sz w:val="20"/>
                <w:lang w:val="ru-RU"/>
              </w:rPr>
              <w:t>0,0108</w:t>
            </w:r>
            <w:r w:rsidRPr="003F0504">
              <w:rPr>
                <w:rFonts w:ascii="Times New Roman" w:hAnsi="Times New Roman" w:cs="Times New Roman"/>
                <w:color w:val="231F20"/>
                <w:position w:val="5"/>
                <w:sz w:val="15"/>
                <w:lang w:val="ru-RU"/>
              </w:rPr>
              <w:t xml:space="preserve">c </w:t>
            </w:r>
            <w:r w:rsidRPr="003F0504">
              <w:rPr>
                <w:rFonts w:ascii="Times New Roman" w:hAnsi="Times New Roman" w:cs="Times New Roman"/>
                <w:color w:val="231F20"/>
                <w:sz w:val="20"/>
                <w:lang w:val="ru-RU"/>
              </w:rPr>
              <w:t>тонн CO</w:t>
            </w:r>
            <w:r w:rsidRPr="003F0504">
              <w:rPr>
                <w:rFonts w:ascii="Times New Roman" w:hAnsi="Times New Roman" w:cs="Times New Roman"/>
                <w:color w:val="231F20"/>
                <w:position w:val="-4"/>
                <w:sz w:val="15"/>
                <w:lang w:val="ru-RU"/>
              </w:rPr>
              <w:t>2</w:t>
            </w:r>
            <w:r w:rsidRPr="003F0504">
              <w:rPr>
                <w:rFonts w:ascii="Times New Roman" w:hAnsi="Times New Roman" w:cs="Times New Roman"/>
                <w:color w:val="231F20"/>
                <w:sz w:val="20"/>
                <w:lang w:val="ru-RU"/>
              </w:rPr>
              <w:t>/м</w:t>
            </w:r>
            <w:proofErr w:type="gramStart"/>
            <w:r w:rsidRPr="003F0504">
              <w:rPr>
                <w:rFonts w:ascii="Times New Roman" w:hAnsi="Times New Roman" w:cs="Times New Roman"/>
                <w:color w:val="231F20"/>
                <w:position w:val="5"/>
                <w:sz w:val="15"/>
                <w:lang w:val="ru-RU"/>
              </w:rPr>
              <w:t>2</w:t>
            </w:r>
            <w:proofErr w:type="gramEnd"/>
          </w:p>
        </w:tc>
        <w:tc>
          <w:tcPr>
            <w:tcW w:w="2250" w:type="dxa"/>
          </w:tcPr>
          <w:p w:rsidR="003F0504" w:rsidRPr="003F0504" w:rsidRDefault="003F0504" w:rsidP="003F0504">
            <w:pPr>
              <w:pStyle w:val="TableParagraph"/>
              <w:ind w:left="197" w:right="192"/>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c>
          <w:tcPr>
            <w:tcW w:w="1547" w:type="dxa"/>
          </w:tcPr>
          <w:p w:rsidR="003F0504" w:rsidRPr="003F0504" w:rsidRDefault="003F0504" w:rsidP="003F0504">
            <w:pPr>
              <w:pStyle w:val="TableParagraph"/>
              <w:ind w:left="183" w:right="173"/>
              <w:rPr>
                <w:rFonts w:ascii="Times New Roman" w:hAnsi="Times New Roman" w:cs="Times New Roman"/>
                <w:sz w:val="20"/>
                <w:lang w:val="ru-RU"/>
              </w:rPr>
            </w:pPr>
            <w:r w:rsidRPr="003F0504">
              <w:rPr>
                <w:rFonts w:ascii="Times New Roman" w:hAnsi="Times New Roman" w:cs="Times New Roman"/>
                <w:color w:val="231F20"/>
                <w:sz w:val="20"/>
                <w:lang w:val="ru-RU"/>
              </w:rPr>
              <w:t>Н/</w:t>
            </w:r>
            <w:proofErr w:type="gramStart"/>
            <w:r w:rsidRPr="003F0504">
              <w:rPr>
                <w:rFonts w:ascii="Times New Roman" w:hAnsi="Times New Roman" w:cs="Times New Roman"/>
                <w:color w:val="231F20"/>
                <w:sz w:val="20"/>
                <w:lang w:val="ru-RU"/>
              </w:rPr>
              <w:t>П</w:t>
            </w:r>
            <w:proofErr w:type="gramEnd"/>
          </w:p>
        </w:tc>
      </w:tr>
      <w:tr w:rsidR="003F0504" w:rsidRPr="003F0504" w:rsidTr="003D08DC">
        <w:trPr>
          <w:trHeight w:val="892"/>
        </w:trPr>
        <w:tc>
          <w:tcPr>
            <w:tcW w:w="9356" w:type="dxa"/>
            <w:gridSpan w:val="5"/>
          </w:tcPr>
          <w:p w:rsidR="003F0504" w:rsidRDefault="003F0504" w:rsidP="003F0504">
            <w:pPr>
              <w:pStyle w:val="TableParagraph"/>
              <w:tabs>
                <w:tab w:val="left" w:pos="385"/>
              </w:tabs>
              <w:ind w:left="45" w:firstLine="522"/>
              <w:jc w:val="both"/>
              <w:rPr>
                <w:rFonts w:ascii="Times New Roman" w:hAnsi="Times New Roman" w:cs="Times New Roman"/>
                <w:color w:val="231F20"/>
                <w:position w:val="5"/>
                <w:sz w:val="16"/>
                <w:lang w:val="ru-RU"/>
              </w:rPr>
            </w:pPr>
            <w:r>
              <w:rPr>
                <w:rFonts w:ascii="Times New Roman" w:hAnsi="Times New Roman" w:cs="Times New Roman"/>
                <w:color w:val="231F20"/>
                <w:position w:val="5"/>
                <w:sz w:val="16"/>
                <w:lang w:val="ru-RU"/>
              </w:rPr>
              <w:t>__________</w:t>
            </w:r>
          </w:p>
          <w:p w:rsidR="003F0504" w:rsidRPr="003F0504" w:rsidRDefault="003F0504" w:rsidP="003F0504">
            <w:pPr>
              <w:pStyle w:val="TableParagraph"/>
              <w:tabs>
                <w:tab w:val="left" w:pos="385"/>
              </w:tabs>
              <w:ind w:left="45" w:firstLine="522"/>
              <w:jc w:val="both"/>
              <w:rPr>
                <w:rFonts w:ascii="Times New Roman" w:hAnsi="Times New Roman" w:cs="Times New Roman"/>
                <w:lang w:val="ru-RU"/>
              </w:rPr>
            </w:pPr>
            <w:r w:rsidRPr="003F0504">
              <w:rPr>
                <w:rFonts w:ascii="Times New Roman" w:hAnsi="Times New Roman" w:cs="Times New Roman"/>
                <w:color w:val="231F20"/>
                <w:position w:val="5"/>
                <w:sz w:val="16"/>
                <w:lang w:val="ru-RU"/>
              </w:rPr>
              <w:t>a</w:t>
            </w:r>
            <w:r w:rsidRPr="003F0504">
              <w:rPr>
                <w:rFonts w:ascii="Times New Roman" w:hAnsi="Times New Roman" w:cs="Times New Roman"/>
                <w:color w:val="231F20"/>
                <w:position w:val="5"/>
                <w:sz w:val="13"/>
                <w:lang w:val="ru-RU"/>
              </w:rPr>
              <w:tab/>
            </w:r>
            <w:r w:rsidRPr="003F0504">
              <w:rPr>
                <w:rFonts w:ascii="Times New Roman" w:hAnsi="Times New Roman" w:cs="Times New Roman"/>
                <w:color w:val="231F20"/>
                <w:spacing w:val="4"/>
                <w:sz w:val="18"/>
                <w:lang w:val="ru-RU"/>
              </w:rPr>
              <w:t xml:space="preserve">Индекс «t» относится к числам с </w:t>
            </w:r>
            <w:r w:rsidRPr="003F0504">
              <w:rPr>
                <w:rFonts w:ascii="Times New Roman" w:hAnsi="Times New Roman" w:cs="Times New Roman"/>
                <w:color w:val="231F20"/>
                <w:sz w:val="18"/>
                <w:lang w:val="ru-RU"/>
              </w:rPr>
              <w:t>1 до 8.</w:t>
            </w:r>
          </w:p>
          <w:p w:rsidR="003F0504" w:rsidRPr="003F0504" w:rsidRDefault="003F0504" w:rsidP="003F0504">
            <w:pPr>
              <w:pStyle w:val="TableParagraph"/>
              <w:tabs>
                <w:tab w:val="left" w:pos="385"/>
              </w:tabs>
              <w:ind w:left="45" w:firstLine="522"/>
              <w:jc w:val="both"/>
              <w:rPr>
                <w:rFonts w:ascii="Times New Roman" w:hAnsi="Times New Roman" w:cs="Times New Roman"/>
                <w:sz w:val="18"/>
                <w:lang w:val="ru-RU"/>
              </w:rPr>
            </w:pPr>
            <w:r w:rsidRPr="003F0504">
              <w:rPr>
                <w:rFonts w:ascii="Times New Roman" w:hAnsi="Times New Roman" w:cs="Times New Roman"/>
                <w:color w:val="231F20"/>
                <w:position w:val="5"/>
                <w:sz w:val="16"/>
                <w:lang w:val="ru-RU"/>
              </w:rPr>
              <w:t>b</w:t>
            </w:r>
            <w:r w:rsidRPr="003F0504">
              <w:rPr>
                <w:rFonts w:ascii="Times New Roman" w:hAnsi="Times New Roman" w:cs="Times New Roman"/>
                <w:color w:val="231F20"/>
                <w:position w:val="5"/>
                <w:sz w:val="13"/>
                <w:lang w:val="ru-RU"/>
              </w:rPr>
              <w:tab/>
            </w:r>
            <w:r w:rsidRPr="003F0504">
              <w:rPr>
                <w:rFonts w:ascii="Times New Roman" w:hAnsi="Times New Roman" w:cs="Times New Roman"/>
                <w:color w:val="231F20"/>
                <w:sz w:val="18"/>
                <w:lang w:val="ru-RU"/>
              </w:rPr>
              <w:t>См. Библиографическое примечание</w:t>
            </w:r>
            <w:r w:rsidRPr="003F0504">
              <w:rPr>
                <w:rFonts w:ascii="Times New Roman" w:hAnsi="Times New Roman" w:cs="Times New Roman"/>
                <w:color w:val="231F20"/>
                <w:spacing w:val="14"/>
                <w:sz w:val="18"/>
                <w:lang w:val="ru-RU"/>
              </w:rPr>
              <w:t xml:space="preserve"> </w:t>
            </w:r>
            <w:r w:rsidRPr="003F0504">
              <w:rPr>
                <w:rFonts w:ascii="Times New Roman" w:hAnsi="Times New Roman" w:cs="Times New Roman"/>
                <w:color w:val="231F20"/>
                <w:sz w:val="18"/>
                <w:lang w:val="ru-RU"/>
              </w:rPr>
              <w:t>[</w:t>
            </w:r>
            <w:hyperlink w:anchor="_bookmark80" w:history="1">
              <w:r w:rsidRPr="003F0504">
                <w:rPr>
                  <w:rFonts w:ascii="Times New Roman" w:hAnsi="Times New Roman" w:cs="Times New Roman"/>
                  <w:color w:val="053BF5"/>
                  <w:sz w:val="18"/>
                  <w:u w:val="single" w:color="053BF5"/>
                  <w:lang w:val="ru-RU"/>
                </w:rPr>
                <w:t>6</w:t>
              </w:r>
            </w:hyperlink>
            <w:r w:rsidRPr="003F0504">
              <w:rPr>
                <w:rFonts w:ascii="Times New Roman" w:hAnsi="Times New Roman" w:cs="Times New Roman"/>
                <w:color w:val="231F20"/>
                <w:sz w:val="18"/>
                <w:lang w:val="ru-RU"/>
              </w:rPr>
              <w:t>].</w:t>
            </w:r>
          </w:p>
          <w:p w:rsidR="003F0504" w:rsidRDefault="003F0504" w:rsidP="003F0504">
            <w:pPr>
              <w:pStyle w:val="TableParagraph"/>
              <w:tabs>
                <w:tab w:val="left" w:pos="385"/>
              </w:tabs>
              <w:ind w:left="45" w:firstLine="522"/>
              <w:jc w:val="both"/>
              <w:rPr>
                <w:rFonts w:ascii="Times New Roman" w:hAnsi="Times New Roman" w:cs="Times New Roman"/>
                <w:color w:val="231F20"/>
                <w:spacing w:val="2"/>
                <w:sz w:val="18"/>
                <w:lang w:val="ru-RU"/>
              </w:rPr>
            </w:pPr>
            <w:r w:rsidRPr="003F0504">
              <w:rPr>
                <w:rFonts w:ascii="Times New Roman" w:hAnsi="Times New Roman" w:cs="Times New Roman"/>
                <w:color w:val="231F20"/>
                <w:position w:val="5"/>
                <w:sz w:val="16"/>
                <w:lang w:val="ru-RU"/>
              </w:rPr>
              <w:t>c</w:t>
            </w:r>
            <w:r w:rsidRPr="003F0504">
              <w:rPr>
                <w:rFonts w:ascii="Times New Roman" w:hAnsi="Times New Roman" w:cs="Times New Roman"/>
                <w:color w:val="231F20"/>
                <w:position w:val="5"/>
                <w:sz w:val="13"/>
                <w:lang w:val="ru-RU"/>
              </w:rPr>
              <w:tab/>
            </w:r>
            <w:r w:rsidRPr="003F0504">
              <w:rPr>
                <w:rFonts w:ascii="Times New Roman" w:hAnsi="Times New Roman" w:cs="Times New Roman"/>
                <w:color w:val="231F20"/>
                <w:sz w:val="18"/>
                <w:lang w:val="ru-RU"/>
              </w:rPr>
              <w:t>См. Библиографическое примечание</w:t>
            </w:r>
            <w:r w:rsidRPr="003F0504">
              <w:rPr>
                <w:rFonts w:ascii="Times New Roman" w:hAnsi="Times New Roman" w:cs="Times New Roman"/>
                <w:color w:val="231F20"/>
                <w:spacing w:val="19"/>
                <w:sz w:val="18"/>
                <w:lang w:val="ru-RU"/>
              </w:rPr>
              <w:t xml:space="preserve"> </w:t>
            </w:r>
            <w:r w:rsidRPr="003F0504">
              <w:rPr>
                <w:rFonts w:ascii="Times New Roman" w:hAnsi="Times New Roman" w:cs="Times New Roman"/>
                <w:color w:val="231F20"/>
                <w:spacing w:val="2"/>
                <w:sz w:val="18"/>
                <w:lang w:val="ru-RU"/>
              </w:rPr>
              <w:t>[</w:t>
            </w:r>
            <w:hyperlink w:anchor="_bookmark81" w:history="1">
              <w:r w:rsidRPr="003F0504">
                <w:rPr>
                  <w:rFonts w:ascii="Times New Roman" w:hAnsi="Times New Roman" w:cs="Times New Roman"/>
                  <w:color w:val="053BF5"/>
                  <w:spacing w:val="2"/>
                  <w:sz w:val="18"/>
                  <w:u w:val="single" w:color="053BF5"/>
                  <w:lang w:val="ru-RU"/>
                </w:rPr>
                <w:t>7</w:t>
              </w:r>
            </w:hyperlink>
            <w:r w:rsidRPr="003F0504">
              <w:rPr>
                <w:rFonts w:ascii="Times New Roman" w:hAnsi="Times New Roman" w:cs="Times New Roman"/>
                <w:color w:val="231F20"/>
                <w:spacing w:val="2"/>
                <w:sz w:val="18"/>
                <w:lang w:val="ru-RU"/>
              </w:rPr>
              <w:t>].</w:t>
            </w:r>
          </w:p>
          <w:p w:rsidR="003F0504" w:rsidRPr="003F0504" w:rsidRDefault="003F0504" w:rsidP="003F0504">
            <w:pPr>
              <w:pStyle w:val="TableParagraph"/>
              <w:tabs>
                <w:tab w:val="left" w:pos="385"/>
              </w:tabs>
              <w:ind w:left="45" w:firstLine="522"/>
              <w:jc w:val="both"/>
              <w:rPr>
                <w:rFonts w:ascii="Times New Roman" w:hAnsi="Times New Roman" w:cs="Times New Roman"/>
                <w:sz w:val="18"/>
                <w:lang w:val="ru-RU"/>
              </w:rPr>
            </w:pPr>
          </w:p>
        </w:tc>
      </w:tr>
    </w:tbl>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3F0504" w:rsidRPr="004B7133" w:rsidRDefault="003F0504" w:rsidP="003F0504">
      <w:pPr>
        <w:pStyle w:val="Style31"/>
        <w:widowControl/>
        <w:jc w:val="center"/>
        <w:rPr>
          <w:rStyle w:val="ListLabel137"/>
          <w:rFonts w:asciiTheme="minorHAnsi" w:hAnsiTheme="minorHAnsi" w:cstheme="minorHAnsi"/>
          <w:b/>
          <w:lang w:val="ru-RU"/>
        </w:rPr>
      </w:pPr>
      <w:r w:rsidRPr="004B7133">
        <w:rPr>
          <w:rStyle w:val="ListLabel137"/>
          <w:rFonts w:asciiTheme="minorHAnsi" w:hAnsiTheme="minorHAnsi" w:cstheme="minorHAnsi"/>
          <w:b/>
          <w:lang w:val="ru-RU"/>
        </w:rPr>
        <w:lastRenderedPageBreak/>
        <w:t>Приложение</w:t>
      </w:r>
      <w:proofErr w:type="gramStart"/>
      <w:r w:rsidRPr="004B7133">
        <w:rPr>
          <w:rStyle w:val="ListLabel137"/>
          <w:rFonts w:asciiTheme="minorHAnsi" w:hAnsiTheme="minorHAnsi" w:cstheme="minorHAnsi"/>
          <w:b/>
          <w:lang w:val="ru-RU"/>
        </w:rPr>
        <w:t xml:space="preserve"> </w:t>
      </w:r>
      <w:r>
        <w:rPr>
          <w:rStyle w:val="ListLabel137"/>
          <w:rFonts w:asciiTheme="minorHAnsi" w:hAnsiTheme="minorHAnsi" w:cstheme="minorHAnsi"/>
          <w:b/>
          <w:lang w:val="ru-RU"/>
        </w:rPr>
        <w:t>В</w:t>
      </w:r>
      <w:proofErr w:type="gramEnd"/>
    </w:p>
    <w:p w:rsidR="003F0504" w:rsidRPr="004B7133" w:rsidRDefault="003F0504" w:rsidP="003F0504">
      <w:pPr>
        <w:pStyle w:val="Style31"/>
        <w:widowControl/>
        <w:jc w:val="center"/>
        <w:rPr>
          <w:rStyle w:val="ListLabel137"/>
          <w:rFonts w:asciiTheme="minorHAnsi" w:hAnsiTheme="minorHAnsi" w:cstheme="minorHAnsi"/>
          <w:i/>
          <w:lang w:val="ru-RU"/>
        </w:rPr>
      </w:pPr>
      <w:r w:rsidRPr="004B7133">
        <w:rPr>
          <w:rStyle w:val="ListLabel137"/>
          <w:rFonts w:asciiTheme="minorHAnsi" w:hAnsiTheme="minorHAnsi" w:cstheme="minorHAnsi"/>
          <w:i/>
          <w:lang w:val="ru-RU"/>
        </w:rPr>
        <w:t>(информационное)</w:t>
      </w:r>
    </w:p>
    <w:p w:rsidR="003F0504" w:rsidRPr="004B7133" w:rsidRDefault="003F0504" w:rsidP="003F0504">
      <w:pPr>
        <w:pStyle w:val="Style31"/>
        <w:widowControl/>
        <w:jc w:val="center"/>
        <w:rPr>
          <w:rStyle w:val="ListLabel137"/>
          <w:rFonts w:asciiTheme="minorHAnsi" w:hAnsiTheme="minorHAnsi" w:cstheme="minorHAnsi"/>
          <w:i/>
          <w:lang w:val="ru-RU"/>
        </w:rPr>
      </w:pPr>
    </w:p>
    <w:p w:rsidR="003F0504" w:rsidRDefault="003F0504" w:rsidP="003F0504">
      <w:pPr>
        <w:pStyle w:val="Style31"/>
        <w:widowControl/>
        <w:jc w:val="center"/>
        <w:rPr>
          <w:rStyle w:val="ListLabel137"/>
          <w:rFonts w:asciiTheme="minorHAnsi" w:hAnsiTheme="minorHAnsi" w:cstheme="minorHAnsi"/>
          <w:b/>
          <w:lang w:val="ru-RU"/>
        </w:rPr>
      </w:pPr>
      <w:r w:rsidRPr="003F0504">
        <w:rPr>
          <w:rStyle w:val="ListLabel137"/>
          <w:rFonts w:asciiTheme="minorHAnsi" w:hAnsiTheme="minorHAnsi" w:cstheme="minorHAnsi"/>
          <w:b/>
          <w:lang w:val="ru-RU"/>
        </w:rPr>
        <w:t>Пример таблицы для расчета общего объема выбросов ПГ</w:t>
      </w:r>
    </w:p>
    <w:p w:rsidR="003F0504" w:rsidRDefault="003F0504" w:rsidP="003F0504">
      <w:pPr>
        <w:pStyle w:val="Style31"/>
        <w:widowControl/>
        <w:jc w:val="center"/>
        <w:rPr>
          <w:rStyle w:val="ListLabel137"/>
          <w:rFonts w:asciiTheme="minorHAnsi" w:hAnsiTheme="minorHAnsi" w:cstheme="minorHAnsi"/>
          <w:b/>
          <w:lang w:val="ru-RU"/>
        </w:rPr>
      </w:pPr>
    </w:p>
    <w:p w:rsidR="00F51055" w:rsidRPr="004B7133" w:rsidRDefault="003F0504" w:rsidP="003F0504">
      <w:pPr>
        <w:pStyle w:val="Style31"/>
        <w:widowControl/>
        <w:ind w:firstLine="567"/>
        <w:jc w:val="both"/>
        <w:rPr>
          <w:rStyle w:val="FontStyle57"/>
          <w:rFonts w:asciiTheme="minorHAnsi" w:hAnsiTheme="minorHAnsi" w:cstheme="minorHAnsi"/>
          <w:b/>
          <w:color w:val="auto"/>
          <w:sz w:val="24"/>
          <w:szCs w:val="24"/>
          <w:lang w:eastAsia="en-US"/>
        </w:rPr>
      </w:pPr>
      <w:r w:rsidRPr="003F0504">
        <w:rPr>
          <w:rStyle w:val="ListLabel137"/>
          <w:rFonts w:asciiTheme="minorHAnsi" w:hAnsiTheme="minorHAnsi" w:cstheme="minorHAnsi"/>
          <w:lang w:val="ru-RU"/>
        </w:rPr>
        <w:t>В Таблице B.1 представлен бланк для расчета общего объема выбросов парниковых газов.</w:t>
      </w: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3F0504" w:rsidP="003F0504">
      <w:pPr>
        <w:pStyle w:val="Style31"/>
        <w:widowControl/>
        <w:jc w:val="center"/>
        <w:rPr>
          <w:rStyle w:val="FontStyle57"/>
          <w:rFonts w:asciiTheme="minorHAnsi" w:hAnsiTheme="minorHAnsi" w:cstheme="minorHAnsi"/>
          <w:b/>
          <w:color w:val="auto"/>
          <w:sz w:val="24"/>
          <w:szCs w:val="24"/>
          <w:lang w:eastAsia="en-US"/>
        </w:rPr>
      </w:pPr>
      <w:r w:rsidRPr="003F0504">
        <w:rPr>
          <w:rStyle w:val="FontStyle57"/>
          <w:rFonts w:asciiTheme="minorHAnsi" w:hAnsiTheme="minorHAnsi" w:cstheme="minorHAnsi"/>
          <w:b/>
          <w:color w:val="auto"/>
          <w:sz w:val="24"/>
          <w:szCs w:val="24"/>
          <w:lang w:eastAsia="en-US"/>
        </w:rPr>
        <w:t>Таблица B.1 — Примерная таблица для расчета общего объема выбросов ПГ</w:t>
      </w:r>
    </w:p>
    <w:tbl>
      <w:tblPr>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558"/>
        <w:gridCol w:w="1136"/>
        <w:gridCol w:w="992"/>
        <w:gridCol w:w="1134"/>
        <w:gridCol w:w="992"/>
        <w:gridCol w:w="142"/>
        <w:gridCol w:w="850"/>
        <w:gridCol w:w="993"/>
        <w:gridCol w:w="1559"/>
      </w:tblGrid>
      <w:tr w:rsidR="00725990" w:rsidRPr="001C0306" w:rsidTr="003D08DC">
        <w:trPr>
          <w:trHeight w:val="616"/>
        </w:trPr>
        <w:tc>
          <w:tcPr>
            <w:tcW w:w="1558" w:type="dxa"/>
            <w:vMerge w:val="restart"/>
            <w:tcBorders>
              <w:bottom w:val="double" w:sz="4" w:space="0" w:color="auto"/>
            </w:tcBorders>
          </w:tcPr>
          <w:p w:rsidR="003F0504" w:rsidRPr="001C0306" w:rsidRDefault="003F0504" w:rsidP="00725990">
            <w:pPr>
              <w:pStyle w:val="TableParagraph"/>
              <w:rPr>
                <w:rFonts w:asciiTheme="minorHAnsi" w:hAnsiTheme="minorHAnsi" w:cstheme="minorHAnsi"/>
                <w:sz w:val="20"/>
                <w:lang w:val="ru-RU"/>
              </w:rPr>
            </w:pPr>
          </w:p>
        </w:tc>
        <w:tc>
          <w:tcPr>
            <w:tcW w:w="3262" w:type="dxa"/>
            <w:gridSpan w:val="3"/>
          </w:tcPr>
          <w:p w:rsidR="003F0504" w:rsidRPr="001C0306" w:rsidRDefault="003F0504" w:rsidP="00725990">
            <w:pPr>
              <w:pStyle w:val="TableParagraph"/>
              <w:ind w:left="474" w:right="438"/>
              <w:rPr>
                <w:rFonts w:asciiTheme="minorHAnsi" w:hAnsiTheme="minorHAnsi" w:cstheme="minorHAnsi"/>
                <w:b/>
                <w:sz w:val="20"/>
                <w:lang w:val="ru-RU"/>
              </w:rPr>
            </w:pPr>
            <w:r w:rsidRPr="001C0306">
              <w:rPr>
                <w:rFonts w:asciiTheme="minorHAnsi" w:hAnsiTheme="minorHAnsi" w:cstheme="minorHAnsi"/>
                <w:b/>
                <w:sz w:val="20"/>
                <w:lang w:val="ru-RU"/>
              </w:rPr>
              <w:t>Эталон выбросов парниковых газов</w:t>
            </w:r>
          </w:p>
        </w:tc>
        <w:tc>
          <w:tcPr>
            <w:tcW w:w="2977" w:type="dxa"/>
            <w:gridSpan w:val="4"/>
          </w:tcPr>
          <w:p w:rsidR="003F0504" w:rsidRPr="001C0306" w:rsidRDefault="003F0504" w:rsidP="00725990">
            <w:pPr>
              <w:pStyle w:val="TableParagraph"/>
              <w:ind w:left="474" w:right="438"/>
              <w:rPr>
                <w:rFonts w:asciiTheme="minorHAnsi" w:hAnsiTheme="minorHAnsi" w:cstheme="minorHAnsi"/>
                <w:b/>
                <w:sz w:val="20"/>
                <w:lang w:val="ru-RU"/>
              </w:rPr>
            </w:pPr>
            <w:r w:rsidRPr="001C0306">
              <w:rPr>
                <w:rFonts w:asciiTheme="minorHAnsi" w:hAnsiTheme="minorHAnsi" w:cstheme="minorHAnsi"/>
                <w:b/>
                <w:sz w:val="20"/>
                <w:lang w:val="ru-RU"/>
              </w:rPr>
              <w:t>Конвертированные в CO</w:t>
            </w:r>
            <w:r w:rsidRPr="001C0306">
              <w:rPr>
                <w:rFonts w:asciiTheme="minorHAnsi" w:hAnsiTheme="minorHAnsi" w:cstheme="minorHAnsi"/>
                <w:b/>
                <w:position w:val="-4"/>
                <w:sz w:val="15"/>
                <w:lang w:val="ru-RU"/>
              </w:rPr>
              <w:t xml:space="preserve">2 </w:t>
            </w:r>
            <w:r w:rsidRPr="001C0306">
              <w:rPr>
                <w:rFonts w:asciiTheme="minorHAnsi" w:hAnsiTheme="minorHAnsi" w:cstheme="minorHAnsi"/>
                <w:b/>
                <w:sz w:val="20"/>
                <w:lang w:val="ru-RU"/>
              </w:rPr>
              <w:t>выбросы по каждому газу</w:t>
            </w:r>
          </w:p>
        </w:tc>
        <w:tc>
          <w:tcPr>
            <w:tcW w:w="1559" w:type="dxa"/>
          </w:tcPr>
          <w:p w:rsidR="003F0504" w:rsidRPr="001C0306" w:rsidRDefault="003F0504" w:rsidP="00725990">
            <w:pPr>
              <w:pStyle w:val="TableParagraph"/>
              <w:rPr>
                <w:rFonts w:asciiTheme="minorHAnsi" w:hAnsiTheme="minorHAnsi" w:cstheme="minorHAnsi"/>
                <w:b/>
                <w:sz w:val="20"/>
                <w:lang w:val="ru-RU"/>
              </w:rPr>
            </w:pPr>
            <w:r w:rsidRPr="001C0306">
              <w:rPr>
                <w:rFonts w:asciiTheme="minorHAnsi" w:hAnsiTheme="minorHAnsi" w:cstheme="minorHAnsi"/>
                <w:b/>
                <w:sz w:val="20"/>
                <w:lang w:val="ru-RU"/>
              </w:rPr>
              <w:t>Выбросы</w:t>
            </w:r>
          </w:p>
        </w:tc>
      </w:tr>
      <w:tr w:rsidR="00725990" w:rsidRPr="001C0306" w:rsidTr="003D08DC">
        <w:trPr>
          <w:trHeight w:val="497"/>
        </w:trPr>
        <w:tc>
          <w:tcPr>
            <w:tcW w:w="1558" w:type="dxa"/>
            <w:vMerge/>
            <w:tcBorders>
              <w:bottom w:val="double" w:sz="4" w:space="0" w:color="auto"/>
            </w:tcBorders>
          </w:tcPr>
          <w:p w:rsidR="003F0504" w:rsidRPr="001C0306" w:rsidRDefault="003F0504" w:rsidP="00725990">
            <w:pPr>
              <w:rPr>
                <w:rFonts w:asciiTheme="minorHAnsi" w:hAnsiTheme="minorHAnsi" w:cstheme="minorHAnsi"/>
                <w:sz w:val="2"/>
                <w:szCs w:val="2"/>
              </w:rPr>
            </w:pPr>
          </w:p>
        </w:tc>
        <w:tc>
          <w:tcPr>
            <w:tcW w:w="1136" w:type="dxa"/>
            <w:tcBorders>
              <w:bottom w:val="single" w:sz="4" w:space="0" w:color="231F20"/>
            </w:tcBorders>
          </w:tcPr>
          <w:p w:rsidR="003F0504" w:rsidRPr="001C0306" w:rsidRDefault="003F0504" w:rsidP="00725990">
            <w:pPr>
              <w:pStyle w:val="TableParagraph"/>
              <w:rPr>
                <w:rFonts w:asciiTheme="minorHAnsi" w:hAnsiTheme="minorHAnsi" w:cstheme="minorHAnsi"/>
                <w:b/>
                <w:sz w:val="15"/>
                <w:lang w:val="ru-RU"/>
              </w:rPr>
            </w:pPr>
            <w:r w:rsidRPr="001C0306">
              <w:rPr>
                <w:rFonts w:asciiTheme="minorHAnsi" w:hAnsiTheme="minorHAnsi" w:cstheme="minorHAnsi"/>
                <w:b/>
                <w:sz w:val="20"/>
                <w:lang w:val="ru-RU"/>
              </w:rPr>
              <w:t>CO</w:t>
            </w:r>
            <w:r w:rsidRPr="001C0306">
              <w:rPr>
                <w:rFonts w:asciiTheme="minorHAnsi" w:hAnsiTheme="minorHAnsi" w:cstheme="minorHAnsi"/>
                <w:b/>
                <w:position w:val="-4"/>
                <w:sz w:val="15"/>
                <w:lang w:val="ru-RU"/>
              </w:rPr>
              <w:t>2</w:t>
            </w:r>
          </w:p>
        </w:tc>
        <w:tc>
          <w:tcPr>
            <w:tcW w:w="992" w:type="dxa"/>
            <w:tcBorders>
              <w:bottom w:val="single" w:sz="4" w:space="0" w:color="231F20"/>
            </w:tcBorders>
          </w:tcPr>
          <w:p w:rsidR="003F0504" w:rsidRPr="001C0306" w:rsidRDefault="003F0504" w:rsidP="00725990">
            <w:pPr>
              <w:pStyle w:val="TableParagraph"/>
              <w:rPr>
                <w:rFonts w:asciiTheme="minorHAnsi" w:hAnsiTheme="minorHAnsi" w:cstheme="minorHAnsi"/>
                <w:b/>
                <w:sz w:val="15"/>
                <w:lang w:val="ru-RU"/>
              </w:rPr>
            </w:pPr>
            <w:r w:rsidRPr="001C0306">
              <w:rPr>
                <w:rFonts w:asciiTheme="minorHAnsi" w:hAnsiTheme="minorHAnsi" w:cstheme="minorHAnsi"/>
                <w:b/>
                <w:sz w:val="20"/>
                <w:lang w:val="ru-RU"/>
              </w:rPr>
              <w:t>CH</w:t>
            </w:r>
            <w:r w:rsidRPr="001C0306">
              <w:rPr>
                <w:rFonts w:asciiTheme="minorHAnsi" w:hAnsiTheme="minorHAnsi" w:cstheme="minorHAnsi"/>
                <w:b/>
                <w:position w:val="-4"/>
                <w:sz w:val="15"/>
                <w:lang w:val="ru-RU"/>
              </w:rPr>
              <w:t>4</w:t>
            </w:r>
          </w:p>
        </w:tc>
        <w:tc>
          <w:tcPr>
            <w:tcW w:w="1134" w:type="dxa"/>
            <w:tcBorders>
              <w:bottom w:val="single" w:sz="4" w:space="0" w:color="231F20"/>
            </w:tcBorders>
          </w:tcPr>
          <w:p w:rsidR="003F0504" w:rsidRPr="001C0306" w:rsidRDefault="003F0504" w:rsidP="00725990">
            <w:pPr>
              <w:pStyle w:val="TableParagraph"/>
              <w:rPr>
                <w:rFonts w:asciiTheme="minorHAnsi" w:hAnsiTheme="minorHAnsi" w:cstheme="minorHAnsi"/>
                <w:b/>
                <w:sz w:val="20"/>
                <w:lang w:val="ru-RU"/>
              </w:rPr>
            </w:pPr>
            <w:r w:rsidRPr="001C0306">
              <w:rPr>
                <w:rFonts w:asciiTheme="minorHAnsi" w:hAnsiTheme="minorHAnsi" w:cstheme="minorHAnsi"/>
                <w:b/>
                <w:sz w:val="20"/>
                <w:lang w:val="ru-RU"/>
              </w:rPr>
              <w:t>N</w:t>
            </w:r>
            <w:r w:rsidRPr="001C0306">
              <w:rPr>
                <w:rFonts w:asciiTheme="minorHAnsi" w:hAnsiTheme="minorHAnsi" w:cstheme="minorHAnsi"/>
                <w:b/>
                <w:position w:val="-4"/>
                <w:sz w:val="15"/>
                <w:lang w:val="ru-RU"/>
              </w:rPr>
              <w:t>2</w:t>
            </w:r>
            <w:r w:rsidRPr="001C0306">
              <w:rPr>
                <w:rFonts w:asciiTheme="minorHAnsi" w:hAnsiTheme="minorHAnsi" w:cstheme="minorHAnsi"/>
                <w:b/>
                <w:sz w:val="20"/>
                <w:lang w:val="ru-RU"/>
              </w:rPr>
              <w:t>O</w:t>
            </w:r>
          </w:p>
        </w:tc>
        <w:tc>
          <w:tcPr>
            <w:tcW w:w="992" w:type="dxa"/>
            <w:tcBorders>
              <w:bottom w:val="single" w:sz="4" w:space="0" w:color="231F20"/>
            </w:tcBorders>
          </w:tcPr>
          <w:p w:rsidR="003F0504" w:rsidRPr="001C0306" w:rsidRDefault="003F0504" w:rsidP="00725990">
            <w:pPr>
              <w:pStyle w:val="TableParagraph"/>
              <w:rPr>
                <w:rFonts w:asciiTheme="minorHAnsi" w:hAnsiTheme="minorHAnsi" w:cstheme="minorHAnsi"/>
                <w:b/>
                <w:sz w:val="15"/>
                <w:lang w:val="ru-RU"/>
              </w:rPr>
            </w:pPr>
            <w:r w:rsidRPr="001C0306">
              <w:rPr>
                <w:rFonts w:asciiTheme="minorHAnsi" w:hAnsiTheme="minorHAnsi" w:cstheme="minorHAnsi"/>
                <w:b/>
                <w:sz w:val="20"/>
                <w:lang w:val="ru-RU"/>
              </w:rPr>
              <w:t>CO</w:t>
            </w:r>
            <w:r w:rsidRPr="001C0306">
              <w:rPr>
                <w:rFonts w:asciiTheme="minorHAnsi" w:hAnsiTheme="minorHAnsi" w:cstheme="minorHAnsi"/>
                <w:b/>
                <w:position w:val="-4"/>
                <w:sz w:val="15"/>
                <w:lang w:val="ru-RU"/>
              </w:rPr>
              <w:t>2</w:t>
            </w:r>
          </w:p>
        </w:tc>
        <w:tc>
          <w:tcPr>
            <w:tcW w:w="992" w:type="dxa"/>
            <w:gridSpan w:val="2"/>
            <w:tcBorders>
              <w:bottom w:val="single" w:sz="4" w:space="0" w:color="231F20"/>
            </w:tcBorders>
          </w:tcPr>
          <w:p w:rsidR="003F0504" w:rsidRPr="001C0306" w:rsidRDefault="003F0504" w:rsidP="00725990">
            <w:pPr>
              <w:pStyle w:val="TableParagraph"/>
              <w:rPr>
                <w:rFonts w:asciiTheme="minorHAnsi" w:hAnsiTheme="minorHAnsi" w:cstheme="minorHAnsi"/>
                <w:sz w:val="20"/>
                <w:lang w:val="ru-RU"/>
              </w:rPr>
            </w:pPr>
            <w:r w:rsidRPr="001C0306">
              <w:rPr>
                <w:rFonts w:asciiTheme="minorHAnsi" w:hAnsiTheme="minorHAnsi" w:cstheme="minorHAnsi"/>
                <w:b/>
                <w:sz w:val="20"/>
                <w:lang w:val="ru-RU"/>
              </w:rPr>
              <w:t>CH</w:t>
            </w:r>
            <w:r w:rsidRPr="001C0306">
              <w:rPr>
                <w:rFonts w:asciiTheme="minorHAnsi" w:hAnsiTheme="minorHAnsi" w:cstheme="minorHAnsi"/>
                <w:b/>
                <w:position w:val="-4"/>
                <w:sz w:val="15"/>
                <w:lang w:val="ru-RU"/>
              </w:rPr>
              <w:t>4</w:t>
            </w:r>
          </w:p>
        </w:tc>
        <w:tc>
          <w:tcPr>
            <w:tcW w:w="993" w:type="dxa"/>
            <w:tcBorders>
              <w:bottom w:val="single" w:sz="4" w:space="0" w:color="231F20"/>
            </w:tcBorders>
          </w:tcPr>
          <w:p w:rsidR="003F0504" w:rsidRPr="001C0306" w:rsidRDefault="003F0504" w:rsidP="00725990">
            <w:pPr>
              <w:pStyle w:val="TableParagraph"/>
              <w:rPr>
                <w:rFonts w:asciiTheme="minorHAnsi" w:hAnsiTheme="minorHAnsi" w:cstheme="minorHAnsi"/>
                <w:b/>
                <w:sz w:val="20"/>
                <w:lang w:val="ru-RU"/>
              </w:rPr>
            </w:pPr>
            <w:r w:rsidRPr="001C0306">
              <w:rPr>
                <w:rFonts w:asciiTheme="minorHAnsi" w:hAnsiTheme="minorHAnsi" w:cstheme="minorHAnsi"/>
                <w:b/>
                <w:sz w:val="20"/>
                <w:lang w:val="ru-RU"/>
              </w:rPr>
              <w:t>N</w:t>
            </w:r>
            <w:r w:rsidRPr="001C0306">
              <w:rPr>
                <w:rFonts w:asciiTheme="minorHAnsi" w:hAnsiTheme="minorHAnsi" w:cstheme="minorHAnsi"/>
                <w:b/>
                <w:position w:val="-4"/>
                <w:sz w:val="15"/>
                <w:lang w:val="ru-RU"/>
              </w:rPr>
              <w:t>2</w:t>
            </w:r>
            <w:r w:rsidRPr="001C0306">
              <w:rPr>
                <w:rFonts w:asciiTheme="minorHAnsi" w:hAnsiTheme="minorHAnsi" w:cstheme="minorHAnsi"/>
                <w:b/>
                <w:sz w:val="20"/>
                <w:lang w:val="ru-RU"/>
              </w:rPr>
              <w:t>O</w:t>
            </w:r>
          </w:p>
        </w:tc>
        <w:tc>
          <w:tcPr>
            <w:tcW w:w="1559" w:type="dxa"/>
            <w:tcBorders>
              <w:bottom w:val="single" w:sz="4" w:space="0" w:color="231F20"/>
            </w:tcBorders>
          </w:tcPr>
          <w:p w:rsidR="003F0504" w:rsidRPr="001C0306" w:rsidRDefault="003F0504" w:rsidP="00725990">
            <w:pPr>
              <w:pStyle w:val="TableParagraph"/>
              <w:rPr>
                <w:rFonts w:asciiTheme="minorHAnsi" w:hAnsiTheme="minorHAnsi" w:cstheme="minorHAnsi"/>
                <w:b/>
                <w:sz w:val="20"/>
                <w:lang w:val="ru-RU"/>
              </w:rPr>
            </w:pPr>
            <w:r w:rsidRPr="001C0306">
              <w:rPr>
                <w:rFonts w:asciiTheme="minorHAnsi" w:hAnsiTheme="minorHAnsi" w:cstheme="minorHAnsi"/>
                <w:b/>
                <w:sz w:val="20"/>
                <w:lang w:val="ru-RU"/>
              </w:rPr>
              <w:t>Значение, преобразованное в CO</w:t>
            </w:r>
            <w:r w:rsidRPr="001C0306">
              <w:rPr>
                <w:rFonts w:asciiTheme="minorHAnsi" w:hAnsiTheme="minorHAnsi" w:cstheme="minorHAnsi"/>
                <w:b/>
                <w:position w:val="-4"/>
                <w:sz w:val="15"/>
                <w:lang w:val="ru-RU"/>
              </w:rPr>
              <w:t>2</w:t>
            </w:r>
          </w:p>
        </w:tc>
      </w:tr>
      <w:tr w:rsidR="00725990" w:rsidRPr="001C0306" w:rsidTr="003D08DC">
        <w:trPr>
          <w:trHeight w:val="729"/>
        </w:trPr>
        <w:tc>
          <w:tcPr>
            <w:tcW w:w="1558" w:type="dxa"/>
            <w:vMerge/>
            <w:tcBorders>
              <w:bottom w:val="double" w:sz="4" w:space="0" w:color="auto"/>
            </w:tcBorders>
          </w:tcPr>
          <w:p w:rsidR="003F0504" w:rsidRPr="001C0306" w:rsidRDefault="003F0504" w:rsidP="00725990">
            <w:pPr>
              <w:rPr>
                <w:rFonts w:asciiTheme="minorHAnsi" w:hAnsiTheme="minorHAnsi" w:cstheme="minorHAnsi"/>
                <w:sz w:val="2"/>
                <w:szCs w:val="2"/>
              </w:rPr>
            </w:pPr>
          </w:p>
        </w:tc>
        <w:tc>
          <w:tcPr>
            <w:tcW w:w="1136" w:type="dxa"/>
            <w:tcBorders>
              <w:bottom w:val="double" w:sz="4" w:space="0" w:color="auto"/>
            </w:tcBorders>
          </w:tcPr>
          <w:p w:rsidR="003F0504" w:rsidRPr="001C0306" w:rsidRDefault="003F0504" w:rsidP="00725990">
            <w:pPr>
              <w:pStyle w:val="TableParagraph"/>
              <w:ind w:firstLine="24"/>
              <w:rPr>
                <w:rFonts w:asciiTheme="minorHAnsi" w:hAnsiTheme="minorHAnsi" w:cstheme="minorHAnsi"/>
                <w:b/>
                <w:sz w:val="20"/>
                <w:lang w:val="ru-RU"/>
              </w:rPr>
            </w:pPr>
            <w:r w:rsidRPr="001C0306">
              <w:rPr>
                <w:rFonts w:asciiTheme="minorHAnsi" w:hAnsiTheme="minorHAnsi" w:cstheme="minorHAnsi"/>
                <w:b/>
                <w:sz w:val="20"/>
                <w:lang w:val="ru-RU"/>
              </w:rPr>
              <w:t>тонн CO</w:t>
            </w:r>
            <w:r w:rsidRPr="001C0306">
              <w:rPr>
                <w:rFonts w:asciiTheme="minorHAnsi" w:hAnsiTheme="minorHAnsi" w:cstheme="minorHAnsi"/>
                <w:b/>
                <w:position w:val="-4"/>
                <w:sz w:val="15"/>
                <w:lang w:val="ru-RU"/>
              </w:rPr>
              <w:t>2</w:t>
            </w:r>
            <w:r w:rsidRPr="001C0306">
              <w:rPr>
                <w:rFonts w:asciiTheme="minorHAnsi" w:hAnsiTheme="minorHAnsi" w:cstheme="minorHAnsi"/>
                <w:b/>
                <w:sz w:val="20"/>
                <w:lang w:val="ru-RU"/>
              </w:rPr>
              <w:t>/год</w:t>
            </w:r>
          </w:p>
        </w:tc>
        <w:tc>
          <w:tcPr>
            <w:tcW w:w="992" w:type="dxa"/>
            <w:tcBorders>
              <w:bottom w:val="double" w:sz="4" w:space="0" w:color="auto"/>
            </w:tcBorders>
          </w:tcPr>
          <w:p w:rsidR="003F0504" w:rsidRPr="001C0306" w:rsidRDefault="003F0504" w:rsidP="00725990">
            <w:pPr>
              <w:pStyle w:val="TableParagraph"/>
              <w:ind w:firstLine="24"/>
              <w:rPr>
                <w:rFonts w:asciiTheme="minorHAnsi" w:hAnsiTheme="minorHAnsi" w:cstheme="minorHAnsi"/>
                <w:b/>
                <w:sz w:val="20"/>
                <w:lang w:val="ru-RU"/>
              </w:rPr>
            </w:pPr>
            <w:r w:rsidRPr="001C0306">
              <w:rPr>
                <w:rFonts w:asciiTheme="minorHAnsi" w:hAnsiTheme="minorHAnsi" w:cstheme="minorHAnsi"/>
                <w:b/>
                <w:sz w:val="20"/>
                <w:lang w:val="ru-RU"/>
              </w:rPr>
              <w:t>тонн CH</w:t>
            </w:r>
            <w:r w:rsidRPr="001C0306">
              <w:rPr>
                <w:rFonts w:asciiTheme="minorHAnsi" w:hAnsiTheme="minorHAnsi" w:cstheme="minorHAnsi"/>
                <w:b/>
                <w:position w:val="-4"/>
                <w:sz w:val="15"/>
                <w:lang w:val="ru-RU"/>
              </w:rPr>
              <w:t>4</w:t>
            </w:r>
            <w:r w:rsidRPr="001C0306">
              <w:rPr>
                <w:rFonts w:asciiTheme="minorHAnsi" w:hAnsiTheme="minorHAnsi" w:cstheme="minorHAnsi"/>
                <w:b/>
                <w:sz w:val="20"/>
                <w:lang w:val="ru-RU"/>
              </w:rPr>
              <w:t>/год</w:t>
            </w:r>
          </w:p>
        </w:tc>
        <w:tc>
          <w:tcPr>
            <w:tcW w:w="1134" w:type="dxa"/>
            <w:tcBorders>
              <w:bottom w:val="double" w:sz="4" w:space="0" w:color="auto"/>
            </w:tcBorders>
          </w:tcPr>
          <w:p w:rsidR="003F0504" w:rsidRPr="001C0306" w:rsidRDefault="003F0504" w:rsidP="00725990">
            <w:pPr>
              <w:pStyle w:val="TableParagraph"/>
              <w:ind w:firstLine="24"/>
              <w:rPr>
                <w:rFonts w:asciiTheme="minorHAnsi" w:hAnsiTheme="minorHAnsi" w:cstheme="minorHAnsi"/>
                <w:b/>
                <w:sz w:val="20"/>
                <w:lang w:val="ru-RU"/>
              </w:rPr>
            </w:pPr>
            <w:r w:rsidRPr="001C0306">
              <w:rPr>
                <w:rFonts w:asciiTheme="minorHAnsi" w:hAnsiTheme="minorHAnsi" w:cstheme="minorHAnsi"/>
                <w:b/>
                <w:sz w:val="20"/>
                <w:lang w:val="ru-RU"/>
              </w:rPr>
              <w:t>тонн N</w:t>
            </w:r>
            <w:r w:rsidRPr="001C0306">
              <w:rPr>
                <w:rFonts w:asciiTheme="minorHAnsi" w:hAnsiTheme="minorHAnsi" w:cstheme="minorHAnsi"/>
                <w:b/>
                <w:position w:val="-4"/>
                <w:sz w:val="15"/>
                <w:lang w:val="ru-RU"/>
              </w:rPr>
              <w:t>2</w:t>
            </w:r>
            <w:r w:rsidRPr="001C0306">
              <w:rPr>
                <w:rFonts w:asciiTheme="minorHAnsi" w:hAnsiTheme="minorHAnsi" w:cstheme="minorHAnsi"/>
                <w:b/>
                <w:sz w:val="20"/>
                <w:lang w:val="ru-RU"/>
              </w:rPr>
              <w:t>O/год</w:t>
            </w:r>
          </w:p>
        </w:tc>
        <w:tc>
          <w:tcPr>
            <w:tcW w:w="992" w:type="dxa"/>
            <w:tcBorders>
              <w:bottom w:val="double" w:sz="4" w:space="0" w:color="auto"/>
            </w:tcBorders>
          </w:tcPr>
          <w:p w:rsidR="003F0504" w:rsidRPr="001C0306" w:rsidRDefault="003F0504" w:rsidP="00725990">
            <w:pPr>
              <w:pStyle w:val="TableParagraph"/>
              <w:ind w:firstLine="24"/>
              <w:rPr>
                <w:rFonts w:asciiTheme="minorHAnsi" w:hAnsiTheme="minorHAnsi" w:cstheme="minorHAnsi"/>
                <w:b/>
                <w:sz w:val="20"/>
                <w:lang w:val="ru-RU"/>
              </w:rPr>
            </w:pPr>
            <w:r w:rsidRPr="001C0306">
              <w:rPr>
                <w:rFonts w:asciiTheme="minorHAnsi" w:hAnsiTheme="minorHAnsi" w:cstheme="minorHAnsi"/>
                <w:b/>
                <w:sz w:val="20"/>
                <w:lang w:val="ru-RU"/>
              </w:rPr>
              <w:t>тонн CO</w:t>
            </w:r>
            <w:r w:rsidRPr="001C0306">
              <w:rPr>
                <w:rFonts w:asciiTheme="minorHAnsi" w:hAnsiTheme="minorHAnsi" w:cstheme="minorHAnsi"/>
                <w:b/>
                <w:position w:val="-4"/>
                <w:sz w:val="15"/>
                <w:lang w:val="ru-RU"/>
              </w:rPr>
              <w:t>2</w:t>
            </w:r>
            <w:r w:rsidRPr="001C0306">
              <w:rPr>
                <w:rFonts w:asciiTheme="minorHAnsi" w:hAnsiTheme="minorHAnsi" w:cstheme="minorHAnsi"/>
                <w:b/>
                <w:sz w:val="20"/>
                <w:lang w:val="ru-RU"/>
              </w:rPr>
              <w:t>/год</w:t>
            </w:r>
          </w:p>
        </w:tc>
        <w:tc>
          <w:tcPr>
            <w:tcW w:w="992" w:type="dxa"/>
            <w:gridSpan w:val="2"/>
            <w:tcBorders>
              <w:bottom w:val="double" w:sz="4" w:space="0" w:color="auto"/>
            </w:tcBorders>
          </w:tcPr>
          <w:p w:rsidR="003F0504" w:rsidRPr="001C0306" w:rsidRDefault="003F0504" w:rsidP="00725990">
            <w:pPr>
              <w:pStyle w:val="TableParagraph"/>
              <w:ind w:firstLine="24"/>
              <w:rPr>
                <w:rFonts w:asciiTheme="minorHAnsi" w:hAnsiTheme="minorHAnsi" w:cstheme="minorHAnsi"/>
                <w:sz w:val="20"/>
                <w:lang w:val="ru-RU"/>
              </w:rPr>
            </w:pPr>
            <w:r w:rsidRPr="001C0306">
              <w:rPr>
                <w:rFonts w:asciiTheme="minorHAnsi" w:hAnsiTheme="minorHAnsi" w:cstheme="minorHAnsi"/>
                <w:b/>
                <w:sz w:val="20"/>
                <w:lang w:val="ru-RU"/>
              </w:rPr>
              <w:t>тонн CO</w:t>
            </w:r>
            <w:r w:rsidRPr="001C0306">
              <w:rPr>
                <w:rFonts w:asciiTheme="minorHAnsi" w:hAnsiTheme="minorHAnsi" w:cstheme="minorHAnsi"/>
                <w:b/>
                <w:position w:val="-4"/>
                <w:sz w:val="15"/>
                <w:lang w:val="ru-RU"/>
              </w:rPr>
              <w:t>2eq</w:t>
            </w:r>
            <w:r w:rsidRPr="001C0306">
              <w:rPr>
                <w:rFonts w:asciiTheme="minorHAnsi" w:hAnsiTheme="minorHAnsi" w:cstheme="minorHAnsi"/>
                <w:b/>
                <w:sz w:val="20"/>
                <w:lang w:val="ru-RU"/>
              </w:rPr>
              <w:t>/ год</w:t>
            </w:r>
          </w:p>
        </w:tc>
        <w:tc>
          <w:tcPr>
            <w:tcW w:w="993" w:type="dxa"/>
            <w:tcBorders>
              <w:bottom w:val="double" w:sz="4" w:space="0" w:color="auto"/>
            </w:tcBorders>
          </w:tcPr>
          <w:p w:rsidR="003F0504" w:rsidRPr="001C0306" w:rsidRDefault="003F0504" w:rsidP="00725990">
            <w:pPr>
              <w:pStyle w:val="TableParagraph"/>
              <w:ind w:firstLine="24"/>
              <w:rPr>
                <w:rFonts w:asciiTheme="minorHAnsi" w:hAnsiTheme="minorHAnsi" w:cstheme="minorHAnsi"/>
                <w:b/>
                <w:sz w:val="20"/>
                <w:lang w:val="ru-RU"/>
              </w:rPr>
            </w:pPr>
            <w:r w:rsidRPr="001C0306">
              <w:rPr>
                <w:rFonts w:asciiTheme="minorHAnsi" w:hAnsiTheme="minorHAnsi" w:cstheme="minorHAnsi"/>
                <w:b/>
                <w:sz w:val="20"/>
                <w:lang w:val="ru-RU"/>
              </w:rPr>
              <w:t>тонн CO</w:t>
            </w:r>
            <w:r w:rsidRPr="001C0306">
              <w:rPr>
                <w:rFonts w:asciiTheme="minorHAnsi" w:hAnsiTheme="minorHAnsi" w:cstheme="minorHAnsi"/>
                <w:b/>
                <w:position w:val="-4"/>
                <w:sz w:val="15"/>
                <w:lang w:val="ru-RU"/>
              </w:rPr>
              <w:t>2eq</w:t>
            </w:r>
            <w:r w:rsidRPr="001C0306">
              <w:rPr>
                <w:rFonts w:asciiTheme="minorHAnsi" w:hAnsiTheme="minorHAnsi" w:cstheme="minorHAnsi"/>
                <w:b/>
                <w:sz w:val="20"/>
                <w:lang w:val="ru-RU"/>
              </w:rPr>
              <w:t>/ год</w:t>
            </w:r>
          </w:p>
        </w:tc>
        <w:tc>
          <w:tcPr>
            <w:tcW w:w="1559" w:type="dxa"/>
            <w:tcBorders>
              <w:bottom w:val="double" w:sz="4" w:space="0" w:color="auto"/>
            </w:tcBorders>
          </w:tcPr>
          <w:p w:rsidR="003F0504" w:rsidRPr="001C0306" w:rsidRDefault="003F0504" w:rsidP="00725990">
            <w:pPr>
              <w:pStyle w:val="TableParagraph"/>
              <w:rPr>
                <w:rFonts w:asciiTheme="minorHAnsi" w:hAnsiTheme="minorHAnsi" w:cstheme="minorHAnsi"/>
                <w:b/>
                <w:sz w:val="20"/>
                <w:lang w:val="ru-RU"/>
              </w:rPr>
            </w:pPr>
            <w:r w:rsidRPr="001C0306">
              <w:rPr>
                <w:rFonts w:asciiTheme="minorHAnsi" w:hAnsiTheme="minorHAnsi" w:cstheme="minorHAnsi"/>
                <w:b/>
                <w:sz w:val="20"/>
                <w:lang w:val="ru-RU"/>
              </w:rPr>
              <w:t>тонн CO</w:t>
            </w:r>
            <w:r w:rsidRPr="001C0306">
              <w:rPr>
                <w:rFonts w:asciiTheme="minorHAnsi" w:hAnsiTheme="minorHAnsi" w:cstheme="minorHAnsi"/>
                <w:b/>
                <w:position w:val="-4"/>
                <w:sz w:val="15"/>
                <w:lang w:val="ru-RU"/>
              </w:rPr>
              <w:t>2eq</w:t>
            </w:r>
            <w:r w:rsidRPr="001C0306">
              <w:rPr>
                <w:rFonts w:asciiTheme="minorHAnsi" w:hAnsiTheme="minorHAnsi" w:cstheme="minorHAnsi"/>
                <w:b/>
                <w:sz w:val="20"/>
                <w:lang w:val="ru-RU"/>
              </w:rPr>
              <w:t>/год</w:t>
            </w:r>
          </w:p>
        </w:tc>
      </w:tr>
      <w:tr w:rsidR="003F0504" w:rsidRPr="001C0306" w:rsidTr="003D08DC">
        <w:trPr>
          <w:trHeight w:val="288"/>
        </w:trPr>
        <w:tc>
          <w:tcPr>
            <w:tcW w:w="7797" w:type="dxa"/>
            <w:gridSpan w:val="8"/>
          </w:tcPr>
          <w:p w:rsidR="003F0504" w:rsidRPr="001C0306" w:rsidRDefault="003F0504" w:rsidP="00725990">
            <w:pPr>
              <w:pStyle w:val="TableParagraph"/>
              <w:ind w:left="45"/>
              <w:rPr>
                <w:rFonts w:asciiTheme="minorHAnsi" w:hAnsiTheme="minorHAnsi" w:cstheme="minorHAnsi"/>
                <w:b/>
                <w:sz w:val="20"/>
                <w:lang w:val="ru-RU"/>
              </w:rPr>
            </w:pPr>
            <w:r w:rsidRPr="001C0306">
              <w:rPr>
                <w:rFonts w:asciiTheme="minorHAnsi" w:hAnsiTheme="minorHAnsi" w:cstheme="minorHAnsi"/>
                <w:b/>
                <w:sz w:val="20"/>
                <w:lang w:val="ru-RU"/>
              </w:rPr>
              <w:t xml:space="preserve">Выбросы в результате потребления энергии (см. </w:t>
            </w:r>
            <w:hyperlink w:anchor="_bookmark19" w:history="1">
              <w:r w:rsidRPr="001C0306">
                <w:rPr>
                  <w:rFonts w:asciiTheme="minorHAnsi" w:hAnsiTheme="minorHAnsi" w:cstheme="minorHAnsi"/>
                  <w:b/>
                  <w:sz w:val="20"/>
                  <w:u w:val="single" w:color="053BF5"/>
                  <w:lang w:val="ru-RU"/>
                </w:rPr>
                <w:t>7.5</w:t>
              </w:r>
            </w:hyperlink>
            <w:r w:rsidRPr="001C0306">
              <w:rPr>
                <w:rFonts w:asciiTheme="minorHAnsi" w:hAnsiTheme="minorHAnsi" w:cstheme="minorHAnsi"/>
                <w:b/>
                <w:sz w:val="20"/>
                <w:lang w:val="ru-RU"/>
              </w:rPr>
              <w:t>)</w:t>
            </w: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725990" w:rsidRPr="001C0306" w:rsidTr="003D08DC">
        <w:trPr>
          <w:trHeight w:val="293"/>
        </w:trPr>
        <w:tc>
          <w:tcPr>
            <w:tcW w:w="1558" w:type="dxa"/>
          </w:tcPr>
          <w:p w:rsidR="003F0504" w:rsidRPr="001C0306" w:rsidRDefault="003F0504" w:rsidP="00725990">
            <w:pPr>
              <w:pStyle w:val="TableParagraph"/>
              <w:rPr>
                <w:rFonts w:asciiTheme="minorHAnsi" w:hAnsiTheme="minorHAnsi" w:cstheme="minorHAnsi"/>
                <w:sz w:val="20"/>
                <w:lang w:val="ru-RU"/>
              </w:rPr>
            </w:pPr>
          </w:p>
        </w:tc>
        <w:tc>
          <w:tcPr>
            <w:tcW w:w="1136"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1134"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992" w:type="dxa"/>
            <w:gridSpan w:val="2"/>
          </w:tcPr>
          <w:p w:rsidR="003F0504" w:rsidRPr="001C0306" w:rsidRDefault="003F0504" w:rsidP="00725990">
            <w:pPr>
              <w:pStyle w:val="TableParagraph"/>
              <w:rPr>
                <w:rFonts w:asciiTheme="minorHAnsi" w:hAnsiTheme="minorHAnsi" w:cstheme="minorHAnsi"/>
                <w:sz w:val="20"/>
                <w:lang w:val="ru-RU"/>
              </w:rPr>
            </w:pPr>
          </w:p>
        </w:tc>
        <w:tc>
          <w:tcPr>
            <w:tcW w:w="993" w:type="dxa"/>
          </w:tcPr>
          <w:p w:rsidR="003F0504" w:rsidRPr="001C0306" w:rsidRDefault="003F0504" w:rsidP="00725990">
            <w:pPr>
              <w:pStyle w:val="TableParagraph"/>
              <w:rPr>
                <w:rFonts w:asciiTheme="minorHAnsi" w:hAnsiTheme="minorHAnsi" w:cstheme="minorHAnsi"/>
                <w:sz w:val="20"/>
                <w:lang w:val="ru-RU"/>
              </w:rPr>
            </w:pP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725990" w:rsidRPr="001C0306" w:rsidTr="003D08DC">
        <w:trPr>
          <w:trHeight w:val="293"/>
        </w:trPr>
        <w:tc>
          <w:tcPr>
            <w:tcW w:w="1558" w:type="dxa"/>
          </w:tcPr>
          <w:p w:rsidR="003F0504" w:rsidRPr="001C0306" w:rsidRDefault="003F0504" w:rsidP="00725990">
            <w:pPr>
              <w:pStyle w:val="TableParagraph"/>
              <w:rPr>
                <w:rFonts w:asciiTheme="minorHAnsi" w:hAnsiTheme="minorHAnsi" w:cstheme="minorHAnsi"/>
                <w:sz w:val="20"/>
                <w:lang w:val="ru-RU"/>
              </w:rPr>
            </w:pPr>
          </w:p>
        </w:tc>
        <w:tc>
          <w:tcPr>
            <w:tcW w:w="1136"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1134"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992" w:type="dxa"/>
            <w:gridSpan w:val="2"/>
          </w:tcPr>
          <w:p w:rsidR="003F0504" w:rsidRPr="001C0306" w:rsidRDefault="003F0504" w:rsidP="00725990">
            <w:pPr>
              <w:pStyle w:val="TableParagraph"/>
              <w:rPr>
                <w:rFonts w:asciiTheme="minorHAnsi" w:hAnsiTheme="minorHAnsi" w:cstheme="minorHAnsi"/>
                <w:sz w:val="20"/>
                <w:lang w:val="ru-RU"/>
              </w:rPr>
            </w:pPr>
          </w:p>
        </w:tc>
        <w:tc>
          <w:tcPr>
            <w:tcW w:w="993" w:type="dxa"/>
          </w:tcPr>
          <w:p w:rsidR="003F0504" w:rsidRPr="001C0306" w:rsidRDefault="003F0504" w:rsidP="00725990">
            <w:pPr>
              <w:pStyle w:val="TableParagraph"/>
              <w:rPr>
                <w:rFonts w:asciiTheme="minorHAnsi" w:hAnsiTheme="minorHAnsi" w:cstheme="minorHAnsi"/>
                <w:sz w:val="20"/>
                <w:lang w:val="ru-RU"/>
              </w:rPr>
            </w:pP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725990" w:rsidRPr="001C0306" w:rsidTr="003D08DC">
        <w:trPr>
          <w:trHeight w:val="293"/>
        </w:trPr>
        <w:tc>
          <w:tcPr>
            <w:tcW w:w="1558" w:type="dxa"/>
          </w:tcPr>
          <w:p w:rsidR="003F0504" w:rsidRPr="001C0306" w:rsidRDefault="003F0504" w:rsidP="00725990">
            <w:pPr>
              <w:pStyle w:val="TableParagraph"/>
              <w:rPr>
                <w:rFonts w:asciiTheme="minorHAnsi" w:hAnsiTheme="minorHAnsi" w:cstheme="minorHAnsi"/>
                <w:sz w:val="20"/>
                <w:lang w:val="ru-RU"/>
              </w:rPr>
            </w:pPr>
          </w:p>
        </w:tc>
        <w:tc>
          <w:tcPr>
            <w:tcW w:w="1136"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1134"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992" w:type="dxa"/>
            <w:gridSpan w:val="2"/>
          </w:tcPr>
          <w:p w:rsidR="003F0504" w:rsidRPr="001C0306" w:rsidRDefault="003F0504" w:rsidP="00725990">
            <w:pPr>
              <w:pStyle w:val="TableParagraph"/>
              <w:rPr>
                <w:rFonts w:asciiTheme="minorHAnsi" w:hAnsiTheme="minorHAnsi" w:cstheme="minorHAnsi"/>
                <w:sz w:val="20"/>
                <w:lang w:val="ru-RU"/>
              </w:rPr>
            </w:pPr>
          </w:p>
        </w:tc>
        <w:tc>
          <w:tcPr>
            <w:tcW w:w="993" w:type="dxa"/>
          </w:tcPr>
          <w:p w:rsidR="003F0504" w:rsidRPr="001C0306" w:rsidRDefault="003F0504" w:rsidP="00725990">
            <w:pPr>
              <w:pStyle w:val="TableParagraph"/>
              <w:rPr>
                <w:rFonts w:asciiTheme="minorHAnsi" w:hAnsiTheme="minorHAnsi" w:cstheme="minorHAnsi"/>
                <w:sz w:val="20"/>
                <w:lang w:val="ru-RU"/>
              </w:rPr>
            </w:pP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3F0504" w:rsidRPr="001C0306" w:rsidTr="003D08DC">
        <w:trPr>
          <w:trHeight w:val="293"/>
        </w:trPr>
        <w:tc>
          <w:tcPr>
            <w:tcW w:w="7797" w:type="dxa"/>
            <w:gridSpan w:val="8"/>
          </w:tcPr>
          <w:p w:rsidR="003F0504" w:rsidRPr="001C0306" w:rsidRDefault="003F0504" w:rsidP="00725990">
            <w:pPr>
              <w:pStyle w:val="TableParagraph"/>
              <w:ind w:left="45"/>
              <w:rPr>
                <w:rFonts w:asciiTheme="minorHAnsi" w:hAnsiTheme="minorHAnsi" w:cstheme="minorHAnsi"/>
                <w:b/>
                <w:sz w:val="20"/>
                <w:lang w:val="ru-RU"/>
              </w:rPr>
            </w:pPr>
            <w:r w:rsidRPr="001C0306">
              <w:rPr>
                <w:rFonts w:asciiTheme="minorHAnsi" w:hAnsiTheme="minorHAnsi" w:cstheme="minorHAnsi"/>
                <w:b/>
                <w:sz w:val="20"/>
                <w:lang w:val="ru-RU"/>
              </w:rPr>
              <w:t xml:space="preserve">Выбросы в результате биологических процессов обработки (см. </w:t>
            </w:r>
            <w:hyperlink w:anchor="_bookmark26" w:history="1">
              <w:r w:rsidRPr="001C0306">
                <w:rPr>
                  <w:rFonts w:asciiTheme="minorHAnsi" w:hAnsiTheme="minorHAnsi" w:cstheme="minorHAnsi"/>
                  <w:b/>
                  <w:sz w:val="20"/>
                  <w:u w:val="single" w:color="053BF5"/>
                  <w:lang w:val="ru-RU"/>
                </w:rPr>
                <w:t>7.6</w:t>
              </w:r>
            </w:hyperlink>
            <w:r w:rsidRPr="001C0306">
              <w:rPr>
                <w:rFonts w:asciiTheme="minorHAnsi" w:hAnsiTheme="minorHAnsi" w:cstheme="minorHAnsi"/>
                <w:b/>
                <w:sz w:val="20"/>
                <w:lang w:val="ru-RU"/>
              </w:rPr>
              <w:t>)</w:t>
            </w: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725990" w:rsidRPr="001C0306" w:rsidTr="003D08DC">
        <w:trPr>
          <w:trHeight w:val="293"/>
        </w:trPr>
        <w:tc>
          <w:tcPr>
            <w:tcW w:w="1558" w:type="dxa"/>
          </w:tcPr>
          <w:p w:rsidR="003F0504" w:rsidRPr="001C0306" w:rsidRDefault="003F0504" w:rsidP="00725990">
            <w:pPr>
              <w:pStyle w:val="TableParagraph"/>
              <w:rPr>
                <w:rFonts w:asciiTheme="minorHAnsi" w:hAnsiTheme="minorHAnsi" w:cstheme="minorHAnsi"/>
                <w:sz w:val="20"/>
                <w:lang w:val="ru-RU"/>
              </w:rPr>
            </w:pPr>
          </w:p>
        </w:tc>
        <w:tc>
          <w:tcPr>
            <w:tcW w:w="1136"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1134"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992" w:type="dxa"/>
            <w:gridSpan w:val="2"/>
          </w:tcPr>
          <w:p w:rsidR="003F0504" w:rsidRPr="001C0306" w:rsidRDefault="003F0504" w:rsidP="00725990">
            <w:pPr>
              <w:pStyle w:val="TableParagraph"/>
              <w:rPr>
                <w:rFonts w:asciiTheme="minorHAnsi" w:hAnsiTheme="minorHAnsi" w:cstheme="minorHAnsi"/>
                <w:sz w:val="20"/>
                <w:lang w:val="ru-RU"/>
              </w:rPr>
            </w:pPr>
          </w:p>
        </w:tc>
        <w:tc>
          <w:tcPr>
            <w:tcW w:w="993" w:type="dxa"/>
          </w:tcPr>
          <w:p w:rsidR="003F0504" w:rsidRPr="001C0306" w:rsidRDefault="003F0504" w:rsidP="00725990">
            <w:pPr>
              <w:pStyle w:val="TableParagraph"/>
              <w:rPr>
                <w:rFonts w:asciiTheme="minorHAnsi" w:hAnsiTheme="minorHAnsi" w:cstheme="minorHAnsi"/>
                <w:sz w:val="20"/>
                <w:lang w:val="ru-RU"/>
              </w:rPr>
            </w:pP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725990" w:rsidRPr="001C0306" w:rsidTr="003D08DC">
        <w:trPr>
          <w:trHeight w:val="293"/>
        </w:trPr>
        <w:tc>
          <w:tcPr>
            <w:tcW w:w="1558" w:type="dxa"/>
          </w:tcPr>
          <w:p w:rsidR="003F0504" w:rsidRPr="001C0306" w:rsidRDefault="003F0504" w:rsidP="00725990">
            <w:pPr>
              <w:pStyle w:val="TableParagraph"/>
              <w:rPr>
                <w:rFonts w:asciiTheme="minorHAnsi" w:hAnsiTheme="minorHAnsi" w:cstheme="minorHAnsi"/>
                <w:sz w:val="20"/>
                <w:lang w:val="ru-RU"/>
              </w:rPr>
            </w:pPr>
          </w:p>
        </w:tc>
        <w:tc>
          <w:tcPr>
            <w:tcW w:w="1136"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1134"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992" w:type="dxa"/>
            <w:gridSpan w:val="2"/>
          </w:tcPr>
          <w:p w:rsidR="003F0504" w:rsidRPr="001C0306" w:rsidRDefault="003F0504" w:rsidP="00725990">
            <w:pPr>
              <w:pStyle w:val="TableParagraph"/>
              <w:rPr>
                <w:rFonts w:asciiTheme="minorHAnsi" w:hAnsiTheme="minorHAnsi" w:cstheme="minorHAnsi"/>
                <w:sz w:val="20"/>
                <w:lang w:val="ru-RU"/>
              </w:rPr>
            </w:pPr>
          </w:p>
        </w:tc>
        <w:tc>
          <w:tcPr>
            <w:tcW w:w="993" w:type="dxa"/>
          </w:tcPr>
          <w:p w:rsidR="003F0504" w:rsidRPr="001C0306" w:rsidRDefault="003F0504" w:rsidP="00725990">
            <w:pPr>
              <w:pStyle w:val="TableParagraph"/>
              <w:rPr>
                <w:rFonts w:asciiTheme="minorHAnsi" w:hAnsiTheme="minorHAnsi" w:cstheme="minorHAnsi"/>
                <w:sz w:val="20"/>
                <w:lang w:val="ru-RU"/>
              </w:rPr>
            </w:pP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725990" w:rsidRPr="001C0306" w:rsidTr="003D08DC">
        <w:trPr>
          <w:trHeight w:val="293"/>
        </w:trPr>
        <w:tc>
          <w:tcPr>
            <w:tcW w:w="1558" w:type="dxa"/>
          </w:tcPr>
          <w:p w:rsidR="003F0504" w:rsidRPr="001C0306" w:rsidRDefault="003F0504" w:rsidP="00725990">
            <w:pPr>
              <w:pStyle w:val="TableParagraph"/>
              <w:rPr>
                <w:rFonts w:asciiTheme="minorHAnsi" w:hAnsiTheme="minorHAnsi" w:cstheme="minorHAnsi"/>
                <w:sz w:val="20"/>
                <w:lang w:val="ru-RU"/>
              </w:rPr>
            </w:pPr>
          </w:p>
        </w:tc>
        <w:tc>
          <w:tcPr>
            <w:tcW w:w="1136"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1134"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992" w:type="dxa"/>
            <w:gridSpan w:val="2"/>
          </w:tcPr>
          <w:p w:rsidR="003F0504" w:rsidRPr="001C0306" w:rsidRDefault="003F0504" w:rsidP="00725990">
            <w:pPr>
              <w:pStyle w:val="TableParagraph"/>
              <w:rPr>
                <w:rFonts w:asciiTheme="minorHAnsi" w:hAnsiTheme="minorHAnsi" w:cstheme="minorHAnsi"/>
                <w:sz w:val="20"/>
                <w:lang w:val="ru-RU"/>
              </w:rPr>
            </w:pPr>
          </w:p>
        </w:tc>
        <w:tc>
          <w:tcPr>
            <w:tcW w:w="993" w:type="dxa"/>
          </w:tcPr>
          <w:p w:rsidR="003F0504" w:rsidRPr="001C0306" w:rsidRDefault="003F0504" w:rsidP="00725990">
            <w:pPr>
              <w:pStyle w:val="TableParagraph"/>
              <w:rPr>
                <w:rFonts w:asciiTheme="minorHAnsi" w:hAnsiTheme="minorHAnsi" w:cstheme="minorHAnsi"/>
                <w:sz w:val="20"/>
                <w:lang w:val="ru-RU"/>
              </w:rPr>
            </w:pP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3F0504" w:rsidRPr="001C0306" w:rsidTr="003D08DC">
        <w:trPr>
          <w:trHeight w:val="293"/>
        </w:trPr>
        <w:tc>
          <w:tcPr>
            <w:tcW w:w="7797" w:type="dxa"/>
            <w:gridSpan w:val="8"/>
          </w:tcPr>
          <w:p w:rsidR="003F0504" w:rsidRPr="001C0306" w:rsidRDefault="003F0504" w:rsidP="00725990">
            <w:pPr>
              <w:pStyle w:val="TableParagraph"/>
              <w:ind w:left="45"/>
              <w:rPr>
                <w:rFonts w:asciiTheme="minorHAnsi" w:hAnsiTheme="minorHAnsi" w:cstheme="minorHAnsi"/>
                <w:b/>
                <w:sz w:val="20"/>
                <w:lang w:val="ru-RU"/>
              </w:rPr>
            </w:pPr>
            <w:r w:rsidRPr="001C0306">
              <w:rPr>
                <w:rFonts w:asciiTheme="minorHAnsi" w:hAnsiTheme="minorHAnsi" w:cstheme="minorHAnsi"/>
                <w:b/>
                <w:sz w:val="20"/>
                <w:lang w:val="ru-RU"/>
              </w:rPr>
              <w:t xml:space="preserve">Выбросы в результате использования расходных материалов и образования отходов (см. </w:t>
            </w:r>
            <w:hyperlink w:anchor="_bookmark33" w:history="1">
              <w:r w:rsidRPr="001C0306">
                <w:rPr>
                  <w:rFonts w:asciiTheme="minorHAnsi" w:hAnsiTheme="minorHAnsi" w:cstheme="minorHAnsi"/>
                  <w:b/>
                  <w:sz w:val="20"/>
                  <w:u w:val="single" w:color="053BF5"/>
                  <w:lang w:val="ru-RU"/>
                </w:rPr>
                <w:t>7.7</w:t>
              </w:r>
            </w:hyperlink>
            <w:r w:rsidRPr="001C0306">
              <w:rPr>
                <w:rFonts w:asciiTheme="minorHAnsi" w:hAnsiTheme="minorHAnsi" w:cstheme="minorHAnsi"/>
                <w:b/>
                <w:sz w:val="20"/>
                <w:lang w:val="ru-RU"/>
              </w:rPr>
              <w:t>)</w:t>
            </w: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725990" w:rsidRPr="001C0306" w:rsidTr="003D08DC">
        <w:trPr>
          <w:trHeight w:val="293"/>
        </w:trPr>
        <w:tc>
          <w:tcPr>
            <w:tcW w:w="1558" w:type="dxa"/>
          </w:tcPr>
          <w:p w:rsidR="003F0504" w:rsidRPr="001C0306" w:rsidRDefault="003F0504" w:rsidP="00725990">
            <w:pPr>
              <w:pStyle w:val="TableParagraph"/>
              <w:rPr>
                <w:rFonts w:asciiTheme="minorHAnsi" w:hAnsiTheme="minorHAnsi" w:cstheme="minorHAnsi"/>
                <w:sz w:val="20"/>
                <w:lang w:val="ru-RU"/>
              </w:rPr>
            </w:pPr>
          </w:p>
        </w:tc>
        <w:tc>
          <w:tcPr>
            <w:tcW w:w="1136"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1134" w:type="dxa"/>
          </w:tcPr>
          <w:p w:rsidR="003F0504" w:rsidRPr="001C0306" w:rsidRDefault="003F0504" w:rsidP="00725990">
            <w:pPr>
              <w:pStyle w:val="TableParagraph"/>
              <w:rPr>
                <w:rFonts w:asciiTheme="minorHAnsi" w:hAnsiTheme="minorHAnsi" w:cstheme="minorHAnsi"/>
                <w:sz w:val="20"/>
                <w:lang w:val="ru-RU"/>
              </w:rPr>
            </w:pPr>
          </w:p>
        </w:tc>
        <w:tc>
          <w:tcPr>
            <w:tcW w:w="1134" w:type="dxa"/>
            <w:gridSpan w:val="2"/>
          </w:tcPr>
          <w:p w:rsidR="003F0504" w:rsidRPr="001C0306" w:rsidRDefault="003F0504" w:rsidP="00725990">
            <w:pPr>
              <w:pStyle w:val="TableParagraph"/>
              <w:rPr>
                <w:rFonts w:asciiTheme="minorHAnsi" w:hAnsiTheme="minorHAnsi" w:cstheme="minorHAnsi"/>
                <w:sz w:val="20"/>
                <w:lang w:val="ru-RU"/>
              </w:rPr>
            </w:pPr>
          </w:p>
        </w:tc>
        <w:tc>
          <w:tcPr>
            <w:tcW w:w="850" w:type="dxa"/>
          </w:tcPr>
          <w:p w:rsidR="003F0504" w:rsidRPr="001C0306" w:rsidRDefault="003F0504" w:rsidP="00725990">
            <w:pPr>
              <w:pStyle w:val="TableParagraph"/>
              <w:rPr>
                <w:rFonts w:asciiTheme="minorHAnsi" w:hAnsiTheme="minorHAnsi" w:cstheme="minorHAnsi"/>
                <w:sz w:val="20"/>
                <w:lang w:val="ru-RU"/>
              </w:rPr>
            </w:pPr>
          </w:p>
        </w:tc>
        <w:tc>
          <w:tcPr>
            <w:tcW w:w="993" w:type="dxa"/>
          </w:tcPr>
          <w:p w:rsidR="003F0504" w:rsidRPr="001C0306" w:rsidRDefault="003F0504" w:rsidP="00725990">
            <w:pPr>
              <w:pStyle w:val="TableParagraph"/>
              <w:rPr>
                <w:rFonts w:asciiTheme="minorHAnsi" w:hAnsiTheme="minorHAnsi" w:cstheme="minorHAnsi"/>
                <w:sz w:val="20"/>
                <w:lang w:val="ru-RU"/>
              </w:rPr>
            </w:pP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725990" w:rsidRPr="001C0306" w:rsidTr="003D08DC">
        <w:trPr>
          <w:trHeight w:val="293"/>
        </w:trPr>
        <w:tc>
          <w:tcPr>
            <w:tcW w:w="1558" w:type="dxa"/>
          </w:tcPr>
          <w:p w:rsidR="003F0504" w:rsidRPr="001C0306" w:rsidRDefault="003F0504" w:rsidP="00725990">
            <w:pPr>
              <w:pStyle w:val="TableParagraph"/>
              <w:rPr>
                <w:rFonts w:asciiTheme="minorHAnsi" w:hAnsiTheme="minorHAnsi" w:cstheme="minorHAnsi"/>
                <w:sz w:val="20"/>
                <w:lang w:val="ru-RU"/>
              </w:rPr>
            </w:pPr>
          </w:p>
        </w:tc>
        <w:tc>
          <w:tcPr>
            <w:tcW w:w="1136"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1134" w:type="dxa"/>
          </w:tcPr>
          <w:p w:rsidR="003F0504" w:rsidRPr="001C0306" w:rsidRDefault="003F0504" w:rsidP="00725990">
            <w:pPr>
              <w:pStyle w:val="TableParagraph"/>
              <w:rPr>
                <w:rFonts w:asciiTheme="minorHAnsi" w:hAnsiTheme="minorHAnsi" w:cstheme="minorHAnsi"/>
                <w:sz w:val="20"/>
                <w:lang w:val="ru-RU"/>
              </w:rPr>
            </w:pPr>
          </w:p>
        </w:tc>
        <w:tc>
          <w:tcPr>
            <w:tcW w:w="1134" w:type="dxa"/>
            <w:gridSpan w:val="2"/>
          </w:tcPr>
          <w:p w:rsidR="003F0504" w:rsidRPr="001C0306" w:rsidRDefault="003F0504" w:rsidP="00725990">
            <w:pPr>
              <w:pStyle w:val="TableParagraph"/>
              <w:rPr>
                <w:rFonts w:asciiTheme="minorHAnsi" w:hAnsiTheme="minorHAnsi" w:cstheme="minorHAnsi"/>
                <w:sz w:val="20"/>
                <w:lang w:val="ru-RU"/>
              </w:rPr>
            </w:pPr>
          </w:p>
        </w:tc>
        <w:tc>
          <w:tcPr>
            <w:tcW w:w="850" w:type="dxa"/>
          </w:tcPr>
          <w:p w:rsidR="003F0504" w:rsidRPr="001C0306" w:rsidRDefault="003F0504" w:rsidP="00725990">
            <w:pPr>
              <w:pStyle w:val="TableParagraph"/>
              <w:rPr>
                <w:rFonts w:asciiTheme="minorHAnsi" w:hAnsiTheme="minorHAnsi" w:cstheme="minorHAnsi"/>
                <w:sz w:val="20"/>
                <w:lang w:val="ru-RU"/>
              </w:rPr>
            </w:pPr>
          </w:p>
        </w:tc>
        <w:tc>
          <w:tcPr>
            <w:tcW w:w="993" w:type="dxa"/>
          </w:tcPr>
          <w:p w:rsidR="003F0504" w:rsidRPr="001C0306" w:rsidRDefault="003F0504" w:rsidP="00725990">
            <w:pPr>
              <w:pStyle w:val="TableParagraph"/>
              <w:rPr>
                <w:rFonts w:asciiTheme="minorHAnsi" w:hAnsiTheme="minorHAnsi" w:cstheme="minorHAnsi"/>
                <w:sz w:val="20"/>
                <w:lang w:val="ru-RU"/>
              </w:rPr>
            </w:pP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725990" w:rsidRPr="001C0306" w:rsidTr="003D08DC">
        <w:trPr>
          <w:trHeight w:val="293"/>
        </w:trPr>
        <w:tc>
          <w:tcPr>
            <w:tcW w:w="1558" w:type="dxa"/>
          </w:tcPr>
          <w:p w:rsidR="003F0504" w:rsidRPr="001C0306" w:rsidRDefault="003F0504" w:rsidP="00725990">
            <w:pPr>
              <w:pStyle w:val="TableParagraph"/>
              <w:rPr>
                <w:rFonts w:asciiTheme="minorHAnsi" w:hAnsiTheme="minorHAnsi" w:cstheme="minorHAnsi"/>
                <w:sz w:val="20"/>
                <w:lang w:val="ru-RU"/>
              </w:rPr>
            </w:pPr>
          </w:p>
        </w:tc>
        <w:tc>
          <w:tcPr>
            <w:tcW w:w="1136"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1134" w:type="dxa"/>
          </w:tcPr>
          <w:p w:rsidR="003F0504" w:rsidRPr="001C0306" w:rsidRDefault="003F0504" w:rsidP="00725990">
            <w:pPr>
              <w:pStyle w:val="TableParagraph"/>
              <w:rPr>
                <w:rFonts w:asciiTheme="minorHAnsi" w:hAnsiTheme="minorHAnsi" w:cstheme="minorHAnsi"/>
                <w:sz w:val="20"/>
                <w:lang w:val="ru-RU"/>
              </w:rPr>
            </w:pPr>
          </w:p>
        </w:tc>
        <w:tc>
          <w:tcPr>
            <w:tcW w:w="1134" w:type="dxa"/>
            <w:gridSpan w:val="2"/>
          </w:tcPr>
          <w:p w:rsidR="003F0504" w:rsidRPr="001C0306" w:rsidRDefault="003F0504" w:rsidP="00725990">
            <w:pPr>
              <w:pStyle w:val="TableParagraph"/>
              <w:rPr>
                <w:rFonts w:asciiTheme="minorHAnsi" w:hAnsiTheme="minorHAnsi" w:cstheme="minorHAnsi"/>
                <w:sz w:val="20"/>
                <w:lang w:val="ru-RU"/>
              </w:rPr>
            </w:pPr>
          </w:p>
        </w:tc>
        <w:tc>
          <w:tcPr>
            <w:tcW w:w="850" w:type="dxa"/>
          </w:tcPr>
          <w:p w:rsidR="003F0504" w:rsidRPr="001C0306" w:rsidRDefault="003F0504" w:rsidP="00725990">
            <w:pPr>
              <w:pStyle w:val="TableParagraph"/>
              <w:rPr>
                <w:rFonts w:asciiTheme="minorHAnsi" w:hAnsiTheme="minorHAnsi" w:cstheme="minorHAnsi"/>
                <w:sz w:val="20"/>
                <w:lang w:val="ru-RU"/>
              </w:rPr>
            </w:pPr>
          </w:p>
        </w:tc>
        <w:tc>
          <w:tcPr>
            <w:tcW w:w="993" w:type="dxa"/>
          </w:tcPr>
          <w:p w:rsidR="003F0504" w:rsidRPr="001C0306" w:rsidRDefault="003F0504" w:rsidP="00725990">
            <w:pPr>
              <w:pStyle w:val="TableParagraph"/>
              <w:rPr>
                <w:rFonts w:asciiTheme="minorHAnsi" w:hAnsiTheme="minorHAnsi" w:cstheme="minorHAnsi"/>
                <w:sz w:val="20"/>
                <w:lang w:val="ru-RU"/>
              </w:rPr>
            </w:pP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3F0504" w:rsidRPr="001C0306" w:rsidTr="003D08DC">
        <w:trPr>
          <w:trHeight w:val="513"/>
        </w:trPr>
        <w:tc>
          <w:tcPr>
            <w:tcW w:w="7797" w:type="dxa"/>
            <w:gridSpan w:val="8"/>
          </w:tcPr>
          <w:p w:rsidR="003F0504" w:rsidRPr="001C0306" w:rsidRDefault="003F0504" w:rsidP="00725990">
            <w:pPr>
              <w:pStyle w:val="TableParagraph"/>
              <w:ind w:left="45"/>
              <w:rPr>
                <w:rFonts w:asciiTheme="minorHAnsi" w:hAnsiTheme="minorHAnsi" w:cstheme="minorHAnsi"/>
                <w:b/>
                <w:sz w:val="20"/>
                <w:lang w:val="ru-RU"/>
              </w:rPr>
            </w:pPr>
            <w:r w:rsidRPr="001C0306">
              <w:rPr>
                <w:rFonts w:asciiTheme="minorHAnsi" w:hAnsiTheme="minorHAnsi" w:cstheme="minorHAnsi"/>
                <w:b/>
                <w:sz w:val="20"/>
                <w:lang w:val="ru-RU"/>
              </w:rPr>
              <w:t xml:space="preserve">Сокращение выбросов за счет эффективного использования ресурсов в результате производства восстановленной воды (см. </w:t>
            </w:r>
            <w:hyperlink w:anchor="_bookmark40" w:history="1">
              <w:r w:rsidRPr="001C0306">
                <w:rPr>
                  <w:rFonts w:asciiTheme="minorHAnsi" w:hAnsiTheme="minorHAnsi" w:cstheme="minorHAnsi"/>
                  <w:b/>
                  <w:sz w:val="20"/>
                  <w:u w:val="single" w:color="053BF5"/>
                  <w:lang w:val="ru-RU"/>
                </w:rPr>
                <w:t>7.8</w:t>
              </w:r>
            </w:hyperlink>
            <w:r w:rsidRPr="001C0306">
              <w:rPr>
                <w:rFonts w:asciiTheme="minorHAnsi" w:hAnsiTheme="minorHAnsi" w:cstheme="minorHAnsi"/>
                <w:b/>
                <w:sz w:val="20"/>
                <w:lang w:val="ru-RU"/>
              </w:rPr>
              <w:t>)</w:t>
            </w: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725990" w:rsidRPr="001C0306" w:rsidTr="003D08DC">
        <w:trPr>
          <w:trHeight w:val="293"/>
        </w:trPr>
        <w:tc>
          <w:tcPr>
            <w:tcW w:w="1558" w:type="dxa"/>
          </w:tcPr>
          <w:p w:rsidR="003F0504" w:rsidRPr="001C0306" w:rsidRDefault="003F0504" w:rsidP="00725990">
            <w:pPr>
              <w:pStyle w:val="TableParagraph"/>
              <w:rPr>
                <w:rFonts w:asciiTheme="minorHAnsi" w:hAnsiTheme="minorHAnsi" w:cstheme="minorHAnsi"/>
                <w:sz w:val="20"/>
                <w:lang w:val="ru-RU"/>
              </w:rPr>
            </w:pPr>
          </w:p>
        </w:tc>
        <w:tc>
          <w:tcPr>
            <w:tcW w:w="1136"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1134" w:type="dxa"/>
          </w:tcPr>
          <w:p w:rsidR="003F0504" w:rsidRPr="001C0306" w:rsidRDefault="003F0504" w:rsidP="00725990">
            <w:pPr>
              <w:pStyle w:val="TableParagraph"/>
              <w:rPr>
                <w:rFonts w:asciiTheme="minorHAnsi" w:hAnsiTheme="minorHAnsi" w:cstheme="minorHAnsi"/>
                <w:sz w:val="20"/>
                <w:lang w:val="ru-RU"/>
              </w:rPr>
            </w:pPr>
          </w:p>
        </w:tc>
        <w:tc>
          <w:tcPr>
            <w:tcW w:w="1134" w:type="dxa"/>
            <w:gridSpan w:val="2"/>
          </w:tcPr>
          <w:p w:rsidR="003F0504" w:rsidRPr="001C0306" w:rsidRDefault="003F0504" w:rsidP="00725990">
            <w:pPr>
              <w:pStyle w:val="TableParagraph"/>
              <w:rPr>
                <w:rFonts w:asciiTheme="minorHAnsi" w:hAnsiTheme="minorHAnsi" w:cstheme="minorHAnsi"/>
                <w:sz w:val="20"/>
                <w:lang w:val="ru-RU"/>
              </w:rPr>
            </w:pPr>
          </w:p>
        </w:tc>
        <w:tc>
          <w:tcPr>
            <w:tcW w:w="850" w:type="dxa"/>
          </w:tcPr>
          <w:p w:rsidR="003F0504" w:rsidRPr="001C0306" w:rsidRDefault="003F0504" w:rsidP="00725990">
            <w:pPr>
              <w:pStyle w:val="TableParagraph"/>
              <w:rPr>
                <w:rFonts w:asciiTheme="minorHAnsi" w:hAnsiTheme="minorHAnsi" w:cstheme="minorHAnsi"/>
                <w:sz w:val="20"/>
                <w:lang w:val="ru-RU"/>
              </w:rPr>
            </w:pPr>
          </w:p>
        </w:tc>
        <w:tc>
          <w:tcPr>
            <w:tcW w:w="993" w:type="dxa"/>
          </w:tcPr>
          <w:p w:rsidR="003F0504" w:rsidRPr="001C0306" w:rsidRDefault="003F0504" w:rsidP="00725990">
            <w:pPr>
              <w:pStyle w:val="TableParagraph"/>
              <w:rPr>
                <w:rFonts w:asciiTheme="minorHAnsi" w:hAnsiTheme="minorHAnsi" w:cstheme="minorHAnsi"/>
                <w:sz w:val="20"/>
                <w:lang w:val="ru-RU"/>
              </w:rPr>
            </w:pP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725990" w:rsidRPr="001C0306" w:rsidTr="003D08DC">
        <w:trPr>
          <w:trHeight w:val="293"/>
        </w:trPr>
        <w:tc>
          <w:tcPr>
            <w:tcW w:w="1558" w:type="dxa"/>
          </w:tcPr>
          <w:p w:rsidR="003F0504" w:rsidRPr="001C0306" w:rsidRDefault="003F0504" w:rsidP="00725990">
            <w:pPr>
              <w:pStyle w:val="TableParagraph"/>
              <w:rPr>
                <w:rFonts w:asciiTheme="minorHAnsi" w:hAnsiTheme="minorHAnsi" w:cstheme="minorHAnsi"/>
                <w:sz w:val="20"/>
                <w:lang w:val="ru-RU"/>
              </w:rPr>
            </w:pPr>
          </w:p>
        </w:tc>
        <w:tc>
          <w:tcPr>
            <w:tcW w:w="1136"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1134" w:type="dxa"/>
          </w:tcPr>
          <w:p w:rsidR="003F0504" w:rsidRPr="001C0306" w:rsidRDefault="003F0504" w:rsidP="00725990">
            <w:pPr>
              <w:pStyle w:val="TableParagraph"/>
              <w:rPr>
                <w:rFonts w:asciiTheme="minorHAnsi" w:hAnsiTheme="minorHAnsi" w:cstheme="minorHAnsi"/>
                <w:sz w:val="20"/>
                <w:lang w:val="ru-RU"/>
              </w:rPr>
            </w:pPr>
          </w:p>
        </w:tc>
        <w:tc>
          <w:tcPr>
            <w:tcW w:w="1134" w:type="dxa"/>
            <w:gridSpan w:val="2"/>
          </w:tcPr>
          <w:p w:rsidR="003F0504" w:rsidRPr="001C0306" w:rsidRDefault="003F0504" w:rsidP="00725990">
            <w:pPr>
              <w:pStyle w:val="TableParagraph"/>
              <w:rPr>
                <w:rFonts w:asciiTheme="minorHAnsi" w:hAnsiTheme="minorHAnsi" w:cstheme="minorHAnsi"/>
                <w:sz w:val="20"/>
                <w:lang w:val="ru-RU"/>
              </w:rPr>
            </w:pPr>
          </w:p>
        </w:tc>
        <w:tc>
          <w:tcPr>
            <w:tcW w:w="850" w:type="dxa"/>
          </w:tcPr>
          <w:p w:rsidR="003F0504" w:rsidRPr="001C0306" w:rsidRDefault="003F0504" w:rsidP="00725990">
            <w:pPr>
              <w:pStyle w:val="TableParagraph"/>
              <w:rPr>
                <w:rFonts w:asciiTheme="minorHAnsi" w:hAnsiTheme="minorHAnsi" w:cstheme="minorHAnsi"/>
                <w:sz w:val="20"/>
                <w:lang w:val="ru-RU"/>
              </w:rPr>
            </w:pPr>
          </w:p>
        </w:tc>
        <w:tc>
          <w:tcPr>
            <w:tcW w:w="993" w:type="dxa"/>
          </w:tcPr>
          <w:p w:rsidR="003F0504" w:rsidRPr="001C0306" w:rsidRDefault="003F0504" w:rsidP="00725990">
            <w:pPr>
              <w:pStyle w:val="TableParagraph"/>
              <w:rPr>
                <w:rFonts w:asciiTheme="minorHAnsi" w:hAnsiTheme="minorHAnsi" w:cstheme="minorHAnsi"/>
                <w:sz w:val="20"/>
                <w:lang w:val="ru-RU"/>
              </w:rPr>
            </w:pP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725990" w:rsidRPr="001C0306" w:rsidTr="003D08DC">
        <w:trPr>
          <w:trHeight w:val="288"/>
        </w:trPr>
        <w:tc>
          <w:tcPr>
            <w:tcW w:w="1558" w:type="dxa"/>
          </w:tcPr>
          <w:p w:rsidR="003F0504" w:rsidRPr="001C0306" w:rsidRDefault="003F0504" w:rsidP="00725990">
            <w:pPr>
              <w:pStyle w:val="TableParagraph"/>
              <w:rPr>
                <w:rFonts w:asciiTheme="minorHAnsi" w:hAnsiTheme="minorHAnsi" w:cstheme="minorHAnsi"/>
                <w:sz w:val="20"/>
                <w:lang w:val="ru-RU"/>
              </w:rPr>
            </w:pPr>
          </w:p>
        </w:tc>
        <w:tc>
          <w:tcPr>
            <w:tcW w:w="1136"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1134" w:type="dxa"/>
          </w:tcPr>
          <w:p w:rsidR="003F0504" w:rsidRPr="001C0306" w:rsidRDefault="003F0504" w:rsidP="00725990">
            <w:pPr>
              <w:pStyle w:val="TableParagraph"/>
              <w:rPr>
                <w:rFonts w:asciiTheme="minorHAnsi" w:hAnsiTheme="minorHAnsi" w:cstheme="minorHAnsi"/>
                <w:sz w:val="20"/>
                <w:lang w:val="ru-RU"/>
              </w:rPr>
            </w:pPr>
          </w:p>
        </w:tc>
        <w:tc>
          <w:tcPr>
            <w:tcW w:w="1134" w:type="dxa"/>
            <w:gridSpan w:val="2"/>
          </w:tcPr>
          <w:p w:rsidR="003F0504" w:rsidRPr="001C0306" w:rsidRDefault="003F0504" w:rsidP="00725990">
            <w:pPr>
              <w:pStyle w:val="TableParagraph"/>
              <w:rPr>
                <w:rFonts w:asciiTheme="minorHAnsi" w:hAnsiTheme="minorHAnsi" w:cstheme="minorHAnsi"/>
                <w:sz w:val="20"/>
                <w:lang w:val="ru-RU"/>
              </w:rPr>
            </w:pPr>
          </w:p>
        </w:tc>
        <w:tc>
          <w:tcPr>
            <w:tcW w:w="850" w:type="dxa"/>
          </w:tcPr>
          <w:p w:rsidR="003F0504" w:rsidRPr="001C0306" w:rsidRDefault="003F0504" w:rsidP="00725990">
            <w:pPr>
              <w:pStyle w:val="TableParagraph"/>
              <w:rPr>
                <w:rFonts w:asciiTheme="minorHAnsi" w:hAnsiTheme="minorHAnsi" w:cstheme="minorHAnsi"/>
                <w:sz w:val="20"/>
                <w:lang w:val="ru-RU"/>
              </w:rPr>
            </w:pPr>
          </w:p>
        </w:tc>
        <w:tc>
          <w:tcPr>
            <w:tcW w:w="993" w:type="dxa"/>
          </w:tcPr>
          <w:p w:rsidR="003F0504" w:rsidRPr="001C0306" w:rsidRDefault="003F0504" w:rsidP="00725990">
            <w:pPr>
              <w:pStyle w:val="TableParagraph"/>
              <w:rPr>
                <w:rFonts w:asciiTheme="minorHAnsi" w:hAnsiTheme="minorHAnsi" w:cstheme="minorHAnsi"/>
                <w:sz w:val="20"/>
                <w:lang w:val="ru-RU"/>
              </w:rPr>
            </w:pPr>
          </w:p>
        </w:tc>
        <w:tc>
          <w:tcPr>
            <w:tcW w:w="1559" w:type="dxa"/>
          </w:tcPr>
          <w:p w:rsidR="003F0504" w:rsidRPr="001C0306" w:rsidRDefault="003F0504" w:rsidP="00725990">
            <w:pPr>
              <w:pStyle w:val="TableParagraph"/>
              <w:rPr>
                <w:rFonts w:asciiTheme="minorHAnsi" w:hAnsiTheme="minorHAnsi" w:cstheme="minorHAnsi"/>
                <w:sz w:val="20"/>
                <w:lang w:val="ru-RU"/>
              </w:rPr>
            </w:pPr>
          </w:p>
        </w:tc>
      </w:tr>
      <w:tr w:rsidR="00725990" w:rsidRPr="001C0306" w:rsidTr="003D08DC">
        <w:trPr>
          <w:trHeight w:val="616"/>
        </w:trPr>
        <w:tc>
          <w:tcPr>
            <w:tcW w:w="1558" w:type="dxa"/>
          </w:tcPr>
          <w:p w:rsidR="003F0504" w:rsidRPr="001C0306" w:rsidRDefault="003F0504" w:rsidP="00725990">
            <w:pPr>
              <w:pStyle w:val="TableParagraph"/>
              <w:ind w:left="45"/>
              <w:rPr>
                <w:rFonts w:asciiTheme="minorHAnsi" w:hAnsiTheme="minorHAnsi" w:cstheme="minorHAnsi"/>
                <w:b/>
                <w:sz w:val="20"/>
                <w:lang w:val="ru-RU"/>
              </w:rPr>
            </w:pPr>
            <w:r w:rsidRPr="001C0306">
              <w:rPr>
                <w:rFonts w:asciiTheme="minorHAnsi" w:hAnsiTheme="minorHAnsi" w:cstheme="minorHAnsi"/>
                <w:b/>
                <w:sz w:val="20"/>
                <w:lang w:val="ru-RU"/>
              </w:rPr>
              <w:t>Итого выбросы ПГ</w:t>
            </w:r>
          </w:p>
          <w:p w:rsidR="003F0504" w:rsidRPr="001C0306" w:rsidRDefault="003F0504" w:rsidP="00725990">
            <w:pPr>
              <w:pStyle w:val="TableParagraph"/>
              <w:ind w:left="45"/>
              <w:rPr>
                <w:rFonts w:asciiTheme="minorHAnsi" w:hAnsiTheme="minorHAnsi" w:cstheme="minorHAnsi"/>
                <w:b/>
                <w:sz w:val="20"/>
                <w:lang w:val="ru-RU"/>
              </w:rPr>
            </w:pPr>
            <w:r w:rsidRPr="001C0306">
              <w:rPr>
                <w:rFonts w:asciiTheme="minorHAnsi" w:hAnsiTheme="minorHAnsi" w:cstheme="minorHAnsi"/>
                <w:b/>
                <w:sz w:val="20"/>
                <w:lang w:val="ru-RU"/>
              </w:rPr>
              <w:t xml:space="preserve">(см. </w:t>
            </w:r>
            <w:hyperlink w:anchor="_bookmark47" w:history="1">
              <w:r w:rsidRPr="001C0306">
                <w:rPr>
                  <w:rFonts w:asciiTheme="minorHAnsi" w:hAnsiTheme="minorHAnsi" w:cstheme="minorHAnsi"/>
                  <w:b/>
                  <w:sz w:val="20"/>
                  <w:u w:val="single" w:color="053BF5"/>
                  <w:lang w:val="ru-RU"/>
                </w:rPr>
                <w:t>7.9</w:t>
              </w:r>
            </w:hyperlink>
            <w:r w:rsidRPr="001C0306">
              <w:rPr>
                <w:rFonts w:asciiTheme="minorHAnsi" w:hAnsiTheme="minorHAnsi" w:cstheme="minorHAnsi"/>
                <w:b/>
                <w:sz w:val="20"/>
                <w:lang w:val="ru-RU"/>
              </w:rPr>
              <w:t>)</w:t>
            </w:r>
          </w:p>
        </w:tc>
        <w:tc>
          <w:tcPr>
            <w:tcW w:w="1136" w:type="dxa"/>
          </w:tcPr>
          <w:p w:rsidR="003F0504" w:rsidRPr="001C0306" w:rsidRDefault="003F0504" w:rsidP="00725990">
            <w:pPr>
              <w:pStyle w:val="TableParagraph"/>
              <w:rPr>
                <w:rFonts w:asciiTheme="minorHAnsi" w:hAnsiTheme="minorHAnsi" w:cstheme="minorHAnsi"/>
                <w:sz w:val="20"/>
                <w:lang w:val="ru-RU"/>
              </w:rPr>
            </w:pPr>
          </w:p>
        </w:tc>
        <w:tc>
          <w:tcPr>
            <w:tcW w:w="992" w:type="dxa"/>
          </w:tcPr>
          <w:p w:rsidR="003F0504" w:rsidRPr="001C0306" w:rsidRDefault="003F0504" w:rsidP="00725990">
            <w:pPr>
              <w:pStyle w:val="TableParagraph"/>
              <w:rPr>
                <w:rFonts w:asciiTheme="minorHAnsi" w:hAnsiTheme="minorHAnsi" w:cstheme="minorHAnsi"/>
                <w:sz w:val="20"/>
                <w:lang w:val="ru-RU"/>
              </w:rPr>
            </w:pPr>
          </w:p>
        </w:tc>
        <w:tc>
          <w:tcPr>
            <w:tcW w:w="1134" w:type="dxa"/>
          </w:tcPr>
          <w:p w:rsidR="003F0504" w:rsidRPr="001C0306" w:rsidRDefault="003F0504" w:rsidP="00725990">
            <w:pPr>
              <w:pStyle w:val="TableParagraph"/>
              <w:rPr>
                <w:rFonts w:asciiTheme="minorHAnsi" w:hAnsiTheme="minorHAnsi" w:cstheme="minorHAnsi"/>
                <w:sz w:val="20"/>
                <w:lang w:val="ru-RU"/>
              </w:rPr>
            </w:pPr>
          </w:p>
        </w:tc>
        <w:tc>
          <w:tcPr>
            <w:tcW w:w="1134" w:type="dxa"/>
            <w:gridSpan w:val="2"/>
          </w:tcPr>
          <w:p w:rsidR="003F0504" w:rsidRPr="001C0306" w:rsidRDefault="003F0504" w:rsidP="00725990">
            <w:pPr>
              <w:pStyle w:val="TableParagraph"/>
              <w:rPr>
                <w:rFonts w:asciiTheme="minorHAnsi" w:hAnsiTheme="minorHAnsi" w:cstheme="minorHAnsi"/>
                <w:sz w:val="20"/>
                <w:lang w:val="ru-RU"/>
              </w:rPr>
            </w:pPr>
          </w:p>
        </w:tc>
        <w:tc>
          <w:tcPr>
            <w:tcW w:w="850" w:type="dxa"/>
          </w:tcPr>
          <w:p w:rsidR="003F0504" w:rsidRPr="001C0306" w:rsidRDefault="003F0504" w:rsidP="00725990">
            <w:pPr>
              <w:pStyle w:val="TableParagraph"/>
              <w:rPr>
                <w:rFonts w:asciiTheme="minorHAnsi" w:hAnsiTheme="minorHAnsi" w:cstheme="minorHAnsi"/>
                <w:sz w:val="20"/>
                <w:lang w:val="ru-RU"/>
              </w:rPr>
            </w:pPr>
          </w:p>
        </w:tc>
        <w:tc>
          <w:tcPr>
            <w:tcW w:w="993" w:type="dxa"/>
          </w:tcPr>
          <w:p w:rsidR="003F0504" w:rsidRPr="001C0306" w:rsidRDefault="003F0504" w:rsidP="00725990">
            <w:pPr>
              <w:pStyle w:val="TableParagraph"/>
              <w:rPr>
                <w:rFonts w:asciiTheme="minorHAnsi" w:hAnsiTheme="minorHAnsi" w:cstheme="minorHAnsi"/>
                <w:sz w:val="20"/>
                <w:lang w:val="ru-RU"/>
              </w:rPr>
            </w:pPr>
          </w:p>
        </w:tc>
        <w:tc>
          <w:tcPr>
            <w:tcW w:w="1559" w:type="dxa"/>
          </w:tcPr>
          <w:p w:rsidR="003F0504" w:rsidRPr="001C0306" w:rsidRDefault="003F0504" w:rsidP="00725990">
            <w:pPr>
              <w:pStyle w:val="TableParagraph"/>
              <w:rPr>
                <w:rFonts w:asciiTheme="minorHAnsi" w:hAnsiTheme="minorHAnsi" w:cstheme="minorHAnsi"/>
                <w:sz w:val="20"/>
                <w:lang w:val="ru-RU"/>
              </w:rPr>
            </w:pPr>
          </w:p>
        </w:tc>
      </w:tr>
    </w:tbl>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725990" w:rsidRPr="004B7133" w:rsidRDefault="00725990" w:rsidP="00725990">
      <w:pPr>
        <w:pStyle w:val="Style31"/>
        <w:widowControl/>
        <w:jc w:val="center"/>
        <w:rPr>
          <w:rStyle w:val="ListLabel137"/>
          <w:rFonts w:asciiTheme="minorHAnsi" w:hAnsiTheme="minorHAnsi" w:cstheme="minorHAnsi"/>
          <w:b/>
          <w:lang w:val="ru-RU"/>
        </w:rPr>
      </w:pPr>
      <w:r w:rsidRPr="004B7133">
        <w:rPr>
          <w:rStyle w:val="ListLabel137"/>
          <w:rFonts w:asciiTheme="minorHAnsi" w:hAnsiTheme="minorHAnsi" w:cstheme="minorHAnsi"/>
          <w:b/>
          <w:lang w:val="ru-RU"/>
        </w:rPr>
        <w:lastRenderedPageBreak/>
        <w:t>Приложение</w:t>
      </w:r>
      <w:proofErr w:type="gramStart"/>
      <w:r w:rsidRPr="004B7133">
        <w:rPr>
          <w:rStyle w:val="ListLabel137"/>
          <w:rFonts w:asciiTheme="minorHAnsi" w:hAnsiTheme="minorHAnsi" w:cstheme="minorHAnsi"/>
          <w:b/>
          <w:lang w:val="ru-RU"/>
        </w:rPr>
        <w:t xml:space="preserve"> </w:t>
      </w:r>
      <w:r>
        <w:rPr>
          <w:rStyle w:val="ListLabel137"/>
          <w:rFonts w:asciiTheme="minorHAnsi" w:hAnsiTheme="minorHAnsi" w:cstheme="minorHAnsi"/>
          <w:b/>
          <w:lang w:val="ru-RU"/>
        </w:rPr>
        <w:t>С</w:t>
      </w:r>
      <w:proofErr w:type="gramEnd"/>
    </w:p>
    <w:p w:rsidR="00725990" w:rsidRPr="004B7133" w:rsidRDefault="00725990" w:rsidP="00725990">
      <w:pPr>
        <w:pStyle w:val="Style31"/>
        <w:widowControl/>
        <w:jc w:val="center"/>
        <w:rPr>
          <w:rStyle w:val="ListLabel137"/>
          <w:rFonts w:asciiTheme="minorHAnsi" w:hAnsiTheme="minorHAnsi" w:cstheme="minorHAnsi"/>
          <w:i/>
          <w:lang w:val="ru-RU"/>
        </w:rPr>
      </w:pPr>
      <w:r w:rsidRPr="004B7133">
        <w:rPr>
          <w:rStyle w:val="ListLabel137"/>
          <w:rFonts w:asciiTheme="minorHAnsi" w:hAnsiTheme="minorHAnsi" w:cstheme="minorHAnsi"/>
          <w:i/>
          <w:lang w:val="ru-RU"/>
        </w:rPr>
        <w:t>(информационное)</w:t>
      </w:r>
    </w:p>
    <w:p w:rsidR="00725990" w:rsidRPr="004B7133" w:rsidRDefault="00725990" w:rsidP="00725990">
      <w:pPr>
        <w:pStyle w:val="Style31"/>
        <w:widowControl/>
        <w:jc w:val="center"/>
        <w:rPr>
          <w:rStyle w:val="ListLabel137"/>
          <w:rFonts w:asciiTheme="minorHAnsi" w:hAnsiTheme="minorHAnsi" w:cstheme="minorHAnsi"/>
          <w:i/>
          <w:lang w:val="ru-RU"/>
        </w:rPr>
      </w:pPr>
    </w:p>
    <w:p w:rsidR="00725990" w:rsidRDefault="001C48C1" w:rsidP="00725990">
      <w:pPr>
        <w:pStyle w:val="Style31"/>
        <w:widowControl/>
        <w:jc w:val="center"/>
        <w:rPr>
          <w:rStyle w:val="ListLabel137"/>
          <w:rFonts w:asciiTheme="minorHAnsi" w:hAnsiTheme="minorHAnsi" w:cstheme="minorHAnsi"/>
          <w:b/>
          <w:lang w:val="ru-RU"/>
        </w:rPr>
      </w:pPr>
      <w:r w:rsidRPr="001C48C1">
        <w:rPr>
          <w:rStyle w:val="ListLabel137"/>
          <w:rFonts w:asciiTheme="minorHAnsi" w:hAnsiTheme="minorHAnsi" w:cstheme="minorHAnsi"/>
          <w:b/>
          <w:lang w:val="ru-RU"/>
        </w:rPr>
        <w:t>Пример расчета интенсивности выбросов CO</w:t>
      </w:r>
      <w:r w:rsidRPr="001C48C1">
        <w:rPr>
          <w:rStyle w:val="ListLabel137"/>
          <w:rFonts w:asciiTheme="minorHAnsi" w:hAnsiTheme="minorHAnsi" w:cstheme="minorHAnsi"/>
          <w:b/>
          <w:vertAlign w:val="subscript"/>
          <w:lang w:val="ru-RU"/>
        </w:rPr>
        <w:t>2eq</w:t>
      </w:r>
    </w:p>
    <w:p w:rsidR="001C48C1" w:rsidRDefault="001C48C1" w:rsidP="00725990">
      <w:pPr>
        <w:pStyle w:val="Style31"/>
        <w:widowControl/>
        <w:jc w:val="center"/>
        <w:rPr>
          <w:rStyle w:val="ListLabel137"/>
          <w:rFonts w:asciiTheme="minorHAnsi" w:hAnsiTheme="minorHAnsi" w:cstheme="minorHAnsi"/>
          <w:b/>
          <w:lang w:val="ru-RU"/>
        </w:rPr>
      </w:pPr>
    </w:p>
    <w:p w:rsidR="001C48C1" w:rsidRDefault="001C48C1" w:rsidP="001C48C1">
      <w:pPr>
        <w:pStyle w:val="Style31"/>
        <w:widowControl/>
        <w:ind w:firstLine="567"/>
        <w:jc w:val="both"/>
        <w:rPr>
          <w:rStyle w:val="ListLabel137"/>
          <w:rFonts w:asciiTheme="minorHAnsi" w:hAnsiTheme="minorHAnsi" w:cstheme="minorHAnsi"/>
          <w:b/>
          <w:lang w:val="ru-RU"/>
        </w:rPr>
      </w:pPr>
      <w:r w:rsidRPr="001C48C1">
        <w:rPr>
          <w:rStyle w:val="ListLabel137"/>
          <w:rFonts w:asciiTheme="minorHAnsi" w:hAnsiTheme="minorHAnsi" w:cstheme="minorHAnsi"/>
          <w:b/>
          <w:lang w:val="ru-RU"/>
        </w:rPr>
        <w:t>C.1</w:t>
      </w:r>
      <w:r>
        <w:rPr>
          <w:rStyle w:val="ListLabel137"/>
          <w:rFonts w:asciiTheme="minorHAnsi" w:hAnsiTheme="minorHAnsi" w:cstheme="minorHAnsi"/>
          <w:b/>
          <w:lang w:val="ru-RU"/>
        </w:rPr>
        <w:t xml:space="preserve"> </w:t>
      </w:r>
      <w:r w:rsidRPr="001C48C1">
        <w:rPr>
          <w:rStyle w:val="ListLabel137"/>
          <w:rFonts w:asciiTheme="minorHAnsi" w:hAnsiTheme="minorHAnsi" w:cstheme="minorHAnsi"/>
          <w:b/>
          <w:lang w:val="ru-RU"/>
        </w:rPr>
        <w:t>Общие положения</w:t>
      </w:r>
    </w:p>
    <w:p w:rsidR="001C48C1" w:rsidRPr="001C48C1" w:rsidRDefault="001C48C1" w:rsidP="001C48C1">
      <w:pPr>
        <w:pStyle w:val="Style31"/>
        <w:widowControl/>
        <w:ind w:firstLine="567"/>
        <w:jc w:val="both"/>
        <w:rPr>
          <w:rStyle w:val="ListLabel137"/>
          <w:rFonts w:asciiTheme="minorHAnsi" w:hAnsiTheme="minorHAnsi" w:cstheme="minorHAnsi"/>
          <w:b/>
          <w:lang w:val="ru-RU"/>
        </w:rPr>
      </w:pPr>
    </w:p>
    <w:p w:rsidR="001C48C1" w:rsidRPr="001C48C1" w:rsidRDefault="001C48C1" w:rsidP="001C48C1">
      <w:pPr>
        <w:pStyle w:val="Style31"/>
        <w:widowControl/>
        <w:ind w:firstLine="567"/>
        <w:jc w:val="both"/>
        <w:rPr>
          <w:rStyle w:val="ListLabel137"/>
          <w:rFonts w:asciiTheme="minorHAnsi" w:hAnsiTheme="minorHAnsi" w:cstheme="minorHAnsi"/>
          <w:lang w:val="ru-RU"/>
        </w:rPr>
      </w:pPr>
      <w:r w:rsidRPr="001C48C1">
        <w:rPr>
          <w:rStyle w:val="ListLabel137"/>
          <w:rFonts w:asciiTheme="minorHAnsi" w:hAnsiTheme="minorHAnsi" w:cstheme="minorHAnsi"/>
          <w:lang w:val="ru-RU"/>
        </w:rPr>
        <w:t>В данном приложении продемонстрирован метод расчета интенсивности выбросов CO</w:t>
      </w:r>
      <w:r w:rsidRPr="001C0306">
        <w:rPr>
          <w:rStyle w:val="ListLabel137"/>
          <w:rFonts w:asciiTheme="minorHAnsi" w:hAnsiTheme="minorHAnsi" w:cstheme="minorHAnsi"/>
          <w:vertAlign w:val="subscript"/>
          <w:lang w:val="ru-RU"/>
        </w:rPr>
        <w:t>2eq</w:t>
      </w:r>
      <w:r w:rsidRPr="001C48C1">
        <w:rPr>
          <w:rStyle w:val="ListLabel137"/>
          <w:rFonts w:asciiTheme="minorHAnsi" w:hAnsiTheme="minorHAnsi" w:cstheme="minorHAnsi"/>
          <w:lang w:val="ru-RU"/>
        </w:rPr>
        <w:t>.</w:t>
      </w:r>
    </w:p>
    <w:p w:rsidR="001C48C1" w:rsidRPr="001C48C1" w:rsidRDefault="001C48C1" w:rsidP="001C48C1">
      <w:pPr>
        <w:pStyle w:val="Style31"/>
        <w:widowControl/>
        <w:ind w:firstLine="567"/>
        <w:jc w:val="both"/>
        <w:rPr>
          <w:rStyle w:val="ListLabel137"/>
          <w:rFonts w:asciiTheme="minorHAnsi" w:hAnsiTheme="minorHAnsi" w:cstheme="minorHAnsi"/>
          <w:lang w:val="ru-RU"/>
        </w:rPr>
      </w:pPr>
    </w:p>
    <w:p w:rsidR="001C48C1" w:rsidRDefault="001C48C1" w:rsidP="001C48C1">
      <w:pPr>
        <w:pStyle w:val="Style31"/>
        <w:widowControl/>
        <w:ind w:firstLine="567"/>
        <w:jc w:val="both"/>
        <w:rPr>
          <w:rStyle w:val="ListLabel137"/>
          <w:rFonts w:asciiTheme="minorHAnsi" w:hAnsiTheme="minorHAnsi" w:cstheme="minorHAnsi"/>
          <w:b/>
          <w:lang w:val="ru-RU"/>
        </w:rPr>
      </w:pPr>
      <w:r w:rsidRPr="001C48C1">
        <w:rPr>
          <w:rStyle w:val="ListLabel137"/>
          <w:rFonts w:asciiTheme="minorHAnsi" w:hAnsiTheme="minorHAnsi" w:cstheme="minorHAnsi"/>
          <w:b/>
          <w:lang w:val="ru-RU"/>
        </w:rPr>
        <w:t>C.2</w:t>
      </w:r>
      <w:r>
        <w:rPr>
          <w:rStyle w:val="ListLabel137"/>
          <w:rFonts w:asciiTheme="minorHAnsi" w:hAnsiTheme="minorHAnsi" w:cstheme="minorHAnsi"/>
          <w:b/>
          <w:lang w:val="ru-RU"/>
        </w:rPr>
        <w:t xml:space="preserve"> </w:t>
      </w:r>
      <w:r w:rsidRPr="001C48C1">
        <w:rPr>
          <w:rStyle w:val="ListLabel137"/>
          <w:rFonts w:asciiTheme="minorHAnsi" w:hAnsiTheme="minorHAnsi" w:cstheme="minorHAnsi"/>
          <w:b/>
          <w:lang w:val="ru-RU"/>
        </w:rPr>
        <w:t>Этап 1: Определение граничных условий оценки</w:t>
      </w:r>
    </w:p>
    <w:p w:rsidR="001C48C1" w:rsidRPr="001C48C1" w:rsidRDefault="001C48C1" w:rsidP="001C48C1">
      <w:pPr>
        <w:pStyle w:val="Style31"/>
        <w:widowControl/>
        <w:ind w:firstLine="567"/>
        <w:jc w:val="both"/>
        <w:rPr>
          <w:rStyle w:val="ListLabel137"/>
          <w:rFonts w:asciiTheme="minorHAnsi" w:hAnsiTheme="minorHAnsi" w:cstheme="minorHAnsi"/>
          <w:b/>
          <w:lang w:val="ru-RU"/>
        </w:rPr>
      </w:pPr>
    </w:p>
    <w:p w:rsidR="00F51055" w:rsidRDefault="001C48C1" w:rsidP="001C48C1">
      <w:pPr>
        <w:pStyle w:val="Style31"/>
        <w:widowControl/>
        <w:ind w:firstLine="567"/>
        <w:jc w:val="both"/>
        <w:rPr>
          <w:rStyle w:val="ListLabel137"/>
          <w:rFonts w:asciiTheme="minorHAnsi" w:hAnsiTheme="minorHAnsi" w:cstheme="minorHAnsi"/>
          <w:lang w:val="ru-RU"/>
        </w:rPr>
      </w:pPr>
      <w:r w:rsidRPr="001C48C1">
        <w:rPr>
          <w:rStyle w:val="ListLabel137"/>
          <w:rFonts w:asciiTheme="minorHAnsi" w:hAnsiTheme="minorHAnsi" w:cstheme="minorHAnsi"/>
          <w:lang w:val="ru-RU"/>
        </w:rPr>
        <w:t xml:space="preserve">Определение граничных условий представлено на Рисунке C.1 ниже </w:t>
      </w:r>
      <w:r>
        <w:rPr>
          <w:rStyle w:val="ListLabel137"/>
          <w:rFonts w:asciiTheme="minorHAnsi" w:hAnsiTheme="minorHAnsi" w:cstheme="minorHAnsi"/>
          <w:lang w:val="ru-RU"/>
        </w:rPr>
        <w:br/>
      </w:r>
      <w:r w:rsidRPr="001C48C1">
        <w:rPr>
          <w:rStyle w:val="ListLabel137"/>
          <w:rFonts w:asciiTheme="minorHAnsi" w:hAnsiTheme="minorHAnsi" w:cstheme="minorHAnsi"/>
          <w:lang w:val="ru-RU"/>
        </w:rPr>
        <w:t>(см. Библиографическое примечание [8]).</w:t>
      </w:r>
    </w:p>
    <w:p w:rsidR="00F51055" w:rsidRPr="001C48C1" w:rsidRDefault="006466C3" w:rsidP="006466C3">
      <w:pPr>
        <w:pStyle w:val="Style31"/>
        <w:widowControl/>
        <w:ind w:firstLine="567"/>
        <w:jc w:val="center"/>
        <w:rPr>
          <w:rStyle w:val="FontStyle57"/>
          <w:rFonts w:asciiTheme="minorHAnsi" w:hAnsiTheme="minorHAnsi" w:cstheme="minorHAnsi"/>
          <w:color w:val="auto"/>
          <w:sz w:val="20"/>
          <w:szCs w:val="24"/>
          <w:lang w:eastAsia="en-US"/>
        </w:rPr>
      </w:pPr>
      <w:r>
        <w:rPr>
          <w:rFonts w:asciiTheme="minorHAnsi" w:hAnsiTheme="minorHAnsi" w:cstheme="minorHAnsi"/>
          <w:noProof/>
          <w:sz w:val="20"/>
        </w:rPr>
        <mc:AlternateContent>
          <mc:Choice Requires="wpg">
            <w:drawing>
              <wp:anchor distT="0" distB="0" distL="114300" distR="114300" simplePos="0" relativeHeight="251753472" behindDoc="0" locked="0" layoutInCell="1" allowOverlap="1">
                <wp:simplePos x="0" y="0"/>
                <wp:positionH relativeFrom="column">
                  <wp:posOffset>2750</wp:posOffset>
                </wp:positionH>
                <wp:positionV relativeFrom="paragraph">
                  <wp:posOffset>109738</wp:posOffset>
                </wp:positionV>
                <wp:extent cx="6052262" cy="4856597"/>
                <wp:effectExtent l="0" t="0" r="5715" b="20320"/>
                <wp:wrapNone/>
                <wp:docPr id="515" name="Группа 515"/>
                <wp:cNvGraphicFramePr/>
                <a:graphic xmlns:a="http://schemas.openxmlformats.org/drawingml/2006/main">
                  <a:graphicData uri="http://schemas.microsoft.com/office/word/2010/wordprocessingGroup">
                    <wpg:wgp>
                      <wpg:cNvGrpSpPr/>
                      <wpg:grpSpPr>
                        <a:xfrm>
                          <a:off x="0" y="0"/>
                          <a:ext cx="6052262" cy="4856597"/>
                          <a:chOff x="0" y="0"/>
                          <a:chExt cx="6052262" cy="4856597"/>
                        </a:xfrm>
                      </wpg:grpSpPr>
                      <wpg:grpSp>
                        <wpg:cNvPr id="514" name="Группа 514"/>
                        <wpg:cNvGrpSpPr/>
                        <wpg:grpSpPr>
                          <a:xfrm>
                            <a:off x="0" y="0"/>
                            <a:ext cx="6052262" cy="4856597"/>
                            <a:chOff x="0" y="0"/>
                            <a:chExt cx="6052262" cy="4856597"/>
                          </a:xfrm>
                        </wpg:grpSpPr>
                        <wpg:grpSp>
                          <wpg:cNvPr id="412" name="Группа 412"/>
                          <wpg:cNvGrpSpPr>
                            <a:grpSpLocks/>
                          </wpg:cNvGrpSpPr>
                          <wpg:grpSpPr bwMode="auto">
                            <a:xfrm>
                              <a:off x="56099" y="95367"/>
                              <a:ext cx="5967730" cy="4761230"/>
                              <a:chOff x="913" y="158"/>
                              <a:chExt cx="9398" cy="7493"/>
                            </a:xfrm>
                          </wpg:grpSpPr>
                          <pic:pic xmlns:pic="http://schemas.openxmlformats.org/drawingml/2006/picture">
                            <pic:nvPicPr>
                              <pic:cNvPr id="413" name="Picture 7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1227" y="1184"/>
                                <a:ext cx="1631" cy="5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4" name="Picture 7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3205" y="1184"/>
                                <a:ext cx="1631" cy="5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5" name="Picture 7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1227" y="2562"/>
                                <a:ext cx="1631" cy="5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6" name="Picture 7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3205" y="2562"/>
                                <a:ext cx="1631" cy="5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7" name="Picture 7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1849" y="1893"/>
                                <a:ext cx="385" cy="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8" name="Picture 7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5184" y="2562"/>
                                <a:ext cx="1631" cy="5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 name="Picture 7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7163" y="2562"/>
                                <a:ext cx="1631" cy="5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0" name="Picture 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2448" y="6969"/>
                                <a:ext cx="1172" cy="5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1" name="Picture 8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3687" y="6969"/>
                                <a:ext cx="1172" cy="5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2" name="Picture 8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2842" y="6365"/>
                                <a:ext cx="385" cy="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3" name="Picture 8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4081" y="6365"/>
                                <a:ext cx="385" cy="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4" name="Picture 8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5042" y="6969"/>
                                <a:ext cx="1172" cy="5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5" name="Picture 8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6720" y="7080"/>
                                <a:ext cx="299" cy="1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6" name="Picture 8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6670" y="7264"/>
                                <a:ext cx="398" cy="148"/>
                              </a:xfrm>
                              <a:prstGeom prst="rect">
                                <a:avLst/>
                              </a:prstGeom>
                              <a:noFill/>
                              <a:extLst>
                                <a:ext uri="{909E8E84-426E-40DD-AFC4-6F175D3DCCD1}">
                                  <a14:hiddenFill xmlns:a14="http://schemas.microsoft.com/office/drawing/2010/main">
                                    <a:solidFill>
                                      <a:srgbClr val="FFFFFF"/>
                                    </a:solidFill>
                                  </a14:hiddenFill>
                                </a:ext>
                              </a:extLst>
                            </pic:spPr>
                          </pic:pic>
                          <wps:wsp>
                            <wps:cNvPr id="427" name="Rectangle 87"/>
                            <wps:cNvSpPr>
                              <a:spLocks noChangeArrowheads="1"/>
                            </wps:cNvSpPr>
                            <wps:spPr bwMode="auto">
                              <a:xfrm>
                                <a:off x="6291" y="6979"/>
                                <a:ext cx="1152" cy="533"/>
                              </a:xfrm>
                              <a:prstGeom prst="rect">
                                <a:avLst/>
                              </a:prstGeom>
                              <a:noFill/>
                              <a:ln w="12243">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28" name="Picture 8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5436" y="6365"/>
                                <a:ext cx="385" cy="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9" name="Picture 8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6675" y="6365"/>
                                <a:ext cx="385" cy="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0" name="Picture 9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1155" y="4655"/>
                                <a:ext cx="3314" cy="11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1" name="Picture 9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2233" y="4739"/>
                                <a:ext cx="385" cy="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2" name="Picture 9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7327" y="3372"/>
                                <a:ext cx="385" cy="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3" name="Picture 9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7327" y="3831"/>
                                <a:ext cx="385" cy="385"/>
                              </a:xfrm>
                              <a:prstGeom prst="rect">
                                <a:avLst/>
                              </a:prstGeom>
                              <a:noFill/>
                              <a:extLst>
                                <a:ext uri="{909E8E84-426E-40DD-AFC4-6F175D3DCCD1}">
                                  <a14:hiddenFill xmlns:a14="http://schemas.microsoft.com/office/drawing/2010/main">
                                    <a:solidFill>
                                      <a:srgbClr val="FFFFFF"/>
                                    </a:solidFill>
                                  </a14:hiddenFill>
                                </a:ext>
                              </a:extLst>
                            </pic:spPr>
                          </pic:pic>
                          <wps:wsp>
                            <wps:cNvPr id="434" name="Freeform 94"/>
                            <wps:cNvSpPr>
                              <a:spLocks/>
                            </wps:cNvSpPr>
                            <wps:spPr bwMode="auto">
                              <a:xfrm>
                                <a:off x="1006" y="720"/>
                                <a:ext cx="8008" cy="6931"/>
                              </a:xfrm>
                              <a:custGeom>
                                <a:avLst/>
                                <a:gdLst>
                                  <a:gd name="T0" fmla="+- 0 8325 1007"/>
                                  <a:gd name="T1" fmla="*/ T0 w 8008"/>
                                  <a:gd name="T2" fmla="+- 0 721 721"/>
                                  <a:gd name="T3" fmla="*/ 721 h 6931"/>
                                  <a:gd name="T4" fmla="+- 0 9014 1007"/>
                                  <a:gd name="T5" fmla="*/ T4 w 8008"/>
                                  <a:gd name="T6" fmla="+- 0 721 721"/>
                                  <a:gd name="T7" fmla="*/ 721 h 6931"/>
                                  <a:gd name="T8" fmla="+- 0 9014 1007"/>
                                  <a:gd name="T9" fmla="*/ T8 w 8008"/>
                                  <a:gd name="T10" fmla="+- 0 7651 721"/>
                                  <a:gd name="T11" fmla="*/ 7651 h 6931"/>
                                  <a:gd name="T12" fmla="+- 0 1007 1007"/>
                                  <a:gd name="T13" fmla="*/ T12 w 8008"/>
                                  <a:gd name="T14" fmla="+- 0 7651 721"/>
                                  <a:gd name="T15" fmla="*/ 7651 h 6931"/>
                                  <a:gd name="T16" fmla="+- 0 1007 1007"/>
                                  <a:gd name="T17" fmla="*/ T16 w 8008"/>
                                  <a:gd name="T18" fmla="+- 0 721 721"/>
                                  <a:gd name="T19" fmla="*/ 721 h 6931"/>
                                  <a:gd name="T20" fmla="+- 0 6438 1007"/>
                                  <a:gd name="T21" fmla="*/ T20 w 8008"/>
                                  <a:gd name="T22" fmla="+- 0 721 721"/>
                                  <a:gd name="T23" fmla="*/ 721 h 6931"/>
                                </a:gdLst>
                                <a:ahLst/>
                                <a:cxnLst>
                                  <a:cxn ang="0">
                                    <a:pos x="T1" y="T3"/>
                                  </a:cxn>
                                  <a:cxn ang="0">
                                    <a:pos x="T5" y="T7"/>
                                  </a:cxn>
                                  <a:cxn ang="0">
                                    <a:pos x="T9" y="T11"/>
                                  </a:cxn>
                                  <a:cxn ang="0">
                                    <a:pos x="T13" y="T15"/>
                                  </a:cxn>
                                  <a:cxn ang="0">
                                    <a:pos x="T17" y="T19"/>
                                  </a:cxn>
                                  <a:cxn ang="0">
                                    <a:pos x="T21" y="T23"/>
                                  </a:cxn>
                                </a:cxnLst>
                                <a:rect l="0" t="0" r="r" b="b"/>
                                <a:pathLst>
                                  <a:path w="8008" h="6931">
                                    <a:moveTo>
                                      <a:pt x="7318" y="0"/>
                                    </a:moveTo>
                                    <a:lnTo>
                                      <a:pt x="8007" y="0"/>
                                    </a:lnTo>
                                    <a:lnTo>
                                      <a:pt x="8007" y="6930"/>
                                    </a:lnTo>
                                    <a:lnTo>
                                      <a:pt x="0" y="6930"/>
                                    </a:lnTo>
                                    <a:lnTo>
                                      <a:pt x="0" y="0"/>
                                    </a:lnTo>
                                    <a:lnTo>
                                      <a:pt x="5431"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35" name="Picture 9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5843" y="4969"/>
                                <a:ext cx="1781" cy="1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6" name="Picture 9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6455" y="625"/>
                                <a:ext cx="1851" cy="1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7" name="Picture 9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9348" y="3372"/>
                                <a:ext cx="385" cy="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8" name="Picture 9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9229" y="2495"/>
                                <a:ext cx="1082" cy="8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9" name="Picture 9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1443" y="3105"/>
                                <a:ext cx="7914" cy="3275"/>
                              </a:xfrm>
                              <a:prstGeom prst="rect">
                                <a:avLst/>
                              </a:prstGeom>
                              <a:noFill/>
                              <a:extLst>
                                <a:ext uri="{909E8E84-426E-40DD-AFC4-6F175D3DCCD1}">
                                  <a14:hiddenFill xmlns:a14="http://schemas.microsoft.com/office/drawing/2010/main">
                                    <a:solidFill>
                                      <a:srgbClr val="FFFFFF"/>
                                    </a:solidFill>
                                  </a14:hiddenFill>
                                </a:ext>
                              </a:extLst>
                            </pic:spPr>
                          </pic:pic>
                          <wps:wsp>
                            <wps:cNvPr id="440" name="Freeform 100"/>
                            <wps:cNvSpPr>
                              <a:spLocks/>
                            </wps:cNvSpPr>
                            <wps:spPr bwMode="auto">
                              <a:xfrm>
                                <a:off x="2012" y="1079"/>
                                <a:ext cx="59" cy="109"/>
                              </a:xfrm>
                              <a:custGeom>
                                <a:avLst/>
                                <a:gdLst>
                                  <a:gd name="T0" fmla="+- 0 2072 2013"/>
                                  <a:gd name="T1" fmla="*/ T0 w 59"/>
                                  <a:gd name="T2" fmla="+- 0 1080 1080"/>
                                  <a:gd name="T3" fmla="*/ 1080 h 109"/>
                                  <a:gd name="T4" fmla="+- 0 2042 2013"/>
                                  <a:gd name="T5" fmla="*/ T4 w 59"/>
                                  <a:gd name="T6" fmla="+- 0 1080 1080"/>
                                  <a:gd name="T7" fmla="*/ 1080 h 109"/>
                                  <a:gd name="T8" fmla="+- 0 2013 2013"/>
                                  <a:gd name="T9" fmla="*/ T8 w 59"/>
                                  <a:gd name="T10" fmla="+- 0 1080 1080"/>
                                  <a:gd name="T11" fmla="*/ 1080 h 109"/>
                                  <a:gd name="T12" fmla="+- 0 2042 2013"/>
                                  <a:gd name="T13" fmla="*/ T12 w 59"/>
                                  <a:gd name="T14" fmla="+- 0 1189 1080"/>
                                  <a:gd name="T15" fmla="*/ 1189 h 109"/>
                                  <a:gd name="T16" fmla="+- 0 2072 2013"/>
                                  <a:gd name="T17" fmla="*/ T16 w 59"/>
                                  <a:gd name="T18" fmla="+- 0 1080 1080"/>
                                  <a:gd name="T19" fmla="*/ 1080 h 109"/>
                                </a:gdLst>
                                <a:ahLst/>
                                <a:cxnLst>
                                  <a:cxn ang="0">
                                    <a:pos x="T1" y="T3"/>
                                  </a:cxn>
                                  <a:cxn ang="0">
                                    <a:pos x="T5" y="T7"/>
                                  </a:cxn>
                                  <a:cxn ang="0">
                                    <a:pos x="T9" y="T11"/>
                                  </a:cxn>
                                  <a:cxn ang="0">
                                    <a:pos x="T13" y="T15"/>
                                  </a:cxn>
                                  <a:cxn ang="0">
                                    <a:pos x="T17" y="T19"/>
                                  </a:cxn>
                                </a:cxnLst>
                                <a:rect l="0" t="0" r="r" b="b"/>
                                <a:pathLst>
                                  <a:path w="59" h="109">
                                    <a:moveTo>
                                      <a:pt x="59" y="0"/>
                                    </a:moveTo>
                                    <a:lnTo>
                                      <a:pt x="29" y="0"/>
                                    </a:lnTo>
                                    <a:lnTo>
                                      <a:pt x="0" y="0"/>
                                    </a:lnTo>
                                    <a:lnTo>
                                      <a:pt x="29" y="109"/>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41" name="Picture 10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913" y="158"/>
                                <a:ext cx="2261" cy="377"/>
                              </a:xfrm>
                              <a:prstGeom prst="rect">
                                <a:avLst/>
                              </a:prstGeom>
                              <a:noFill/>
                              <a:extLst>
                                <a:ext uri="{909E8E84-426E-40DD-AFC4-6F175D3DCCD1}">
                                  <a14:hiddenFill xmlns:a14="http://schemas.microsoft.com/office/drawing/2010/main">
                                    <a:solidFill>
                                      <a:srgbClr val="FFFFFF"/>
                                    </a:solidFill>
                                  </a14:hiddenFill>
                                </a:ext>
                              </a:extLst>
                            </pic:spPr>
                          </pic:pic>
                          <wps:wsp>
                            <wps:cNvPr id="442" name="Line 102"/>
                            <wps:cNvCnPr/>
                            <wps:spPr bwMode="auto">
                              <a:xfrm>
                                <a:off x="2042" y="1081"/>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443" name="Freeform 103"/>
                            <wps:cNvSpPr>
                              <a:spLocks/>
                            </wps:cNvSpPr>
                            <wps:spPr bwMode="auto">
                              <a:xfrm>
                                <a:off x="2012" y="2457"/>
                                <a:ext cx="59" cy="109"/>
                              </a:xfrm>
                              <a:custGeom>
                                <a:avLst/>
                                <a:gdLst>
                                  <a:gd name="T0" fmla="+- 0 2072 2013"/>
                                  <a:gd name="T1" fmla="*/ T0 w 59"/>
                                  <a:gd name="T2" fmla="+- 0 2458 2458"/>
                                  <a:gd name="T3" fmla="*/ 2458 h 109"/>
                                  <a:gd name="T4" fmla="+- 0 2042 2013"/>
                                  <a:gd name="T5" fmla="*/ T4 w 59"/>
                                  <a:gd name="T6" fmla="+- 0 2458 2458"/>
                                  <a:gd name="T7" fmla="*/ 2458 h 109"/>
                                  <a:gd name="T8" fmla="+- 0 2013 2013"/>
                                  <a:gd name="T9" fmla="*/ T8 w 59"/>
                                  <a:gd name="T10" fmla="+- 0 2458 2458"/>
                                  <a:gd name="T11" fmla="*/ 2458 h 109"/>
                                  <a:gd name="T12" fmla="+- 0 2042 2013"/>
                                  <a:gd name="T13" fmla="*/ T12 w 59"/>
                                  <a:gd name="T14" fmla="+- 0 2566 2458"/>
                                  <a:gd name="T15" fmla="*/ 2566 h 109"/>
                                  <a:gd name="T16" fmla="+- 0 2072 2013"/>
                                  <a:gd name="T17" fmla="*/ T16 w 59"/>
                                  <a:gd name="T18" fmla="+- 0 2458 2458"/>
                                  <a:gd name="T19" fmla="*/ 2458 h 109"/>
                                </a:gdLst>
                                <a:ahLst/>
                                <a:cxnLst>
                                  <a:cxn ang="0">
                                    <a:pos x="T1" y="T3"/>
                                  </a:cxn>
                                  <a:cxn ang="0">
                                    <a:pos x="T5" y="T7"/>
                                  </a:cxn>
                                  <a:cxn ang="0">
                                    <a:pos x="T9" y="T11"/>
                                  </a:cxn>
                                  <a:cxn ang="0">
                                    <a:pos x="T13" y="T15"/>
                                  </a:cxn>
                                  <a:cxn ang="0">
                                    <a:pos x="T17" y="T19"/>
                                  </a:cxn>
                                </a:cxnLst>
                                <a:rect l="0" t="0" r="r" b="b"/>
                                <a:pathLst>
                                  <a:path w="59" h="109">
                                    <a:moveTo>
                                      <a:pt x="59" y="0"/>
                                    </a:moveTo>
                                    <a:lnTo>
                                      <a:pt x="29" y="0"/>
                                    </a:lnTo>
                                    <a:lnTo>
                                      <a:pt x="0" y="0"/>
                                    </a:lnTo>
                                    <a:lnTo>
                                      <a:pt x="29" y="108"/>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AutoShape 104"/>
                            <wps:cNvSpPr>
                              <a:spLocks/>
                            </wps:cNvSpPr>
                            <wps:spPr bwMode="auto">
                              <a:xfrm>
                                <a:off x="2042" y="1727"/>
                                <a:ext cx="2" cy="732"/>
                              </a:xfrm>
                              <a:custGeom>
                                <a:avLst/>
                                <a:gdLst>
                                  <a:gd name="T0" fmla="+- 0 2459 1727"/>
                                  <a:gd name="T1" fmla="*/ 2459 h 732"/>
                                  <a:gd name="T2" fmla="+- 0 2269 1727"/>
                                  <a:gd name="T3" fmla="*/ 2269 h 732"/>
                                  <a:gd name="T4" fmla="+- 0 1902 1727"/>
                                  <a:gd name="T5" fmla="*/ 1902 h 732"/>
                                  <a:gd name="T6" fmla="+- 0 1727 1727"/>
                                  <a:gd name="T7" fmla="*/ 1727 h 732"/>
                                </a:gdLst>
                                <a:ahLst/>
                                <a:cxnLst>
                                  <a:cxn ang="0">
                                    <a:pos x="0" y="T1"/>
                                  </a:cxn>
                                  <a:cxn ang="0">
                                    <a:pos x="0" y="T3"/>
                                  </a:cxn>
                                  <a:cxn ang="0">
                                    <a:pos x="0" y="T5"/>
                                  </a:cxn>
                                  <a:cxn ang="0">
                                    <a:pos x="0" y="T7"/>
                                  </a:cxn>
                                </a:cxnLst>
                                <a:rect l="0" t="0" r="r" b="b"/>
                                <a:pathLst>
                                  <a:path h="732">
                                    <a:moveTo>
                                      <a:pt x="0" y="732"/>
                                    </a:moveTo>
                                    <a:lnTo>
                                      <a:pt x="0" y="542"/>
                                    </a:lnTo>
                                    <a:moveTo>
                                      <a:pt x="0" y="175"/>
                                    </a:moveTo>
                                    <a:lnTo>
                                      <a:pt x="0" y="0"/>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Freeform 105"/>
                            <wps:cNvSpPr>
                              <a:spLocks/>
                            </wps:cNvSpPr>
                            <wps:spPr bwMode="auto">
                              <a:xfrm>
                                <a:off x="3991" y="2457"/>
                                <a:ext cx="59" cy="109"/>
                              </a:xfrm>
                              <a:custGeom>
                                <a:avLst/>
                                <a:gdLst>
                                  <a:gd name="T0" fmla="+- 0 4050 3991"/>
                                  <a:gd name="T1" fmla="*/ T0 w 59"/>
                                  <a:gd name="T2" fmla="+- 0 2458 2458"/>
                                  <a:gd name="T3" fmla="*/ 2458 h 109"/>
                                  <a:gd name="T4" fmla="+- 0 4021 3991"/>
                                  <a:gd name="T5" fmla="*/ T4 w 59"/>
                                  <a:gd name="T6" fmla="+- 0 2458 2458"/>
                                  <a:gd name="T7" fmla="*/ 2458 h 109"/>
                                  <a:gd name="T8" fmla="+- 0 3991 3991"/>
                                  <a:gd name="T9" fmla="*/ T8 w 59"/>
                                  <a:gd name="T10" fmla="+- 0 2458 2458"/>
                                  <a:gd name="T11" fmla="*/ 2458 h 109"/>
                                  <a:gd name="T12" fmla="+- 0 4021 3991"/>
                                  <a:gd name="T13" fmla="*/ T12 w 59"/>
                                  <a:gd name="T14" fmla="+- 0 2566 2458"/>
                                  <a:gd name="T15" fmla="*/ 2566 h 109"/>
                                  <a:gd name="T16" fmla="+- 0 4050 3991"/>
                                  <a:gd name="T17" fmla="*/ T16 w 59"/>
                                  <a:gd name="T18" fmla="+- 0 2458 2458"/>
                                  <a:gd name="T19" fmla="*/ 2458 h 109"/>
                                </a:gdLst>
                                <a:ahLst/>
                                <a:cxnLst>
                                  <a:cxn ang="0">
                                    <a:pos x="T1" y="T3"/>
                                  </a:cxn>
                                  <a:cxn ang="0">
                                    <a:pos x="T5" y="T7"/>
                                  </a:cxn>
                                  <a:cxn ang="0">
                                    <a:pos x="T9" y="T11"/>
                                  </a:cxn>
                                  <a:cxn ang="0">
                                    <a:pos x="T13" y="T15"/>
                                  </a:cxn>
                                  <a:cxn ang="0">
                                    <a:pos x="T17" y="T19"/>
                                  </a:cxn>
                                </a:cxnLst>
                                <a:rect l="0" t="0" r="r" b="b"/>
                                <a:pathLst>
                                  <a:path w="59" h="109">
                                    <a:moveTo>
                                      <a:pt x="59" y="0"/>
                                    </a:moveTo>
                                    <a:lnTo>
                                      <a:pt x="30" y="0"/>
                                    </a:lnTo>
                                    <a:lnTo>
                                      <a:pt x="0" y="0"/>
                                    </a:lnTo>
                                    <a:lnTo>
                                      <a:pt x="30" y="108"/>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 name="Line 106"/>
                            <wps:cNvCnPr/>
                            <wps:spPr bwMode="auto">
                              <a:xfrm>
                                <a:off x="4021" y="2459"/>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447" name="Freeform 107"/>
                            <wps:cNvSpPr>
                              <a:spLocks/>
                            </wps:cNvSpPr>
                            <wps:spPr bwMode="auto">
                              <a:xfrm>
                                <a:off x="7057" y="2809"/>
                                <a:ext cx="110" cy="59"/>
                              </a:xfrm>
                              <a:custGeom>
                                <a:avLst/>
                                <a:gdLst>
                                  <a:gd name="T0" fmla="+- 0 7167 7057"/>
                                  <a:gd name="T1" fmla="*/ T0 w 110"/>
                                  <a:gd name="T2" fmla="+- 0 2839 2809"/>
                                  <a:gd name="T3" fmla="*/ 2839 h 59"/>
                                  <a:gd name="T4" fmla="+- 0 7057 7057"/>
                                  <a:gd name="T5" fmla="*/ T4 w 110"/>
                                  <a:gd name="T6" fmla="+- 0 2809 2809"/>
                                  <a:gd name="T7" fmla="*/ 2809 h 59"/>
                                  <a:gd name="T8" fmla="+- 0 7057 7057"/>
                                  <a:gd name="T9" fmla="*/ T8 w 110"/>
                                  <a:gd name="T10" fmla="+- 0 2839 2809"/>
                                  <a:gd name="T11" fmla="*/ 2839 h 59"/>
                                  <a:gd name="T12" fmla="+- 0 7057 7057"/>
                                  <a:gd name="T13" fmla="*/ T12 w 110"/>
                                  <a:gd name="T14" fmla="+- 0 2868 2809"/>
                                  <a:gd name="T15" fmla="*/ 2868 h 59"/>
                                  <a:gd name="T16" fmla="+- 0 7167 7057"/>
                                  <a:gd name="T17" fmla="*/ T16 w 110"/>
                                  <a:gd name="T18" fmla="+- 0 2839 2809"/>
                                  <a:gd name="T19" fmla="*/ 2839 h 59"/>
                                </a:gdLst>
                                <a:ahLst/>
                                <a:cxnLst>
                                  <a:cxn ang="0">
                                    <a:pos x="T1" y="T3"/>
                                  </a:cxn>
                                  <a:cxn ang="0">
                                    <a:pos x="T5" y="T7"/>
                                  </a:cxn>
                                  <a:cxn ang="0">
                                    <a:pos x="T9" y="T11"/>
                                  </a:cxn>
                                  <a:cxn ang="0">
                                    <a:pos x="T13" y="T15"/>
                                  </a:cxn>
                                  <a:cxn ang="0">
                                    <a:pos x="T17" y="T19"/>
                                  </a:cxn>
                                </a:cxnLst>
                                <a:rect l="0" t="0" r="r" b="b"/>
                                <a:pathLst>
                                  <a:path w="110" h="59">
                                    <a:moveTo>
                                      <a:pt x="110" y="30"/>
                                    </a:moveTo>
                                    <a:lnTo>
                                      <a:pt x="0" y="0"/>
                                    </a:lnTo>
                                    <a:lnTo>
                                      <a:pt x="0" y="30"/>
                                    </a:lnTo>
                                    <a:lnTo>
                                      <a:pt x="0" y="59"/>
                                    </a:lnTo>
                                    <a:lnTo>
                                      <a:pt x="110"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 name="Line 108"/>
                            <wps:cNvCnPr/>
                            <wps:spPr bwMode="auto">
                              <a:xfrm>
                                <a:off x="7059" y="2839"/>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449" name="Freeform 109"/>
                            <wps:cNvSpPr>
                              <a:spLocks/>
                            </wps:cNvSpPr>
                            <wps:spPr bwMode="auto">
                              <a:xfrm>
                                <a:off x="5078" y="2809"/>
                                <a:ext cx="110" cy="59"/>
                              </a:xfrm>
                              <a:custGeom>
                                <a:avLst/>
                                <a:gdLst>
                                  <a:gd name="T0" fmla="+- 0 5189 5079"/>
                                  <a:gd name="T1" fmla="*/ T0 w 110"/>
                                  <a:gd name="T2" fmla="+- 0 2839 2809"/>
                                  <a:gd name="T3" fmla="*/ 2839 h 59"/>
                                  <a:gd name="T4" fmla="+- 0 5079 5079"/>
                                  <a:gd name="T5" fmla="*/ T4 w 110"/>
                                  <a:gd name="T6" fmla="+- 0 2809 2809"/>
                                  <a:gd name="T7" fmla="*/ 2809 h 59"/>
                                  <a:gd name="T8" fmla="+- 0 5079 5079"/>
                                  <a:gd name="T9" fmla="*/ T8 w 110"/>
                                  <a:gd name="T10" fmla="+- 0 2839 2809"/>
                                  <a:gd name="T11" fmla="*/ 2839 h 59"/>
                                  <a:gd name="T12" fmla="+- 0 5079 5079"/>
                                  <a:gd name="T13" fmla="*/ T12 w 110"/>
                                  <a:gd name="T14" fmla="+- 0 2868 2809"/>
                                  <a:gd name="T15" fmla="*/ 2868 h 59"/>
                                  <a:gd name="T16" fmla="+- 0 5189 5079"/>
                                  <a:gd name="T17" fmla="*/ T16 w 110"/>
                                  <a:gd name="T18" fmla="+- 0 2839 2809"/>
                                  <a:gd name="T19" fmla="*/ 2839 h 59"/>
                                </a:gdLst>
                                <a:ahLst/>
                                <a:cxnLst>
                                  <a:cxn ang="0">
                                    <a:pos x="T1" y="T3"/>
                                  </a:cxn>
                                  <a:cxn ang="0">
                                    <a:pos x="T5" y="T7"/>
                                  </a:cxn>
                                  <a:cxn ang="0">
                                    <a:pos x="T9" y="T11"/>
                                  </a:cxn>
                                  <a:cxn ang="0">
                                    <a:pos x="T13" y="T15"/>
                                  </a:cxn>
                                  <a:cxn ang="0">
                                    <a:pos x="T17" y="T19"/>
                                  </a:cxn>
                                </a:cxnLst>
                                <a:rect l="0" t="0" r="r" b="b"/>
                                <a:pathLst>
                                  <a:path w="110" h="59">
                                    <a:moveTo>
                                      <a:pt x="110" y="30"/>
                                    </a:moveTo>
                                    <a:lnTo>
                                      <a:pt x="0" y="0"/>
                                    </a:lnTo>
                                    <a:lnTo>
                                      <a:pt x="0" y="30"/>
                                    </a:lnTo>
                                    <a:lnTo>
                                      <a:pt x="0" y="59"/>
                                    </a:lnTo>
                                    <a:lnTo>
                                      <a:pt x="110"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Line 110"/>
                            <wps:cNvCnPr/>
                            <wps:spPr bwMode="auto">
                              <a:xfrm>
                                <a:off x="5081" y="2839"/>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451" name="Freeform 111"/>
                            <wps:cNvSpPr>
                              <a:spLocks/>
                            </wps:cNvSpPr>
                            <wps:spPr bwMode="auto">
                              <a:xfrm>
                                <a:off x="3099" y="2809"/>
                                <a:ext cx="110" cy="59"/>
                              </a:xfrm>
                              <a:custGeom>
                                <a:avLst/>
                                <a:gdLst>
                                  <a:gd name="T0" fmla="+- 0 3210 3100"/>
                                  <a:gd name="T1" fmla="*/ T0 w 110"/>
                                  <a:gd name="T2" fmla="+- 0 2839 2809"/>
                                  <a:gd name="T3" fmla="*/ 2839 h 59"/>
                                  <a:gd name="T4" fmla="+- 0 3100 3100"/>
                                  <a:gd name="T5" fmla="*/ T4 w 110"/>
                                  <a:gd name="T6" fmla="+- 0 2809 2809"/>
                                  <a:gd name="T7" fmla="*/ 2809 h 59"/>
                                  <a:gd name="T8" fmla="+- 0 3100 3100"/>
                                  <a:gd name="T9" fmla="*/ T8 w 110"/>
                                  <a:gd name="T10" fmla="+- 0 2839 2809"/>
                                  <a:gd name="T11" fmla="*/ 2839 h 59"/>
                                  <a:gd name="T12" fmla="+- 0 3100 3100"/>
                                  <a:gd name="T13" fmla="*/ T12 w 110"/>
                                  <a:gd name="T14" fmla="+- 0 2868 2809"/>
                                  <a:gd name="T15" fmla="*/ 2868 h 59"/>
                                  <a:gd name="T16" fmla="+- 0 3210 3100"/>
                                  <a:gd name="T17" fmla="*/ T16 w 110"/>
                                  <a:gd name="T18" fmla="+- 0 2839 2809"/>
                                  <a:gd name="T19" fmla="*/ 2839 h 59"/>
                                </a:gdLst>
                                <a:ahLst/>
                                <a:cxnLst>
                                  <a:cxn ang="0">
                                    <a:pos x="T1" y="T3"/>
                                  </a:cxn>
                                  <a:cxn ang="0">
                                    <a:pos x="T5" y="T7"/>
                                  </a:cxn>
                                  <a:cxn ang="0">
                                    <a:pos x="T9" y="T11"/>
                                  </a:cxn>
                                  <a:cxn ang="0">
                                    <a:pos x="T13" y="T15"/>
                                  </a:cxn>
                                  <a:cxn ang="0">
                                    <a:pos x="T17" y="T19"/>
                                  </a:cxn>
                                </a:cxnLst>
                                <a:rect l="0" t="0" r="r" b="b"/>
                                <a:pathLst>
                                  <a:path w="110" h="59">
                                    <a:moveTo>
                                      <a:pt x="110" y="30"/>
                                    </a:moveTo>
                                    <a:lnTo>
                                      <a:pt x="0" y="0"/>
                                    </a:lnTo>
                                    <a:lnTo>
                                      <a:pt x="0" y="30"/>
                                    </a:lnTo>
                                    <a:lnTo>
                                      <a:pt x="0" y="59"/>
                                    </a:lnTo>
                                    <a:lnTo>
                                      <a:pt x="110"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Line 112"/>
                            <wps:cNvCnPr/>
                            <wps:spPr bwMode="auto">
                              <a:xfrm>
                                <a:off x="3102" y="2839"/>
                                <a:ext cx="0" cy="0"/>
                              </a:xfrm>
                              <a:prstGeom prst="line">
                                <a:avLst/>
                              </a:prstGeom>
                              <a:noFill/>
                              <a:ln w="6477">
                                <a:solidFill>
                                  <a:srgbClr val="000000"/>
                                </a:solidFill>
                                <a:round/>
                                <a:headEnd/>
                                <a:tailEnd/>
                              </a:ln>
                              <a:extLst>
                                <a:ext uri="{909E8E84-426E-40DD-AFC4-6F175D3DCCD1}">
                                  <a14:hiddenFill xmlns:a14="http://schemas.microsoft.com/office/drawing/2010/main">
                                    <a:noFill/>
                                  </a14:hiddenFill>
                                </a:ext>
                              </a:extLst>
                            </wps:spPr>
                            <wps:bodyPr/>
                          </wps:wsp>
                          <wps:wsp>
                            <wps:cNvPr id="453" name="AutoShape 113"/>
                            <wps:cNvSpPr>
                              <a:spLocks/>
                            </wps:cNvSpPr>
                            <wps:spPr bwMode="auto">
                              <a:xfrm>
                                <a:off x="3034" y="6741"/>
                                <a:ext cx="3834" cy="239"/>
                              </a:xfrm>
                              <a:custGeom>
                                <a:avLst/>
                                <a:gdLst>
                                  <a:gd name="T0" fmla="+- 0 3034 3034"/>
                                  <a:gd name="T1" fmla="*/ T0 w 3834"/>
                                  <a:gd name="T2" fmla="+- 0 6741 6741"/>
                                  <a:gd name="T3" fmla="*/ 6741 h 239"/>
                                  <a:gd name="T4" fmla="+- 0 3034 3034"/>
                                  <a:gd name="T5" fmla="*/ T4 w 3834"/>
                                  <a:gd name="T6" fmla="+- 0 6979 6741"/>
                                  <a:gd name="T7" fmla="*/ 6979 h 239"/>
                                  <a:gd name="T8" fmla="+- 0 4274 3034"/>
                                  <a:gd name="T9" fmla="*/ T8 w 3834"/>
                                  <a:gd name="T10" fmla="+- 0 6741 6741"/>
                                  <a:gd name="T11" fmla="*/ 6741 h 239"/>
                                  <a:gd name="T12" fmla="+- 0 4274 3034"/>
                                  <a:gd name="T13" fmla="*/ T12 w 3834"/>
                                  <a:gd name="T14" fmla="+- 0 6979 6741"/>
                                  <a:gd name="T15" fmla="*/ 6979 h 239"/>
                                  <a:gd name="T16" fmla="+- 0 5628 3034"/>
                                  <a:gd name="T17" fmla="*/ T16 w 3834"/>
                                  <a:gd name="T18" fmla="+- 0 6741 6741"/>
                                  <a:gd name="T19" fmla="*/ 6741 h 239"/>
                                  <a:gd name="T20" fmla="+- 0 5628 3034"/>
                                  <a:gd name="T21" fmla="*/ T20 w 3834"/>
                                  <a:gd name="T22" fmla="+- 0 6979 6741"/>
                                  <a:gd name="T23" fmla="*/ 6979 h 239"/>
                                  <a:gd name="T24" fmla="+- 0 6868 3034"/>
                                  <a:gd name="T25" fmla="*/ T24 w 3834"/>
                                  <a:gd name="T26" fmla="+- 0 6741 6741"/>
                                  <a:gd name="T27" fmla="*/ 6741 h 239"/>
                                  <a:gd name="T28" fmla="+- 0 6868 3034"/>
                                  <a:gd name="T29" fmla="*/ T28 w 3834"/>
                                  <a:gd name="T30" fmla="+- 0 6979 6741"/>
                                  <a:gd name="T31" fmla="*/ 6979 h 23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834" h="239">
                                    <a:moveTo>
                                      <a:pt x="0" y="0"/>
                                    </a:moveTo>
                                    <a:lnTo>
                                      <a:pt x="0" y="238"/>
                                    </a:lnTo>
                                    <a:moveTo>
                                      <a:pt x="1240" y="0"/>
                                    </a:moveTo>
                                    <a:lnTo>
                                      <a:pt x="1240" y="238"/>
                                    </a:lnTo>
                                    <a:moveTo>
                                      <a:pt x="2594" y="0"/>
                                    </a:moveTo>
                                    <a:lnTo>
                                      <a:pt x="2594" y="238"/>
                                    </a:lnTo>
                                    <a:moveTo>
                                      <a:pt x="3834" y="0"/>
                                    </a:moveTo>
                                    <a:lnTo>
                                      <a:pt x="3834" y="238"/>
                                    </a:lnTo>
                                  </a:path>
                                </a:pathLst>
                              </a:custGeom>
                              <a:noFill/>
                              <a:ln w="64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54" name="Надпись 2"/>
                          <wps:cNvSpPr txBox="1">
                            <a:spLocks noChangeArrowheads="1"/>
                          </wps:cNvSpPr>
                          <wps:spPr bwMode="auto">
                            <a:xfrm>
                              <a:off x="0" y="0"/>
                              <a:ext cx="2372953" cy="392687"/>
                            </a:xfrm>
                            <a:prstGeom prst="rect">
                              <a:avLst/>
                            </a:prstGeom>
                            <a:solidFill>
                              <a:srgbClr val="FFFFFF"/>
                            </a:solidFill>
                            <a:ln w="9525">
                              <a:noFill/>
                              <a:miter lim="800000"/>
                              <a:headEnd/>
                              <a:tailEnd/>
                            </a:ln>
                          </wps:spPr>
                          <wps:txbx>
                            <w:txbxContent>
                              <w:p w:rsidR="003D08DC" w:rsidRPr="001C48C1" w:rsidRDefault="003D08DC">
                                <w:pPr>
                                  <w:rPr>
                                    <w:rFonts w:asciiTheme="minorHAnsi" w:hAnsiTheme="minorHAnsi" w:cstheme="minorHAnsi"/>
                                  </w:rPr>
                                </w:pPr>
                                <w:r w:rsidRPr="001C48C1">
                                  <w:rPr>
                                    <w:rFonts w:asciiTheme="minorHAnsi" w:hAnsiTheme="minorHAnsi" w:cstheme="minorHAnsi"/>
                                  </w:rPr>
                                  <w:t>Сток вторичных очищенных вод из резервуара очистной системы</w:t>
                                </w:r>
                              </w:p>
                            </w:txbxContent>
                          </wps:txbx>
                          <wps:bodyPr rot="0" vert="horz" wrap="square" lIns="91440" tIns="45720" rIns="91440" bIns="45720" anchor="t" anchorCtr="0">
                            <a:spAutoFit/>
                          </wps:bodyPr>
                        </wps:wsp>
                        <wps:wsp>
                          <wps:cNvPr id="456" name="Надпись 2"/>
                          <wps:cNvSpPr txBox="1">
                            <a:spLocks noChangeArrowheads="1"/>
                          </wps:cNvSpPr>
                          <wps:spPr bwMode="auto">
                            <a:xfrm>
                              <a:off x="5228349" y="1194891"/>
                              <a:ext cx="823913" cy="761169"/>
                            </a:xfrm>
                            <a:prstGeom prst="rect">
                              <a:avLst/>
                            </a:prstGeom>
                            <a:solidFill>
                              <a:srgbClr val="FFFFFF"/>
                            </a:solidFill>
                            <a:ln w="9525">
                              <a:noFill/>
                              <a:miter lim="800000"/>
                              <a:headEnd/>
                              <a:tailEnd/>
                            </a:ln>
                          </wps:spPr>
                          <wps:txbx>
                            <w:txbxContent>
                              <w:p w:rsidR="003D08DC" w:rsidRPr="001C48C1" w:rsidRDefault="003D08DC" w:rsidP="006466C3">
                                <w:pPr>
                                  <w:ind w:left="-142" w:right="-143"/>
                                  <w:jc w:val="center"/>
                                  <w:rPr>
                                    <w:rFonts w:ascii="Times New Roman" w:hAnsi="Times New Roman" w:cs="Times New Roman"/>
                                    <w:sz w:val="16"/>
                                  </w:rPr>
                                </w:pPr>
                                <w:r w:rsidRPr="001C48C1">
                                  <w:rPr>
                                    <w:rFonts w:ascii="Times New Roman" w:hAnsi="Times New Roman" w:cs="Times New Roman"/>
                                    <w:bCs/>
                                    <w:color w:val="231F20"/>
                                    <w:sz w:val="16"/>
                                  </w:rPr>
                                  <w:t>Восстановленная вода для конечных потребителей</w:t>
                                </w:r>
                              </w:p>
                            </w:txbxContent>
                          </wps:txbx>
                          <wps:bodyPr rot="0" vert="horz" wrap="square" lIns="91440" tIns="45720" rIns="91440" bIns="45720" anchor="t" anchorCtr="0">
                            <a:noAutofit/>
                          </wps:bodyPr>
                        </wps:wsp>
                        <wps:wsp>
                          <wps:cNvPr id="457" name="Надпись 2"/>
                          <wps:cNvSpPr txBox="1">
                            <a:spLocks noChangeArrowheads="1"/>
                          </wps:cNvSpPr>
                          <wps:spPr bwMode="auto">
                            <a:xfrm>
                              <a:off x="179514" y="3304182"/>
                              <a:ext cx="1543278" cy="526694"/>
                            </a:xfrm>
                            <a:prstGeom prst="rect">
                              <a:avLst/>
                            </a:prstGeom>
                            <a:solidFill>
                              <a:srgbClr val="FFFFFF"/>
                            </a:solidFill>
                            <a:ln w="9525">
                              <a:noFill/>
                              <a:miter lim="800000"/>
                              <a:headEnd/>
                              <a:tailEnd/>
                            </a:ln>
                          </wps:spPr>
                          <wps:txbx>
                            <w:txbxContent>
                              <w:p w:rsidR="003D08DC" w:rsidRPr="006466C3" w:rsidRDefault="003D08DC" w:rsidP="006466C3">
                                <w:pPr>
                                  <w:ind w:left="-142" w:right="-137"/>
                                  <w:jc w:val="center"/>
                                  <w:rPr>
                                    <w:rFonts w:asciiTheme="minorHAnsi" w:hAnsiTheme="minorHAnsi" w:cstheme="minorHAnsi"/>
                                    <w:sz w:val="18"/>
                                  </w:rPr>
                                </w:pPr>
                                <w:r w:rsidRPr="006466C3">
                                  <w:rPr>
                                    <w:rFonts w:asciiTheme="minorHAnsi" w:hAnsiTheme="minorHAnsi" w:cstheme="minorHAnsi"/>
                                    <w:sz w:val="18"/>
                                  </w:rPr>
                                  <w:t>Сточные воды, подлежащие очистке в существующем резервуаре очистной канализации.</w:t>
                                </w:r>
                              </w:p>
                            </w:txbxContent>
                          </wps:txbx>
                          <wps:bodyPr rot="0" vert="horz" wrap="square" lIns="91440" tIns="45720" rIns="91440" bIns="45720" anchor="t" anchorCtr="0">
                            <a:noAutofit/>
                          </wps:bodyPr>
                        </wps:wsp>
                        <wps:wsp>
                          <wps:cNvPr id="458" name="Надпись 2"/>
                          <wps:cNvSpPr txBox="1">
                            <a:spLocks noChangeArrowheads="1"/>
                          </wps:cNvSpPr>
                          <wps:spPr bwMode="auto">
                            <a:xfrm>
                              <a:off x="3119058" y="3006861"/>
                              <a:ext cx="1295868" cy="392688"/>
                            </a:xfrm>
                            <a:prstGeom prst="rect">
                              <a:avLst/>
                            </a:prstGeom>
                            <a:solidFill>
                              <a:srgbClr val="FFFFFF"/>
                            </a:solidFill>
                            <a:ln w="9525">
                              <a:noFill/>
                              <a:miter lim="800000"/>
                              <a:headEnd/>
                              <a:tailEnd/>
                            </a:ln>
                          </wps:spPr>
                          <wps:txbx>
                            <w:txbxContent>
                              <w:p w:rsidR="003D08DC" w:rsidRPr="001C48C1" w:rsidRDefault="003D08DC" w:rsidP="006466C3">
                                <w:pPr>
                                  <w:jc w:val="center"/>
                                  <w:rPr>
                                    <w:rFonts w:asciiTheme="minorHAnsi" w:hAnsiTheme="minorHAnsi" w:cstheme="minorHAnsi"/>
                                  </w:rPr>
                                </w:pPr>
                                <w:r w:rsidRPr="006466C3">
                                  <w:rPr>
                                    <w:rFonts w:asciiTheme="minorHAnsi" w:hAnsiTheme="minorHAnsi" w:cstheme="minorHAnsi"/>
                                  </w:rPr>
                                  <w:t>От мембраны ультрафильтрации</w:t>
                                </w:r>
                              </w:p>
                            </w:txbxContent>
                          </wps:txbx>
                          <wps:bodyPr rot="0" vert="horz" wrap="square" lIns="91440" tIns="45720" rIns="91440" bIns="45720" anchor="t" anchorCtr="0">
                            <a:spAutoFit/>
                          </wps:bodyPr>
                        </wps:wsp>
                        <wps:wsp>
                          <wps:cNvPr id="459" name="Надпись 2"/>
                          <wps:cNvSpPr txBox="1">
                            <a:spLocks noChangeArrowheads="1"/>
                          </wps:cNvSpPr>
                          <wps:spPr bwMode="auto">
                            <a:xfrm>
                              <a:off x="3904432" y="2670273"/>
                              <a:ext cx="1295868" cy="392687"/>
                            </a:xfrm>
                            <a:prstGeom prst="rect">
                              <a:avLst/>
                            </a:prstGeom>
                            <a:solidFill>
                              <a:srgbClr val="FFFFFF"/>
                            </a:solidFill>
                            <a:ln w="9525">
                              <a:noFill/>
                              <a:miter lim="800000"/>
                              <a:headEnd/>
                              <a:tailEnd/>
                            </a:ln>
                          </wps:spPr>
                          <wps:txbx>
                            <w:txbxContent>
                              <w:p w:rsidR="003D08DC" w:rsidRPr="001C48C1" w:rsidRDefault="003D08DC" w:rsidP="006466C3">
                                <w:pPr>
                                  <w:jc w:val="center"/>
                                  <w:rPr>
                                    <w:rFonts w:asciiTheme="minorHAnsi" w:hAnsiTheme="minorHAnsi" w:cstheme="minorHAnsi"/>
                                  </w:rPr>
                                </w:pPr>
                                <w:r w:rsidRPr="006466C3">
                                  <w:rPr>
                                    <w:rFonts w:asciiTheme="minorHAnsi" w:hAnsiTheme="minorHAnsi" w:cstheme="minorHAnsi"/>
                                  </w:rPr>
                                  <w:t>К мембране ультрафильтрации</w:t>
                                </w:r>
                              </w:p>
                            </w:txbxContent>
                          </wps:txbx>
                          <wps:bodyPr rot="0" vert="horz" wrap="square" lIns="91440" tIns="45720" rIns="91440" bIns="45720" anchor="t" anchorCtr="0">
                            <a:spAutoFit/>
                          </wps:bodyPr>
                        </wps:wsp>
                        <wps:wsp>
                          <wps:cNvPr id="460" name="Надпись 2"/>
                          <wps:cNvSpPr txBox="1">
                            <a:spLocks noChangeArrowheads="1"/>
                          </wps:cNvSpPr>
                          <wps:spPr bwMode="auto">
                            <a:xfrm>
                              <a:off x="252442" y="729276"/>
                              <a:ext cx="1043426" cy="392687"/>
                            </a:xfrm>
                            <a:prstGeom prst="rect">
                              <a:avLst/>
                            </a:prstGeom>
                            <a:solidFill>
                              <a:srgbClr val="FFFFFF"/>
                            </a:solidFill>
                            <a:ln w="9525">
                              <a:solidFill>
                                <a:schemeClr val="tx1"/>
                              </a:solidFill>
                              <a:miter lim="800000"/>
                              <a:headEnd/>
                              <a:tailEnd/>
                            </a:ln>
                          </wps:spPr>
                          <wps:txbx>
                            <w:txbxContent>
                              <w:p w:rsidR="003D08DC" w:rsidRPr="001C48C1" w:rsidRDefault="003D08DC" w:rsidP="006466C3">
                                <w:pPr>
                                  <w:jc w:val="center"/>
                                  <w:rPr>
                                    <w:rFonts w:asciiTheme="minorHAnsi" w:hAnsiTheme="minorHAnsi" w:cstheme="minorHAnsi"/>
                                  </w:rPr>
                                </w:pPr>
                                <w:r w:rsidRPr="006466C3">
                                  <w:rPr>
                                    <w:rFonts w:asciiTheme="minorHAnsi" w:hAnsiTheme="minorHAnsi" w:cstheme="minorHAnsi"/>
                                  </w:rPr>
                                  <w:t>Приёмный резервуар</w:t>
                                </w:r>
                              </w:p>
                            </w:txbxContent>
                          </wps:txbx>
                          <wps:bodyPr rot="0" vert="horz" wrap="square" lIns="91440" tIns="45720" rIns="91440" bIns="45720" anchor="t" anchorCtr="0">
                            <a:spAutoFit/>
                          </wps:bodyPr>
                        </wps:wsp>
                        <wps:wsp>
                          <wps:cNvPr id="461" name="Надпись 2"/>
                          <wps:cNvSpPr txBox="1">
                            <a:spLocks noChangeArrowheads="1"/>
                          </wps:cNvSpPr>
                          <wps:spPr bwMode="auto">
                            <a:xfrm>
                              <a:off x="1497821" y="729276"/>
                              <a:ext cx="1054646" cy="392687"/>
                            </a:xfrm>
                            <a:prstGeom prst="rect">
                              <a:avLst/>
                            </a:prstGeom>
                            <a:solidFill>
                              <a:srgbClr val="FFFFFF"/>
                            </a:solidFill>
                            <a:ln w="9525">
                              <a:solidFill>
                                <a:schemeClr val="tx1"/>
                              </a:solidFill>
                              <a:miter lim="800000"/>
                              <a:headEnd/>
                              <a:tailEnd/>
                            </a:ln>
                          </wps:spPr>
                          <wps:txbx>
                            <w:txbxContent>
                              <w:p w:rsidR="003D08DC" w:rsidRPr="001C48C1" w:rsidRDefault="003D08DC" w:rsidP="006466C3">
                                <w:pPr>
                                  <w:jc w:val="center"/>
                                  <w:rPr>
                                    <w:rFonts w:asciiTheme="minorHAnsi" w:hAnsiTheme="minorHAnsi" w:cstheme="minorHAnsi"/>
                                  </w:rPr>
                                </w:pPr>
                                <w:r w:rsidRPr="006466C3">
                                  <w:rPr>
                                    <w:rFonts w:asciiTheme="minorHAnsi" w:hAnsiTheme="minorHAnsi" w:cstheme="minorHAnsi"/>
                                  </w:rPr>
                                  <w:t>Компрессорная установка</w:t>
                                </w:r>
                              </w:p>
                            </w:txbxContent>
                          </wps:txbx>
                          <wps:bodyPr rot="0" vert="horz" wrap="square" lIns="91440" tIns="45720" rIns="91440" bIns="45720" anchor="t" anchorCtr="0">
                            <a:spAutoFit/>
                          </wps:bodyPr>
                        </wps:wsp>
                        <wps:wsp>
                          <wps:cNvPr id="462" name="Надпись 2"/>
                          <wps:cNvSpPr txBox="1">
                            <a:spLocks noChangeArrowheads="1"/>
                          </wps:cNvSpPr>
                          <wps:spPr bwMode="auto">
                            <a:xfrm>
                              <a:off x="179514" y="1604407"/>
                              <a:ext cx="1116354" cy="392688"/>
                            </a:xfrm>
                            <a:prstGeom prst="rect">
                              <a:avLst/>
                            </a:prstGeom>
                            <a:solidFill>
                              <a:srgbClr val="FFFFFF"/>
                            </a:solidFill>
                            <a:ln w="9525">
                              <a:solidFill>
                                <a:schemeClr val="tx1"/>
                              </a:solidFill>
                              <a:miter lim="800000"/>
                              <a:headEnd/>
                              <a:tailEnd/>
                            </a:ln>
                          </wps:spPr>
                          <wps:txbx>
                            <w:txbxContent>
                              <w:p w:rsidR="003D08DC" w:rsidRPr="001C48C1" w:rsidRDefault="003D08DC" w:rsidP="006466C3">
                                <w:pPr>
                                  <w:jc w:val="center"/>
                                  <w:rPr>
                                    <w:rFonts w:asciiTheme="minorHAnsi" w:hAnsiTheme="minorHAnsi" w:cstheme="minorHAnsi"/>
                                  </w:rPr>
                                </w:pPr>
                                <w:r w:rsidRPr="006466C3">
                                  <w:rPr>
                                    <w:rFonts w:asciiTheme="minorHAnsi" w:hAnsiTheme="minorHAnsi" w:cstheme="minorHAnsi"/>
                                  </w:rPr>
                                  <w:t>Автоматический фильтр</w:t>
                                </w:r>
                              </w:p>
                            </w:txbxContent>
                          </wps:txbx>
                          <wps:bodyPr rot="0" vert="horz" wrap="square" lIns="91440" tIns="45720" rIns="91440" bIns="45720" anchor="t" anchorCtr="0">
                            <a:spAutoFit/>
                          </wps:bodyPr>
                        </wps:wsp>
                        <wps:wsp>
                          <wps:cNvPr id="463" name="Надпись 2"/>
                          <wps:cNvSpPr txBox="1">
                            <a:spLocks noChangeArrowheads="1"/>
                          </wps:cNvSpPr>
                          <wps:spPr bwMode="auto">
                            <a:xfrm>
                              <a:off x="1520260" y="1626847"/>
                              <a:ext cx="1064159" cy="369796"/>
                            </a:xfrm>
                            <a:prstGeom prst="rect">
                              <a:avLst/>
                            </a:prstGeom>
                            <a:solidFill>
                              <a:srgbClr val="FFFFFF"/>
                            </a:solidFill>
                            <a:ln w="9525">
                              <a:solidFill>
                                <a:schemeClr val="tx1"/>
                              </a:solidFill>
                              <a:miter lim="800000"/>
                              <a:headEnd/>
                              <a:tailEnd/>
                            </a:ln>
                          </wps:spPr>
                          <wps:txbx>
                            <w:txbxContent>
                              <w:p w:rsidR="003D08DC" w:rsidRPr="006466C3" w:rsidRDefault="003D08DC" w:rsidP="006466C3">
                                <w:pPr>
                                  <w:jc w:val="center"/>
                                  <w:rPr>
                                    <w:rFonts w:asciiTheme="minorHAnsi" w:hAnsiTheme="minorHAnsi" w:cstheme="minorHAnsi"/>
                                    <w:sz w:val="14"/>
                                  </w:rPr>
                                </w:pPr>
                                <w:r w:rsidRPr="006466C3">
                                  <w:rPr>
                                    <w:bCs/>
                                    <w:color w:val="231F20"/>
                                    <w:sz w:val="14"/>
                                  </w:rPr>
                                  <w:t>Мембрана ультрафильтрации</w:t>
                                </w:r>
                              </w:p>
                            </w:txbxContent>
                          </wps:txbx>
                          <wps:bodyPr rot="0" vert="horz" wrap="square" lIns="91440" tIns="45720" rIns="91440" bIns="45720" anchor="t" anchorCtr="0">
                            <a:noAutofit/>
                          </wps:bodyPr>
                        </wps:wsp>
                        <wps:wsp>
                          <wps:cNvPr id="464" name="Надпись 2"/>
                          <wps:cNvSpPr txBox="1">
                            <a:spLocks noChangeArrowheads="1"/>
                          </wps:cNvSpPr>
                          <wps:spPr bwMode="auto">
                            <a:xfrm>
                              <a:off x="2765640" y="1525870"/>
                              <a:ext cx="1063625" cy="575247"/>
                            </a:xfrm>
                            <a:prstGeom prst="rect">
                              <a:avLst/>
                            </a:prstGeom>
                            <a:solidFill>
                              <a:srgbClr val="FFFFFF"/>
                            </a:solidFill>
                            <a:ln w="9525">
                              <a:solidFill>
                                <a:schemeClr val="tx1"/>
                              </a:solidFill>
                              <a:miter lim="800000"/>
                              <a:headEnd/>
                              <a:tailEnd/>
                            </a:ln>
                          </wps:spPr>
                          <wps:txbx>
                            <w:txbxContent>
                              <w:p w:rsidR="003D08DC" w:rsidRPr="006466C3" w:rsidRDefault="003D08DC" w:rsidP="006466C3">
                                <w:pPr>
                                  <w:jc w:val="center"/>
                                  <w:rPr>
                                    <w:rFonts w:ascii="Times New Roman" w:hAnsi="Times New Roman" w:cs="Times New Roman"/>
                                    <w:sz w:val="10"/>
                                  </w:rPr>
                                </w:pPr>
                                <w:r w:rsidRPr="006466C3">
                                  <w:rPr>
                                    <w:rFonts w:ascii="Times New Roman" w:hAnsi="Times New Roman" w:cs="Times New Roman"/>
                                    <w:bCs/>
                                    <w:color w:val="231F20"/>
                                    <w:sz w:val="16"/>
                                  </w:rPr>
                                  <w:t>Дезинфекция с помощью ультрафиолетового излучения</w:t>
                                </w:r>
                              </w:p>
                            </w:txbxContent>
                          </wps:txbx>
                          <wps:bodyPr rot="0" vert="horz" wrap="square" lIns="91440" tIns="45720" rIns="91440" bIns="45720" anchor="t" anchorCtr="0">
                            <a:noAutofit/>
                          </wps:bodyPr>
                        </wps:wsp>
                        <wps:wsp>
                          <wps:cNvPr id="465" name="Надпись 2"/>
                          <wps:cNvSpPr txBox="1">
                            <a:spLocks noChangeArrowheads="1"/>
                          </wps:cNvSpPr>
                          <wps:spPr bwMode="auto">
                            <a:xfrm>
                              <a:off x="4033458" y="1604407"/>
                              <a:ext cx="1043426" cy="392688"/>
                            </a:xfrm>
                            <a:prstGeom prst="rect">
                              <a:avLst/>
                            </a:prstGeom>
                            <a:solidFill>
                              <a:srgbClr val="FFFFFF"/>
                            </a:solidFill>
                            <a:ln w="9525">
                              <a:solidFill>
                                <a:schemeClr val="tx1"/>
                              </a:solidFill>
                              <a:miter lim="800000"/>
                              <a:headEnd/>
                              <a:tailEnd/>
                            </a:ln>
                          </wps:spPr>
                          <wps:txbx>
                            <w:txbxContent>
                              <w:p w:rsidR="003D08DC" w:rsidRPr="001C48C1" w:rsidRDefault="003D08DC" w:rsidP="006466C3">
                                <w:pPr>
                                  <w:jc w:val="center"/>
                                  <w:rPr>
                                    <w:rFonts w:asciiTheme="minorHAnsi" w:hAnsiTheme="minorHAnsi" w:cstheme="minorHAnsi"/>
                                  </w:rPr>
                                </w:pPr>
                                <w:r w:rsidRPr="006466C3">
                                  <w:rPr>
                                    <w:rFonts w:asciiTheme="minorHAnsi" w:hAnsiTheme="minorHAnsi" w:cstheme="minorHAnsi"/>
                                  </w:rPr>
                                  <w:t>Резервуар-накопитель</w:t>
                                </w:r>
                              </w:p>
                            </w:txbxContent>
                          </wps:txbx>
                          <wps:bodyPr rot="0" vert="horz" wrap="square" lIns="91440" tIns="45720" rIns="91440" bIns="45720" anchor="t" anchorCtr="0">
                            <a:spAutoFit/>
                          </wps:bodyPr>
                        </wps:wsp>
                        <wps:wsp>
                          <wps:cNvPr id="466" name="Надпись 2"/>
                          <wps:cNvSpPr txBox="1">
                            <a:spLocks noChangeArrowheads="1"/>
                          </wps:cNvSpPr>
                          <wps:spPr bwMode="auto">
                            <a:xfrm>
                              <a:off x="1273429" y="2950763"/>
                              <a:ext cx="1044575" cy="350557"/>
                            </a:xfrm>
                            <a:prstGeom prst="rect">
                              <a:avLst/>
                            </a:prstGeom>
                            <a:solidFill>
                              <a:srgbClr val="FFFFFF"/>
                            </a:solidFill>
                            <a:ln w="9525">
                              <a:solidFill>
                                <a:schemeClr val="tx1"/>
                              </a:solidFill>
                              <a:miter lim="800000"/>
                              <a:headEnd/>
                              <a:tailEnd/>
                            </a:ln>
                          </wps:spPr>
                          <wps:txbx>
                            <w:txbxContent>
                              <w:p w:rsidR="003D08DC" w:rsidRPr="006466C3" w:rsidRDefault="003D08DC" w:rsidP="006466C3">
                                <w:pPr>
                                  <w:jc w:val="center"/>
                                  <w:rPr>
                                    <w:rFonts w:ascii="Times New Roman" w:hAnsi="Times New Roman" w:cs="Times New Roman"/>
                                    <w:sz w:val="16"/>
                                  </w:rPr>
                                </w:pPr>
                                <w:r w:rsidRPr="006466C3">
                                  <w:rPr>
                                    <w:rFonts w:ascii="Times New Roman" w:hAnsi="Times New Roman" w:cs="Times New Roman"/>
                                    <w:bCs/>
                                    <w:color w:val="231F20"/>
                                    <w:sz w:val="16"/>
                                  </w:rPr>
                                  <w:t>Ёмкость нейтрализации</w:t>
                                </w:r>
                              </w:p>
                            </w:txbxContent>
                          </wps:txbx>
                          <wps:bodyPr rot="0" vert="horz" wrap="square" lIns="91440" tIns="45720" rIns="91440" bIns="45720" anchor="t" anchorCtr="0">
                            <a:noAutofit/>
                          </wps:bodyPr>
                        </wps:wsp>
                        <wps:wsp>
                          <wps:cNvPr id="509" name="Надпись 2"/>
                          <wps:cNvSpPr txBox="1">
                            <a:spLocks noChangeArrowheads="1"/>
                          </wps:cNvSpPr>
                          <wps:spPr bwMode="auto">
                            <a:xfrm>
                              <a:off x="4027848" y="3657600"/>
                              <a:ext cx="1044575" cy="452673"/>
                            </a:xfrm>
                            <a:prstGeom prst="rect">
                              <a:avLst/>
                            </a:prstGeom>
                            <a:solidFill>
                              <a:srgbClr val="FFFFFF"/>
                            </a:solidFill>
                            <a:ln w="9525">
                              <a:solidFill>
                                <a:schemeClr val="tx1"/>
                              </a:solidFill>
                              <a:miter lim="800000"/>
                              <a:headEnd/>
                              <a:tailEnd/>
                            </a:ln>
                          </wps:spPr>
                          <wps:txbx>
                            <w:txbxContent>
                              <w:p w:rsidR="003D08DC" w:rsidRPr="006466C3" w:rsidRDefault="003D08DC" w:rsidP="006466C3">
                                <w:pPr>
                                  <w:jc w:val="center"/>
                                  <w:rPr>
                                    <w:rFonts w:ascii="Times New Roman" w:hAnsi="Times New Roman" w:cs="Times New Roman"/>
                                    <w:sz w:val="12"/>
                                  </w:rPr>
                                </w:pPr>
                                <w:r w:rsidRPr="006466C3">
                                  <w:rPr>
                                    <w:rFonts w:ascii="Times New Roman" w:hAnsi="Times New Roman" w:cs="Times New Roman"/>
                                    <w:bCs/>
                                    <w:color w:val="231F20"/>
                                    <w:sz w:val="16"/>
                                  </w:rPr>
                                  <w:t>Резервуар для химической промывки</w:t>
                                </w:r>
                              </w:p>
                            </w:txbxContent>
                          </wps:txbx>
                          <wps:bodyPr rot="0" vert="horz" wrap="square" lIns="91440" tIns="45720" rIns="91440" bIns="45720" anchor="t" anchorCtr="0">
                            <a:noAutofit/>
                          </wps:bodyPr>
                        </wps:wsp>
                        <wps:wsp>
                          <wps:cNvPr id="510" name="Надпись 2"/>
                          <wps:cNvSpPr txBox="1">
                            <a:spLocks noChangeArrowheads="1"/>
                          </wps:cNvSpPr>
                          <wps:spPr bwMode="auto">
                            <a:xfrm>
                              <a:off x="981718" y="4398096"/>
                              <a:ext cx="791077" cy="430039"/>
                            </a:xfrm>
                            <a:prstGeom prst="rect">
                              <a:avLst/>
                            </a:prstGeom>
                            <a:solidFill>
                              <a:srgbClr val="FFFFFF"/>
                            </a:solidFill>
                            <a:ln w="9525">
                              <a:solidFill>
                                <a:schemeClr val="tx1"/>
                              </a:solidFill>
                              <a:miter lim="800000"/>
                              <a:headEnd/>
                              <a:tailEnd/>
                            </a:ln>
                          </wps:spPr>
                          <wps:txbx>
                            <w:txbxContent>
                              <w:p w:rsidR="003D08DC" w:rsidRPr="006466C3" w:rsidRDefault="003D08DC" w:rsidP="006466C3">
                                <w:pPr>
                                  <w:jc w:val="center"/>
                                  <w:rPr>
                                    <w:rFonts w:ascii="Times New Roman" w:hAnsi="Times New Roman" w:cs="Times New Roman"/>
                                    <w:sz w:val="10"/>
                                  </w:rPr>
                                </w:pPr>
                                <w:r w:rsidRPr="006466C3">
                                  <w:rPr>
                                    <w:rFonts w:ascii="Times New Roman" w:hAnsi="Times New Roman" w:cs="Times New Roman"/>
                                    <w:bCs/>
                                    <w:color w:val="231F20"/>
                                    <w:sz w:val="14"/>
                                  </w:rPr>
                                  <w:t>Резервуар гидросульфита натрия</w:t>
                                </w:r>
                              </w:p>
                            </w:txbxContent>
                          </wps:txbx>
                          <wps:bodyPr rot="0" vert="horz" wrap="square" lIns="91440" tIns="45720" rIns="91440" bIns="45720" anchor="t" anchorCtr="0">
                            <a:noAutofit/>
                          </wps:bodyPr>
                        </wps:wsp>
                        <wps:wsp>
                          <wps:cNvPr id="511" name="Надпись 2"/>
                          <wps:cNvSpPr txBox="1">
                            <a:spLocks noChangeArrowheads="1"/>
                          </wps:cNvSpPr>
                          <wps:spPr bwMode="auto">
                            <a:xfrm>
                              <a:off x="1795141" y="4392486"/>
                              <a:ext cx="790575" cy="429895"/>
                            </a:xfrm>
                            <a:prstGeom prst="rect">
                              <a:avLst/>
                            </a:prstGeom>
                            <a:solidFill>
                              <a:srgbClr val="FFFFFF"/>
                            </a:solidFill>
                            <a:ln w="9525">
                              <a:solidFill>
                                <a:schemeClr val="tx1"/>
                              </a:solidFill>
                              <a:miter lim="800000"/>
                              <a:headEnd/>
                              <a:tailEnd/>
                            </a:ln>
                          </wps:spPr>
                          <wps:txbx>
                            <w:txbxContent>
                              <w:p w:rsidR="003D08DC" w:rsidRPr="006466C3" w:rsidRDefault="003D08DC" w:rsidP="006466C3">
                                <w:pPr>
                                  <w:jc w:val="center"/>
                                  <w:rPr>
                                    <w:rFonts w:ascii="Times New Roman" w:hAnsi="Times New Roman" w:cs="Times New Roman"/>
                                    <w:sz w:val="4"/>
                                  </w:rPr>
                                </w:pPr>
                                <w:r w:rsidRPr="006466C3">
                                  <w:rPr>
                                    <w:rFonts w:ascii="Times New Roman" w:hAnsi="Times New Roman" w:cs="Times New Roman"/>
                                    <w:color w:val="231F20"/>
                                    <w:sz w:val="14"/>
                                  </w:rPr>
                                  <w:t>Резервуар гидроксида натрия</w:t>
                                </w:r>
                              </w:p>
                            </w:txbxContent>
                          </wps:txbx>
                          <wps:bodyPr rot="0" vert="horz" wrap="square" lIns="91440" tIns="45720" rIns="91440" bIns="45720" anchor="t" anchorCtr="0">
                            <a:noAutofit/>
                          </wps:bodyPr>
                        </wps:wsp>
                        <wps:wsp>
                          <wps:cNvPr id="512" name="Надпись 2"/>
                          <wps:cNvSpPr txBox="1">
                            <a:spLocks noChangeArrowheads="1"/>
                          </wps:cNvSpPr>
                          <wps:spPr bwMode="auto">
                            <a:xfrm>
                              <a:off x="2653443" y="4398096"/>
                              <a:ext cx="790575" cy="429895"/>
                            </a:xfrm>
                            <a:prstGeom prst="rect">
                              <a:avLst/>
                            </a:prstGeom>
                            <a:solidFill>
                              <a:srgbClr val="FFFFFF"/>
                            </a:solidFill>
                            <a:ln w="9525">
                              <a:solidFill>
                                <a:schemeClr val="tx1"/>
                              </a:solidFill>
                              <a:miter lim="800000"/>
                              <a:headEnd/>
                              <a:tailEnd/>
                            </a:ln>
                          </wps:spPr>
                          <wps:txbx>
                            <w:txbxContent>
                              <w:p w:rsidR="003D08DC" w:rsidRPr="006466C3" w:rsidRDefault="003D08DC" w:rsidP="006466C3">
                                <w:pPr>
                                  <w:jc w:val="center"/>
                                  <w:rPr>
                                    <w:rFonts w:ascii="Times New Roman" w:hAnsi="Times New Roman" w:cs="Times New Roman"/>
                                    <w:sz w:val="2"/>
                                  </w:rPr>
                                </w:pPr>
                                <w:r w:rsidRPr="006466C3">
                                  <w:rPr>
                                    <w:rFonts w:ascii="Times New Roman" w:hAnsi="Times New Roman" w:cs="Times New Roman"/>
                                    <w:color w:val="231F20"/>
                                    <w:sz w:val="14"/>
                                  </w:rPr>
                                  <w:t>Резервуар гипохлорита натрия</w:t>
                                </w:r>
                              </w:p>
                            </w:txbxContent>
                          </wps:txbx>
                          <wps:bodyPr rot="0" vert="horz" wrap="square" lIns="91440" tIns="45720" rIns="91440" bIns="45720" anchor="t" anchorCtr="0">
                            <a:noAutofit/>
                          </wps:bodyPr>
                        </wps:wsp>
                        <wps:wsp>
                          <wps:cNvPr id="513" name="Надпись 2"/>
                          <wps:cNvSpPr txBox="1">
                            <a:spLocks noChangeArrowheads="1"/>
                          </wps:cNvSpPr>
                          <wps:spPr bwMode="auto">
                            <a:xfrm>
                              <a:off x="3472476" y="4398096"/>
                              <a:ext cx="790575" cy="429895"/>
                            </a:xfrm>
                            <a:prstGeom prst="rect">
                              <a:avLst/>
                            </a:prstGeom>
                            <a:solidFill>
                              <a:srgbClr val="FFFFFF"/>
                            </a:solidFill>
                            <a:ln w="9525">
                              <a:solidFill>
                                <a:schemeClr val="tx1"/>
                              </a:solidFill>
                              <a:miter lim="800000"/>
                              <a:headEnd/>
                              <a:tailEnd/>
                            </a:ln>
                          </wps:spPr>
                          <wps:txbx>
                            <w:txbxContent>
                              <w:p w:rsidR="003D08DC" w:rsidRPr="006466C3" w:rsidRDefault="003D08DC" w:rsidP="006466C3">
                                <w:pPr>
                                  <w:jc w:val="center"/>
                                  <w:rPr>
                                    <w:rFonts w:ascii="Times New Roman" w:hAnsi="Times New Roman" w:cs="Times New Roman"/>
                                    <w:sz w:val="2"/>
                                  </w:rPr>
                                </w:pPr>
                                <w:r w:rsidRPr="006466C3">
                                  <w:rPr>
                                    <w:rFonts w:ascii="Times New Roman" w:hAnsi="Times New Roman" w:cs="Times New Roman"/>
                                    <w:color w:val="231F20"/>
                                    <w:sz w:val="14"/>
                                  </w:rPr>
                                  <w:t>Резервуар соляной кислоты</w:t>
                                </w:r>
                              </w:p>
                            </w:txbxContent>
                          </wps:txbx>
                          <wps:bodyPr rot="0" vert="horz" wrap="square" lIns="91440" tIns="45720" rIns="91440" bIns="45720" anchor="t" anchorCtr="0">
                            <a:noAutofit/>
                          </wps:bodyPr>
                        </wps:wsp>
                      </wpg:grpSp>
                      <wps:wsp>
                        <wps:cNvPr id="455" name="Надпись 2"/>
                        <wps:cNvSpPr txBox="1">
                          <a:spLocks noChangeArrowheads="1"/>
                        </wps:cNvSpPr>
                        <wps:spPr bwMode="auto">
                          <a:xfrm>
                            <a:off x="3461258" y="325368"/>
                            <a:ext cx="1480991" cy="246832"/>
                          </a:xfrm>
                          <a:prstGeom prst="rect">
                            <a:avLst/>
                          </a:prstGeom>
                          <a:solidFill>
                            <a:srgbClr val="FFFFFF"/>
                          </a:solidFill>
                          <a:ln w="9525">
                            <a:noFill/>
                            <a:miter lim="800000"/>
                            <a:headEnd/>
                            <a:tailEnd/>
                          </a:ln>
                        </wps:spPr>
                        <wps:txbx>
                          <w:txbxContent>
                            <w:p w:rsidR="003D08DC" w:rsidRPr="001C48C1" w:rsidRDefault="003D08DC" w:rsidP="001C48C1">
                              <w:pPr>
                                <w:rPr>
                                  <w:rFonts w:asciiTheme="minorHAnsi" w:hAnsiTheme="minorHAnsi" w:cstheme="minorHAnsi"/>
                                </w:rPr>
                              </w:pPr>
                              <w:r w:rsidRPr="001C48C1">
                                <w:rPr>
                                  <w:rFonts w:asciiTheme="minorHAnsi" w:hAnsiTheme="minorHAnsi" w:cstheme="minorHAnsi"/>
                                </w:rPr>
                                <w:t>Граничные условия</w:t>
                              </w:r>
                            </w:p>
                          </w:txbxContent>
                        </wps:txbx>
                        <wps:bodyPr rot="0" vert="horz" wrap="square" lIns="91440" tIns="45720" rIns="91440" bIns="45720" anchor="t" anchorCtr="0">
                          <a:spAutoFit/>
                        </wps:bodyPr>
                      </wps:wsp>
                    </wpg:wgp>
                  </a:graphicData>
                </a:graphic>
              </wp:anchor>
            </w:drawing>
          </mc:Choice>
          <mc:Fallback>
            <w:pict>
              <v:group id="Группа 515" o:spid="_x0000_s1086" style="position:absolute;left:0;text-align:left;margin-left:.2pt;margin-top:8.65pt;width:476.55pt;height:382.4pt;z-index:251753472" coordsize="60522,48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">
                <v:group id="Группа 514" o:spid="_x0000_s1087" style="position:absolute;width:60522;height:48565" coordsize="60522,485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mm8YAAADcAAAADwAAAGRycy9kb3ducmV2LnhtbESPT2vCQBTE74V+h+UV&#10;ejObtFokZhWRtvQQBLUg3h7ZZxLMvg3Zbf58e7dQ6HGYmd8w2WY0jeipc7VlBUkUgyAurK65VPB9&#10;+pgtQTiPrLGxTAomcrBZPz5kmGo78IH6oy9FgLBLUUHlfZtK6YqKDLrItsTBu9rOoA+yK6XucAhw&#10;08iXOH6TBmsOCxW2tKuouB1/jILPAYfta/Le57frbrqcFvtznpBSz0/jdgXC0+j/w3/tL61gkc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qaabxgAAANwA&#10;AAAPAAAAAAAAAAAAAAAAAKoCAABkcnMvZG93bnJldi54bWxQSwUGAAAAAAQABAD6AAAAnQMAAAAA&#10;">
                  <v:group id="Группа 412" o:spid="_x0000_s1088" style="position:absolute;left:560;top:953;width:59678;height:47612" coordorigin="913,158" coordsize="9398,74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shape id="Picture 73" o:spid="_x0000_s1089" type="#_x0000_t75" style="position:absolute;left:1227;top:1184;width:1631;height:5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J8sjHAAAA3AAAAA8AAABkcnMvZG93bnJldi54bWxEj09rwkAUxO+C32F5hV6KbmyKaOomiLZQ&#10;6sk/SHt7ZJ9JMPs2ZteYfvtuoeBxmJnfMIusN7XoqHWVZQWTcQSCOLe64kLBYf8+moFwHlljbZkU&#10;/JCDLB0OFphoe+MtdTtfiABhl6CC0vsmkdLlJRl0Y9sQB+9kW4M+yLaQusVbgJtaPkfRVBqsOCyU&#10;2NCqpPy8uxoF+3l8OlyP/dtTs66/Pi8azfcGlXp86JevIDz1/h7+b39oBS+TGP7OhCMg0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nJ8sjHAAAA3AAAAA8AAAAAAAAAAAAA&#10;AAAAnwIAAGRycy9kb3ducmV2LnhtbFBLBQYAAAAABAAEAPcAAACTAwAAAAA=&#10;">
                      <v:imagedata r:id="rId144" o:title=""/>
                    </v:shape>
                    <v:shape id="Picture 74" o:spid="_x0000_s1090" type="#_x0000_t75" style="position:absolute;left:3205;top:1184;width:1631;height:5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8n/HEAAAA3AAAAA8AAABkcnMvZG93bnJldi54bWxEj0FrwkAUhO9C/8PyCr3pxhDbEt0EKQj2&#10;IKXa3p/Z1ySYfRuym7j9992C4HGYmW+YTRlMJyYaXGtZwXKRgCCurG65VvB12s1fQTiPrLGzTAp+&#10;yUFZPMw2mGt75U+ajr4WEcIuRwWN930upasaMugWtieO3o8dDPooh1rqAa8RbjqZJsmzNNhyXGiw&#10;p7eGqstxNAqSyX2PWQgXrNJ3+jjQeRtWL0o9PYbtGoSn4O/hW3uvFWTLDP7PxCMgi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d8n/HEAAAA3AAAAA8AAAAAAAAAAAAAAAAA&#10;nwIAAGRycy9kb3ducmV2LnhtbFBLBQYAAAAABAAEAPcAAACQAwAAAAA=&#10;">
                      <v:imagedata r:id="rId145" o:title=""/>
                    </v:shape>
                    <v:shape id="Picture 75" o:spid="_x0000_s1091" type="#_x0000_t75" style="position:absolute;left:1227;top:2562;width:1631;height:5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KMYLHAAAA3AAAAA8AAABkcnMvZG93bnJldi54bWxEj91qwkAUhO8LvsNyCr2rG6WVEl2lCJEW&#10;CuJPBe8O2WM2mD0bs9sk7dO7BcHLYWa+YWaL3laipcaXjhWMhgkI4tzpkgsF+132/AbCB2SNlWNS&#10;8EseFvPBwwxT7TreULsNhYgQ9ikqMCHUqZQ+N2TRD11NHL2TayyGKJtC6ga7CLeVHCfJRFosOS4Y&#10;rGlpKD9vf6yC498yC5fPyeYL28M37XfrZHWQSj099u9TEIH6cA/f2h9awcvoFf7PxCMg5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dKMYLHAAAA3AAAAA8AAAAAAAAAAAAA&#10;AAAAnwIAAGRycy9kb3ducmV2LnhtbFBLBQYAAAAABAAEAPcAAACTAwAAAAA=&#10;">
                      <v:imagedata r:id="rId146" o:title=""/>
                    </v:shape>
                    <v:shape id="Picture 76" o:spid="_x0000_s1092" type="#_x0000_t75" style="position:absolute;left:3205;top:2562;width:1631;height:5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Dcde+AAAA3AAAAA8AAABkcnMvZG93bnJldi54bWxEj0sLwjAQhO+C/yGs4E3TivioRlGh4NXX&#10;fWnWtthsahO1/nsjCB6HmfmGWa5bU4knNa60rCAeRiCIM6tLzhWcT+lgBsJ5ZI2VZVLwJgfrVbez&#10;xETbFx/oefS5CBB2CSoovK8TKV1WkEE3tDVx8K62MeiDbHKpG3wFuKnkKIom0mDJYaHAmnYFZbfj&#10;wyh4bAjpQHW63aXpeT693eNLjkr1e+1mAcJT6//hX3uvFYzjCXzPhCMgVx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K3Dcde+AAAA3AAAAA8AAAAAAAAAAAAAAAAAnwIAAGRy&#10;cy9kb3ducmV2LnhtbFBLBQYAAAAABAAEAPcAAACKAwAAAAA=&#10;">
                      <v:imagedata r:id="rId147" o:title=""/>
                    </v:shape>
                    <v:shape id="Picture 77" o:spid="_x0000_s1093" type="#_x0000_t75" style="position:absolute;left:1849;top:1893;width:385;height: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ewvjEAAAA3AAAAA8AAABkcnMvZG93bnJldi54bWxEj9FqAjEURN8L/YdwC30pmt3S2mVrlEUQ&#10;RPCh2g+4bK6b0M3NNkl1/ftGEHwcZuYMM1+OrhcnCtF6VlBOCxDErdeWOwXfh/WkAhETssbeMym4&#10;UITl4vFhjrX2Z/6i0z51IkM41qjApDTUUsbWkMM49QNx9o4+OExZhk7qgOcMd718LYqZdGg5Lxgc&#10;aGWo/dn/OQWtjeV7VVTBNYfm1+5etmh4q9Tz09h8gkg0pnv41t5oBW/lB1zP5CMgF/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NewvjEAAAA3AAAAA8AAAAAAAAAAAAAAAAA&#10;nwIAAGRycy9kb3ducmV2LnhtbFBLBQYAAAAABAAEAPcAAACQAwAAAAA=&#10;">
                      <v:imagedata r:id="rId148" o:title=""/>
                    </v:shape>
                    <v:shape id="Picture 78" o:spid="_x0000_s1094" type="#_x0000_t75" style="position:absolute;left:5184;top:2562;width:1631;height:5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4P1vBAAAA3AAAAA8AAABkcnMvZG93bnJldi54bWxET0tuwjAQ3VfiDtYgdVec0KpAwKC0oqKb&#10;Lho4wCge4kA8DrYL6e3xolKXT++/2gy2E1fyoXWsIJ9kIIhrp1tuFBz2H09zECEia+wck4JfCrBZ&#10;jx5WWGh342+6VrERKYRDgQpMjH0hZagNWQwT1xMn7ui8xZigb6T2eEvhtpPTLHuVFltODQZ7ejdU&#10;n6sfq6AMzeVrNz9tTUlv1WKW8zb6Z6Uex0O5BBFpiP/iP/enVvCSp7XpTDoCcn0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B4P1vBAAAA3AAAAA8AAAAAAAAAAAAAAAAAnwIA&#10;AGRycy9kb3ducmV2LnhtbFBLBQYAAAAABAAEAPcAAACNAwAAAAA=&#10;">
                      <v:imagedata r:id="rId149" o:title=""/>
                    </v:shape>
                    <v:shape id="Picture 79" o:spid="_x0000_s1095" type="#_x0000_t75" style="position:absolute;left:7163;top:2562;width:1631;height:5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u4AHGAAAA3AAAAA8AAABkcnMvZG93bnJldi54bWxEj0FLAzEUhO9C/0N4BW82W7Hark1LFYWF&#10;HsRaSo+PzXOzdPMSN+nu9t83guBxmJlvmOV6sI3oqA21YwXTSQaCuHS65krB/uv9bg4iRGSNjWNS&#10;cKEA69XoZom5dj1/UreLlUgQDjkqMDH6XMpQGrIYJs4TJ+/btRZjkm0ldYt9gttG3mfZo7RYc1ow&#10;6OnVUHnana0C//Lz0RR66/vs3HWzJ3M8vB0KpW7Hw+YZRKQh/of/2oVW8DBdwO+ZdATk6go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i7gAcYAAADcAAAADwAAAAAAAAAAAAAA&#10;AACfAgAAZHJzL2Rvd25yZXYueG1sUEsFBgAAAAAEAAQA9wAAAJIDAAAAAA==&#10;">
                      <v:imagedata r:id="rId150" o:title=""/>
                    </v:shape>
                    <v:shape id="Picture 80" o:spid="_x0000_s1096" type="#_x0000_t75" style="position:absolute;left:2448;top:6969;width:1172;height:5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dDAXDAAAA3AAAAA8AAABkcnMvZG93bnJldi54bWxET8tqwkAU3Rf8h+EK3enEB1Wik9BWpKW4&#10;MSri7pK5JrGZOyEzNenfdxZCl4fzXqe9qcWdWldZVjAZRyCIc6srLhQcD9vREoTzyBpry6Tglxyk&#10;yeBpjbG2He/pnvlChBB2MSoovW9iKV1ekkE3tg1x4K62NegDbAupW+xCuKnlNIpepMGKQ0OJDb2X&#10;lH9nP0ZB/iY3uwy31aX7ms3Pi+Z2+igOSj0P+9cVCE+9/xc/3J9awXwa5ocz4QjI5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B0MBcMAAADcAAAADwAAAAAAAAAAAAAAAACf&#10;AgAAZHJzL2Rvd25yZXYueG1sUEsFBgAAAAAEAAQA9wAAAI8DAAAAAA==&#10;">
                      <v:imagedata r:id="rId151" o:title=""/>
                    </v:shape>
                    <v:shape id="Picture 81" o:spid="_x0000_s1097" type="#_x0000_t75" style="position:absolute;left:3687;top:6969;width:1172;height:5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tqsTDAAAA3AAAAA8AAABkcnMvZG93bnJldi54bWxEj81qwkAUhfcF32G4grtmElHRNKOoILiw&#10;i6oLu7tkbpPQzJ2QmcT49o5Q6PJwfj5OthlMLXpqXWVZQRLFIIhzqysuFFwvh/clCOeRNdaWScGD&#10;HGzWo7cMU23v/EX92RcijLBLUUHpfZNK6fKSDLrINsTB+7GtQR9kW0jd4j2Mm1pO43ghDVYcCCU2&#10;tC8p/z13RsG8WCT592m7unUs4+EUEDv8VGoyHrYfIDwN/j/81z5qBbNpAq8z4QjI9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q2qxMMAAADcAAAADwAAAAAAAAAAAAAAAACf&#10;AgAAZHJzL2Rvd25yZXYueG1sUEsFBgAAAAAEAAQA9wAAAI8DAAAAAA==&#10;">
                      <v:imagedata r:id="rId152" o:title=""/>
                    </v:shape>
                    <v:shape id="Picture 82" o:spid="_x0000_s1098" type="#_x0000_t75" style="position:absolute;left:2842;top:6365;width:385;height: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S9V7DAAAA3AAAAA8AAABkcnMvZG93bnJldi54bWxEj0FrwkAUhO8F/8PyhN7qxhBKSV1FFMGD&#10;F9MWr4/sczeYfRuyaxL/fVco9DjMzDfMajO5VgzUh8azguUiA0Fce92wUfD9dXj7ABEissbWMyl4&#10;UIDNevaywlL7kc80VNGIBOFQogIbY1dKGWpLDsPCd8TJu/reYUyyN1L3OCa4a2WeZe/SYcNpwWJH&#10;O0v1rbo7BQPvTvm9mC4/1f7SWrM3rhhHpV7n0/YTRKQp/of/2ketoMhzeJ5JR0C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1L1XsMAAADcAAAADwAAAAAAAAAAAAAAAACf&#10;AgAAZHJzL2Rvd25yZXYueG1sUEsFBgAAAAAEAAQA9wAAAI8DAAAAAA==&#10;">
                      <v:imagedata r:id="rId153" o:title=""/>
                    </v:shape>
                    <v:shape id="Picture 83" o:spid="_x0000_s1099" type="#_x0000_t75" style="position:absolute;left:4081;top:6365;width:385;height: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J2JPDAAAA3AAAAA8AAABkcnMvZG93bnJldi54bWxEj92KwjAUhO+FfYdwFvZO09UiSzWKdBGE&#10;RcSuD3BoTn+wOSlN1NanN4Lg5TAz3zDLdW8acaXO1ZYVfE8iEMS51TWXCk7/2/EPCOeRNTaWScFA&#10;Dtarj9ESE21vfKRr5ksRIOwSVFB53yZSurwig25iW+LgFbYz6IPsSqk7vAW4aeQ0iubSYM1hocKW&#10;0oryc3YxCv72dx6KrT0MfP9NiyLepdbHSn199psFCE+9f4df7Z1WEE9n8DwTjoBcP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8nYk8MAAADcAAAADwAAAAAAAAAAAAAAAACf&#10;AgAAZHJzL2Rvd25yZXYueG1sUEsFBgAAAAAEAAQA9wAAAI8DAAAAAA==&#10;">
                      <v:imagedata r:id="rId154" o:title=""/>
                    </v:shape>
                    <v:shape id="Picture 84" o:spid="_x0000_s1100" type="#_x0000_t75" style="position:absolute;left:5042;top:6969;width:1172;height:5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BlujEAAAA3AAAAA8AAABkcnMvZG93bnJldi54bWxEj0FrwkAUhO9C/8PyhN50o4hI6ia0oUIp&#10;KJiUnh/ZZzY0+zZktxr767uC4HGYmW+YbT7aTpxp8K1jBYt5AoK4drrlRsFXtZttQPiArLFzTAqu&#10;5CHPniZbTLW78JHOZWhEhLBPUYEJoU+l9LUhi37ueuLondxgMUQ5NFIPeIlw28llkqylxZbjgsGe&#10;CkP1T/lrFdTF3hV/1fdhV5n3sv88FVd8K5V6no6vLyACjeERvrc/tILVcgW3M/EIyO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tBlujEAAAA3AAAAA8AAAAAAAAAAAAAAAAA&#10;nwIAAGRycy9kb3ducmV2LnhtbFBLBQYAAAAABAAEAPcAAACQAwAAAAA=&#10;">
                      <v:imagedata r:id="rId155" o:title=""/>
                    </v:shape>
                    <v:shape id="Picture 85" o:spid="_x0000_s1101" type="#_x0000_t75" style="position:absolute;left:6720;top:7080;width:299;height:1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1Fr/EAAAA3AAAAA8AAABkcnMvZG93bnJldi54bWxEj0+LwjAUxO8LfofwhL2tqaIi1ShaXRAX&#10;wX8Xb8/m2Rabl9JErd9+s7DgcZiZ3zCTWWNK8aDaFZYVdDsRCOLU6oIzBafj99cIhPPIGkvLpOBF&#10;DmbT1scEY22fvKfHwWciQNjFqCD3voqldGlOBl3HVsTBu9raoA+yzqSu8RngppS9KBpKgwWHhRwr&#10;SnJKb4e7UcD7JNktupnW1pwXl+3PcHVfbpT6bDfzMQhPjX+H/9trraDfG8DfmXAE5PQ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c1Fr/EAAAA3AAAAA8AAAAAAAAAAAAAAAAA&#10;nwIAAGRycy9kb3ducmV2LnhtbFBLBQYAAAAABAAEAPcAAACQAwAAAAA=&#10;">
                      <v:imagedata r:id="rId156" o:title=""/>
                    </v:shape>
                    <v:shape id="Picture 86" o:spid="_x0000_s1102" type="#_x0000_t75" style="position:absolute;left:6670;top:7264;width:398;height:1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PyHDEAAAA3AAAAA8AAABkcnMvZG93bnJldi54bWxEj9GKwjAURN+F/YdwF/ZN05UiUo2iK7KC&#10;D9LqB1yaa1ttbmqTav17s7Dg4zAzZ5j5sje1uFPrKssKvkcRCOLc6ooLBafjdjgF4TyyxtoyKXiS&#10;g+XiYzDHRNsHp3TPfCEChF2CCkrvm0RKl5dk0I1sQxy8s20N+iDbQuoWHwFuajmOook0WHFYKLGh&#10;n5Lya9YZBYY2+S3trl282R+60+/6EF/Ss1Jfn/1qBsJT79/h//ZOK4jHE/g7E46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vPyHDEAAAA3AAAAA8AAAAAAAAAAAAAAAAA&#10;nwIAAGRycy9kb3ducmV2LnhtbFBLBQYAAAAABAAEAPcAAACQAwAAAAA=&#10;">
                      <v:imagedata r:id="rId157" o:title=""/>
                    </v:shape>
                    <v:rect id="Rectangle 87" o:spid="_x0000_s1103" style="position:absolute;left:6291;top:6979;width:1152;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FqeMcA&#10;AADcAAAADwAAAGRycy9kb3ducmV2LnhtbESPW0sDMRSE3wX/QziCL2KTFtGybbaosGAvL7bS9vGw&#10;OXvBzcmSxHbrrzeC4OMwM98w88VgO3EiH1rHGsYjBYK4dKblWsPHrrifgggR2WDnmDRcKMAiv76a&#10;Y2bcmd/ptI21SBAOGWpoYuwzKUPZkMUwcj1x8irnLcYkfS2Nx3OC205OlHqUFltOCw329NpQ+bn9&#10;shqOyqvVXT3dFMuXZXH4rtbj/W6t9e3N8DwDEWmI/+G/9pvR8DB5gt8z6QjI/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2RanjHAAAA3AAAAA8AAAAAAAAAAAAAAAAAmAIAAGRy&#10;cy9kb3ducmV2LnhtbFBLBQYAAAAABAAEAPUAAACMAwAAAAA=&#10;" filled="f" strokeweight=".34008mm"/>
                    <v:shape id="Picture 88" o:spid="_x0000_s1104" type="#_x0000_t75" style="position:absolute;left:5436;top:6365;width:385;height: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fRU3BAAAA3AAAAA8AAABkcnMvZG93bnJldi54bWxET89rwjAUvgv+D+ENdrPppBTpjCIDwduw&#10;VtDbo3lrypqX2sS2+++Xw2DHj+/3dj/bTow0+NaxgrckBUFcO91yo6C6HFcbED4ga+wck4If8rDf&#10;LRdbLLSb+ExjGRoRQ9gXqMCE0BdS+tqQRZ+4njhyX26wGCIcGqkHnGK47eQ6TXNpseXYYLCnD0P1&#10;d/m0Ci55dv6srlXj76d+1g9zY3/IlHp9mQ/vIALN4V/85z5pBdk6ro1n4hGQu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JfRU3BAAAA3AAAAA8AAAAAAAAAAAAAAAAAnwIA&#10;AGRycy9kb3ducmV2LnhtbFBLBQYAAAAABAAEAPcAAACNAwAAAAA=&#10;">
                      <v:imagedata r:id="rId158" o:title=""/>
                    </v:shape>
                    <v:shape id="Picture 89" o:spid="_x0000_s1105" type="#_x0000_t75" style="position:absolute;left:6675;top:6365;width:385;height: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khFjHAAAA3AAAAA8AAABkcnMvZG93bnJldi54bWxEj0FrwkAUhO+C/2F5ghepm0jQNnUVUUp7&#10;8BL1oLfX7GsSzL4N2VXT/nq3IHgcZuYbZr7sTC2u1LrKsoJ4HIEgzq2uuFBw2H+8vIJwHlljbZkU&#10;/JKD5aLfm2Oq7Y0zuu58IQKEXYoKSu+bVEqXl2TQjW1DHLwf2xr0QbaF1C3eAtzUchJFU2mw4rBQ&#10;YkPrkvLz7mIUzDanLvHfyXYT70fb+O+QHT/PmVLDQbd6B+Gp88/wo/2lFSSTN/g/E46AXN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qkhFjHAAAA3AAAAA8AAAAAAAAAAAAA&#10;AAAAnwIAAGRycy9kb3ducmV2LnhtbFBLBQYAAAAABAAEAPcAAACTAwAAAAA=&#10;">
                      <v:imagedata r:id="rId159" o:title=""/>
                    </v:shape>
                    <v:shape id="Picture 90" o:spid="_x0000_s1106" type="#_x0000_t75" style="position:absolute;left:1155;top:4655;width:3314;height:1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Wi/bCAAAA3AAAAA8AAABkcnMvZG93bnJldi54bWxET8tqwkAU3Qv+w3AL7syk9UFIHUWEQlfi&#10;I5Rkd5u5TYKZOyEz1fj3zkJweTjv1WYwrbhS7xrLCt6jGARxaXXDlYLs/DVNQDiPrLG1TAru5GCz&#10;Ho9WmGp74yNdT74SIYRdigpq77tUSlfWZNBFtiMO3J/tDfoA+0rqHm8h3LTyI46X0mDDoaHGjnY1&#10;lZfTv1Hgtr/7LM/v2bI4lovDJaGfAvdKTd6G7ScIT4N/iZ/ub61gPgvzw5lwBOT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Vov2wgAAANwAAAAPAAAAAAAAAAAAAAAAAJ8C&#10;AABkcnMvZG93bnJldi54bWxQSwUGAAAAAAQABAD3AAAAjgMAAAAA&#10;">
                      <v:imagedata r:id="rId160" o:title=""/>
                    </v:shape>
                    <v:shape id="Picture 91" o:spid="_x0000_s1107" type="#_x0000_t75" style="position:absolute;left:2233;top:4739;width:385;height: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jG47FAAAA3AAAAA8AAABkcnMvZG93bnJldi54bWxEj09rwkAUxO+FfoflFbzVTVQkTV2liAFP&#10;gv/a6yP7zIZm34bsauK3dwsFj8PM/IZZrAbbiBt1vnasIB0nIIhLp2uuFJyOxXsGwgdkjY1jUnAn&#10;D6vl68sCc+163tPtECoRIexzVGBCaHMpfWnIoh+7ljh6F9dZDFF2ldQd9hFuGzlJkrm0WHNcMNjS&#10;2lD5e7haBZufwuw+ttnueg6z/Xe9SdNLXyg1ehu+PkEEGsIz/N/eagWzaQp/Z+IRkM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oxuOxQAAANwAAAAPAAAAAAAAAAAAAAAA&#10;AJ8CAABkcnMvZG93bnJldi54bWxQSwUGAAAAAAQABAD3AAAAkQMAAAAA&#10;">
                      <v:imagedata r:id="rId161" o:title=""/>
                    </v:shape>
                    <v:shape id="Picture 92" o:spid="_x0000_s1108" type="#_x0000_t75" style="position:absolute;left:7327;top:3372;width:385;height: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CAm7DAAAA3AAAAA8AAABkcnMvZG93bnJldi54bWxEj09rAjEUxO+C3yE8wZtmqyJlaxQRhPYk&#10;/oMeH5u3m2U3L2sSdfvtG6HQ4zAzv2FWm9624kE+1I4VvE0zEMSF0zVXCi7n/eQdRIjIGlvHpOCH&#10;AmzWw8EKc+2efKTHKVYiQTjkqMDE2OVShsKQxTB1HXHySuctxiR9JbXHZ4LbVs6ybCkt1pwWDHa0&#10;M1Q0p7tV0ByaLz70frvA8rs9s75dS7NUajzqtx8gIvXxP/zX/tQKFvMZvM6kIyD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AICbsMAAADcAAAADwAAAAAAAAAAAAAAAACf&#10;AgAAZHJzL2Rvd25yZXYueG1sUEsFBgAAAAAEAAQA9wAAAI8DAAAAAA==&#10;">
                      <v:imagedata r:id="rId162" o:title=""/>
                    </v:shape>
                    <v:shape id="Picture 93" o:spid="_x0000_s1109" type="#_x0000_t75" style="position:absolute;left:7327;top:3831;width:385;height: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Aif/GAAAA3AAAAA8AAABkcnMvZG93bnJldi54bWxEj0trwzAQhO+F/gexhV5KIjcpeThRQikp&#10;LSSXvMh1sTaWibUykuK4/fVVodDjMDPfMPNlZ2vRkg+VYwXP/QwEceF0xaWCw/69NwERIrLG2jEp&#10;+KIAy8X93Rxz7W68pXYXS5EgHHJUYGJscilDYchi6LuGOHln5y3GJH0ptcdbgttaDrJsJC1WnBYM&#10;NvRmqLjsrlZBtXoatPojbqbHU/ldHNiPL2at1OND9zoDEamL/+G/9qdW8DIcwu+ZdATk4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sCJ/8YAAADcAAAADwAAAAAAAAAAAAAA&#10;AACfAgAAZHJzL2Rvd25yZXYueG1sUEsFBgAAAAAEAAQA9wAAAJIDAAAAAA==&#10;">
                      <v:imagedata r:id="rId163" o:title=""/>
                    </v:shape>
                    <v:shape id="Freeform 94" o:spid="_x0000_s1110" style="position:absolute;left:1006;top:720;width:8008;height:6931;visibility:visible;mso-wrap-style:square;v-text-anchor:top" coordsize="8008,6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HiAMQA&#10;AADcAAAADwAAAGRycy9kb3ducmV2LnhtbESP0WoCMRRE3wv+Q7iCbzWra0VWo4hQFFoKrn7AZXPd&#10;LG5uliTV1a9vCoU+DjNzhlltetuKG/nQOFYwGWcgiCunG64VnE/vrwsQISJrbB2TggcF2KwHLyss&#10;tLvzkW5lrEWCcChQgYmxK6QMlSGLYew64uRdnLcYk/S11B7vCW5bOc2yubTYcFow2NHOUHUtv62C&#10;k/uqtc+n+ceba715Np+7/WGh1GjYb5cgIvXxP/zXPmgFs3wGv2fSE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x4gDEAAAA3AAAAA8AAAAAAAAAAAAAAAAAmAIAAGRycy9k&#10;b3ducmV2LnhtbFBLBQYAAAAABAAEAPUAAACJAwAAAAA=&#10;" path="m7318,r689,l8007,6930,,6930,,,5431,e" filled="f" strokeweight=".51pt">
                      <v:path arrowok="t" o:connecttype="custom" o:connectlocs="7318,721;8007,721;8007,7651;0,7651;0,721;5431,721" o:connectangles="0,0,0,0,0,0"/>
                    </v:shape>
                    <v:shape id="Picture 95" o:spid="_x0000_s1111" type="#_x0000_t75" style="position:absolute;left:5843;top:4969;width:1781;height:1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lSMfEAAAA3AAAAA8AAABkcnMvZG93bnJldi54bWxEj09rAjEUxO8Fv0N4gjfNaq2VrVGkYOnN&#10;+ofi8bl53Sy7eVmSqNtv3whCj8PM/IZZrDrbiCv5UDlWMB5lIIgLpysuFRwPm+EcRIjIGhvHpOCX&#10;AqyWvacF5trdeEfXfSxFgnDIUYGJsc2lDIUhi2HkWuLk/ThvMSbpS6k93hLcNnKSZTNpseK0YLCl&#10;d0NFvb9YBZXZbuT32Z/qen14/eo+TtbxVKlBv1u/gYjUxf/wo/2pFUyfX+B+Jh0Buf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clSMfEAAAA3AAAAA8AAAAAAAAAAAAAAAAA&#10;nwIAAGRycy9kb3ducmV2LnhtbFBLBQYAAAAABAAEAPcAAACQAwAAAAA=&#10;">
                      <v:imagedata r:id="rId164" o:title=""/>
                    </v:shape>
                    <v:shape id="Picture 96" o:spid="_x0000_s1112" type="#_x0000_t75" style="position:absolute;left:6455;top:625;width:1851;height: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epBjEAAAA3AAAAA8AAABkcnMvZG93bnJldi54bWxEj9FqwkAURN8L/sNyhb7VTapIiK4igrUv&#10;Ko39gEv2mkSzd8PuGtO/7wqFPg4zc4ZZrgfTip6cbywrSCcJCOLS6oYrBd/n3VsGwgdkja1lUvBD&#10;Htar0csSc20f/EV9ESoRIexzVFCH0OVS+rImg35iO+LoXawzGKJ0ldQOHxFuWvmeJHNpsOG4UGNH&#10;25rKW3E3Clx6+ti7bXGgfXnOrqfEp8c+U+p1PGwWIAIN4T/81/7UCmbTOTzPxCMgV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2epBjEAAAA3AAAAA8AAAAAAAAAAAAAAAAA&#10;nwIAAGRycy9kb3ducmV2LnhtbFBLBQYAAAAABAAEAPcAAACQAwAAAAA=&#10;">
                      <v:imagedata r:id="rId165" o:title=""/>
                    </v:shape>
                    <v:shape id="Picture 97" o:spid="_x0000_s1113" type="#_x0000_t75" style="position:absolute;left:9348;top:3372;width:385;height: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8tEvHAAAA3AAAAA8AAABkcnMvZG93bnJldi54bWxEj09rwkAUxO8Fv8PyhF6KbmxK1egqItS2&#10;UA/+o9fX7DMJyb4Nu1tNv71bKPQ4zMxvmPmyM424kPOVZQWjYQKCOLe64kLB8fAymIDwAVljY5kU&#10;/JCH5aJ3N8dM2yvv6LIPhYgQ9hkqKENoMyl9XpJBP7QtcfTO1hkMUbpCaofXCDeNfEySZ2mw4rhQ&#10;YkvrkvJ6/20UnJKHj5GrP/l1uznu6qlPt+9fqVL3/W41AxGoC//hv/abVvCUjuH3TDwCcnE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T8tEvHAAAA3AAAAA8AAAAAAAAAAAAA&#10;AAAAnwIAAGRycy9kb3ducmV2LnhtbFBLBQYAAAAABAAEAPcAAACTAwAAAAA=&#10;">
                      <v:imagedata r:id="rId166" o:title=""/>
                    </v:shape>
                    <v:shape id="Picture 98" o:spid="_x0000_s1114" type="#_x0000_t75" style="position:absolute;left:9229;top:2495;width:1082;height:8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aXAy/AAAA3AAAAA8AAABkcnMvZG93bnJldi54bWxET8uKwjAU3Q/4D+EKs9NUHaVUUxHRQZjZ&#10;+PiAS3NNS5ub0kRb/94sBmZ5OO/NdrCNeFLnK8cKZtMEBHHhdMVGwe16nKQgfEDW2DgmBS/ysM1H&#10;HxvMtOv5TM9LMCKGsM9QQRlCm0npi5Is+qlriSN3d53FEGFnpO6wj+G2kfMkWUmLFceGElval1TU&#10;l4dVMD9+86/EnoxLZWqWPwesXzelPsfDbg0i0BD+xX/uk1bwtYhr45l4BGT+B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wGlwMvwAAANwAAAAPAAAAAAAAAAAAAAAAAJ8CAABk&#10;cnMvZG93bnJldi54bWxQSwUGAAAAAAQABAD3AAAAiwMAAAAA&#10;">
                      <v:imagedata r:id="rId167" o:title=""/>
                    </v:shape>
                    <v:shape id="Picture 99" o:spid="_x0000_s1115" type="#_x0000_t75" style="position:absolute;left:1443;top:3105;width:7914;height:32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e/DHEAAAA3AAAAA8AAABkcnMvZG93bnJldi54bWxEj0FrAjEUhO8F/0N4Qm81W5VSV6OIrFDQ&#10;S7Xi9bF5ZpduXpYkutv+elMoeBxm5htmseptI27kQ+1YwesoA0FcOl2zUfB13L68gwgRWWPjmBT8&#10;UIDVcvC0wFy7jj/pdohGJAiHHBVUMba5lKGsyGIYuZY4eRfnLcYkvZHaY5fgtpHjLHuTFmtOCxW2&#10;tKmo/D5crYL9b+bPhWlOs911jVNddMdib5R6HvbrOYhIfXyE/9sfWsF0MoO/M+kIyO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Ce/DHEAAAA3AAAAA8AAAAAAAAAAAAAAAAA&#10;nwIAAGRycy9kb3ducmV2LnhtbFBLBQYAAAAABAAEAPcAAACQAwAAAAA=&#10;">
                      <v:imagedata r:id="rId168" o:title=""/>
                    </v:shape>
                    <v:shape id="Freeform 100" o:spid="_x0000_s1116" style="position:absolute;left:2012;top:1079;width:59;height:109;visibility:visible;mso-wrap-style:square;v-text-anchor:top" coordsize="59,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RcccEA&#10;AADcAAAADwAAAGRycy9kb3ducmV2LnhtbERPy4rCMBTdC/MP4Q7MTlM7RbQaZcZhRN35+IBLc22L&#10;zU1JorZ/bxaCy8N5L1adacSdnK8tKxiPEhDEhdU1lwrOp//hFIQPyBoby6SgJw+r5cdggbm2Dz7Q&#10;/RhKEUPY56igCqHNpfRFRQb9yLbEkbtYZzBE6EqpHT5iuGlkmiQTabDm2FBhS+uKiuvxZhRM2/33&#10;IZ2N61P2+1dud2nvmk2v1Ndn9zMHEagLb/HLvdUKsizOj2fi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5EXHHBAAAA3AAAAA8AAAAAAAAAAAAAAAAAmAIAAGRycy9kb3du&#10;cmV2LnhtbFBLBQYAAAAABAAEAPUAAACGAwAAAAA=&#10;" path="m59,l29,,,,29,109,59,xe" fillcolor="black" stroked="f">
                      <v:path arrowok="t" o:connecttype="custom" o:connectlocs="59,1080;29,1080;0,1080;29,1189;59,1080" o:connectangles="0,0,0,0,0"/>
                    </v:shape>
                    <v:shape id="Picture 101" o:spid="_x0000_s1117" type="#_x0000_t75" style="position:absolute;left:913;top:158;width:2261;height:3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H9YzFAAAA3AAAAA8AAABkcnMvZG93bnJldi54bWxEj0FrwkAUhO8F/8PyCl5K3ShBSuoqRRFy&#10;6CVW0OMj+5pEs2/D7mpSf70rCD0OM/MNs1gNphVXcr6xrGA6SUAQl1Y3XCnY/2zfP0D4gKyxtUwK&#10;/sjDajl6WWCmbc8FXXehEhHCPkMFdQhdJqUvazLoJ7Yjjt6vdQZDlK6S2mEf4aaVsySZS4MNx4Ua&#10;O1rXVJ53F6NgczrN7du5knx0uS+Os+9be/BKjV+Hr08QgYbwH362c60gTafwOBOPgFz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h/WMxQAAANwAAAAPAAAAAAAAAAAAAAAA&#10;AJ8CAABkcnMvZG93bnJldi54bWxQSwUGAAAAAAQABAD3AAAAkQMAAAAA&#10;">
                      <v:imagedata r:id="rId169" o:title=""/>
                    </v:shape>
                    <v:line id="Line 102" o:spid="_x0000_s1118" style="position:absolute;visibility:visible;mso-wrap-style:square" from="2042,1081" to="2042,1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VCmsQAAADcAAAADwAAAGRycy9kb3ducmV2LnhtbESPQYvCMBSE78L+h/AWvMiaKros1Si7&#10;guLBg9bV86N5NsXmpTRR6783guBxmJlvmOm8tZW4UuNLxwoG/QQEce50yYWC//3y6weED8gaK8ek&#10;4E4e5rOPzhRT7W68o2sWChEh7FNUYEKoUyl9bsii77uaOHon11gMUTaF1A3eItxWcpgk39JiyXHB&#10;YE0LQ/k5u1gFu30wxfawzMbHA2/x3vOrwd9Gqe5n+zsBEagN7/CrvdYKRqMhPM/E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pUKaxAAAANwAAAAPAAAAAAAAAAAA&#10;AAAAAKECAABkcnMvZG93bnJldi54bWxQSwUGAAAAAAQABAD5AAAAkgMAAAAA&#10;" strokeweight=".51pt"/>
                    <v:shape id="Freeform 103" o:spid="_x0000_s1119" style="position:absolute;left:2012;top:2457;width:59;height:109;visibility:visible;mso-wrap-style:square;v-text-anchor:top" coordsize="59,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bCBsQA&#10;AADcAAAADwAAAGRycy9kb3ducmV2LnhtbESP3WrCQBSE7wu+w3IE7+rGGMRGV9FKi/bOnwc4ZI9J&#10;MHs27G41eftuQfBymJlvmOW6M424k/O1ZQWTcQKCuLC65lLB5fz1PgfhA7LGxjIp6MnDejV4W2Ku&#10;7YOPdD+FUkQI+xwVVCG0uZS+qMigH9uWOHpX6wyGKF0ptcNHhJtGpkkykwZrjgsVtvRZUXE7/RoF&#10;8/Znekw/JvU52+7K/SHtXfPdKzUadpsFiEBdeIWf7b1WkGVT+D8Tj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WwgbEAAAA3AAAAA8AAAAAAAAAAAAAAAAAmAIAAGRycy9k&#10;b3ducmV2LnhtbFBLBQYAAAAABAAEAPUAAACJAwAAAAA=&#10;" path="m59,l29,,,,29,108,59,xe" fillcolor="black" stroked="f">
                      <v:path arrowok="t" o:connecttype="custom" o:connectlocs="59,2458;29,2458;0,2458;29,2566;59,2458" o:connectangles="0,0,0,0,0"/>
                    </v:shape>
                    <v:shape id="AutoShape 104" o:spid="_x0000_s1120" style="position:absolute;left:2042;top:1727;width:2;height:732;visibility:visible;mso-wrap-style:square;v-text-anchor:top" coordsize="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MlecUA&#10;AADcAAAADwAAAGRycy9kb3ducmV2LnhtbESPQWvCQBSE74L/YXlCb7qxBLGpq6hQKBQEY9EeH9nX&#10;JE32bchuY/TXu4LgcZiZb5jFqje16Kh1pWUF00kEgjizuuRcwffhYzwH4TyyxtoyKbiQg9VyOFhg&#10;ou2Z99SlPhcBwi5BBYX3TSKlywoy6Ca2IQ7er20N+iDbXOoWzwFuavkaRTNpsOSwUGBD24KyKv03&#10;Cna7/O1nZuf0d9Sbr7Sq5OV07ZR6GfXrdxCeev8MP9qfWkEcx3A/E46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8yV5xQAAANwAAAAPAAAAAAAAAAAAAAAAAJgCAABkcnMv&#10;ZG93bnJldi54bWxQSwUGAAAAAAQABAD1AAAAigMAAAAA&#10;" path="m,732l,542m,175l,e" filled="f" strokeweight=".51pt">
                      <v:path arrowok="t" o:connecttype="custom" o:connectlocs="0,2459;0,2269;0,1902;0,1727" o:connectangles="0,0,0,0"/>
                    </v:shape>
                    <v:shape id="Freeform 105" o:spid="_x0000_s1121" style="position:absolute;left:3991;top:2457;width:59;height:109;visibility:visible;mso-wrap-style:square;v-text-anchor:top" coordsize="59,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P/6cUA&#10;AADcAAAADwAAAGRycy9kb3ducmV2LnhtbESPzW7CMBCE70i8g7VIvRWHNEUQMAioWtHe+HmAVbwk&#10;EfE6sg0kb19XqsRxNDPfaJbrzjTiTs7XlhVMxgkI4sLqmksF59Pn6wyED8gaG8ukoCcP69VwsMRc&#10;2wcf6H4MpYgQ9jkqqEJocyl9UZFBP7YtcfQu1hkMUbpSaoePCDeNTJNkKg3WHBcqbGlXUXE93oyC&#10;Wfvzdkjnk/qUbT/K/Xfau+arV+pl1G0WIAJ14Rn+b++1gix7h78z8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M//pxQAAANwAAAAPAAAAAAAAAAAAAAAAAJgCAABkcnMv&#10;ZG93bnJldi54bWxQSwUGAAAAAAQABAD1AAAAigMAAAAA&#10;" path="m59,l30,,,,30,108,59,xe" fillcolor="black" stroked="f">
                      <v:path arrowok="t" o:connecttype="custom" o:connectlocs="59,2458;30,2458;0,2458;30,2566;59,2458" o:connectangles="0,0,0,0,0"/>
                    </v:shape>
                    <v:line id="Line 106" o:spid="_x0000_s1122" style="position:absolute;visibility:visible;mso-wrap-style:square" from="4021,2459" to="4021,2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5EmcQAAADcAAAADwAAAGRycy9kb3ducmV2LnhtbESPQYvCMBSE78L+h/AWvIimispSjbIK&#10;ioc9aF09P5pnU7Z5KU3U+u/NguBxmJlvmPmytZW4UeNLxwqGgwQEce50yYWC3+Om/wXCB2SNlWNS&#10;8CAPy8VHZ46pdnc+0C0LhYgQ9ikqMCHUqZQ+N2TRD1xNHL2LayyGKJtC6gbvEW4rOUqSqbRYclww&#10;WNPaUP6XXa2CwzGYYn/aZJPziff46PntcPWjVPez/Z6BCNSGd/jV3mkF4/EU/s/EIyA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nkSZxAAAANwAAAAPAAAAAAAAAAAA&#10;AAAAAKECAABkcnMvZG93bnJldi54bWxQSwUGAAAAAAQABAD5AAAAkgMAAAAA&#10;" strokeweight=".51pt"/>
                    <v:shape id="Freeform 107" o:spid="_x0000_s1123" style="position:absolute;left:7057;top:2809;width:110;height:59;visibility:visible;mso-wrap-style:square;v-text-anchor:top" coordsize="11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a24MMA&#10;AADcAAAADwAAAGRycy9kb3ducmV2LnhtbESPQWuDQBSE74X8h+UVcqtrg9RgXSWEhoTeanLp7eG+&#10;qMR9K+426r/PFgo9DjPzDZOXs+nFnUbXWVbwGsUgiGurO24UXM6Hly0I55E19pZJwUIOymL1lGOm&#10;7cRfdK98IwKEXYYKWu+HTEpXt2TQRXYgDt7VjgZ9kGMj9YhTgJtebuL4TRrsOCy0ONC+pfpW/RgF&#10;Xd3wJk2+l2N6TvXh49NWuzlRav08795BeJr9f/ivfdIKkiSF3zPhCMj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a24MMAAADcAAAADwAAAAAAAAAAAAAAAACYAgAAZHJzL2Rv&#10;d25yZXYueG1sUEsFBgAAAAAEAAQA9QAAAIgDAAAAAA==&#10;" path="m110,30l,,,30,,59,110,30xe" fillcolor="black" stroked="f">
                      <v:path arrowok="t" o:connecttype="custom" o:connectlocs="110,2839;0,2809;0,2839;0,2868;110,2839" o:connectangles="0,0,0,0,0"/>
                    </v:shape>
                    <v:line id="Line 108" o:spid="_x0000_s1124" style="position:absolute;visibility:visible;mso-wrap-style:square" from="7059,2839" to="7059,2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11cMIAAADcAAAADwAAAGRycy9kb3ducmV2LnhtbERPz2vCMBS+D/wfwhN2GZp2OJFqFDdw&#10;7LCDttbzo3k2xealNFmt//1yGOz48f3e7EbbioF63zhWkM4TEMSV0w3XCs7FYbYC4QOyxtYxKXiQ&#10;h9128rTBTLs7n2jIQy1iCPsMFZgQukxKXxmy6OeuI47c1fUWQ4R9LXWP9xhuW/maJEtpseHYYLCj&#10;D0PVLf+xCk5FMPWxPORvl5KP+Hjxn+n7t1LP03G/BhFoDP/iP/eXVrBYxLXxTDwCcvs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011cMIAAADcAAAADwAAAAAAAAAAAAAA&#10;AAChAgAAZHJzL2Rvd25yZXYueG1sUEsFBgAAAAAEAAQA+QAAAJADAAAAAA==&#10;" strokeweight=".51pt"/>
                    <v:shape id="Freeform 109" o:spid="_x0000_s1125" style="position:absolute;left:5078;top:2809;width:110;height:59;visibility:visible;mso-wrap-style:square;v-text-anchor:top" coordsize="11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WHCcMA&#10;AADcAAAADwAAAGRycy9kb3ducmV2LnhtbESPQYvCMBSE74L/ITzBm6ZKsW63qYisKN62evH2aN62&#10;ZZuX0mS1/nsjCHscZuYbJtsMphU36l1jWcFiHoEgLq1uuFJwOe9naxDOI2tsLZOCBznY5ONRhqm2&#10;d/6mW+ErESDsUlRQe9+lUrqyJoNubjvi4P3Y3qAPsq+k7vEe4KaVyyhaSYMNh4UaO9rVVP4Wf0ZB&#10;U1a8TOLr45CcE73/OtliO8RKTSfD9hOEp8H/h9/to1YQxx/wOhOOgMy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LWHCcMAAADcAAAADwAAAAAAAAAAAAAAAACYAgAAZHJzL2Rv&#10;d25yZXYueG1sUEsFBgAAAAAEAAQA9QAAAIgDAAAAAA==&#10;" path="m110,30l,,,30,,59,110,30xe" fillcolor="black" stroked="f">
                      <v:path arrowok="t" o:connecttype="custom" o:connectlocs="110,2839;0,2809;0,2839;0,2868;110,2839" o:connectangles="0,0,0,0,0"/>
                    </v:shape>
                    <v:line id="Line 110" o:spid="_x0000_s1126" style="position:absolute;visibility:visible;mso-wrap-style:square" from="5081,2839" to="5081,2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Lvq8IAAADcAAAADwAAAGRycy9kb3ducmV2LnhtbERPz2vCMBS+D/wfwhN2GZp2TJFqFDdw&#10;7LCDttbzo3k2xealNFmt//1yGOz48f3e7EbbioF63zhWkM4TEMSV0w3XCs7FYbYC4QOyxtYxKXiQ&#10;h9128rTBTLs7n2jIQy1iCPsMFZgQukxKXxmy6OeuI47c1fUWQ4R9LXWP9xhuW/maJEtpseHYYLCj&#10;D0PVLf+xCk5FMPWxPOSLS8lHfLz4z/T9W6nn6bhfgwg0hn/xn/tLK3hbxPnxTDwCcvs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OLvq8IAAADcAAAADwAAAAAAAAAAAAAA&#10;AAChAgAAZHJzL2Rvd25yZXYueG1sUEsFBgAAAAAEAAQA+QAAAJADAAAAAA==&#10;" strokeweight=".51pt"/>
                    <v:shape id="Freeform 111" o:spid="_x0000_s1127" style="position:absolute;left:3099;top:2809;width:110;height:59;visibility:visible;mso-wrap-style:square;v-text-anchor:top" coordsize="11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od0sMA&#10;AADcAAAADwAAAGRycy9kb3ducmV2LnhtbESPQYvCMBSE7wv+h/AEb2uqVLt0m4qIsuLN6sXbo3nb&#10;lm1eShO1/vuNIHgcZuYbJlsNphU36l1jWcFsGoEgLq1uuFJwPu0+v0A4j6yxtUwKHuRglY8+Mky1&#10;vfORboWvRICwS1FB7X2XSunKmgy6qe2Ig/dre4M+yL6Susd7gJtWzqNoKQ02HBZq7GhTU/lXXI2C&#10;pqx4nsSXx09ySvRue7DFeoiVmoyH9TcIT4N/h1/tvVYQL2bwPBOOgM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od0sMAAADcAAAADwAAAAAAAAAAAAAAAACYAgAAZHJzL2Rv&#10;d25yZXYueG1sUEsFBgAAAAAEAAQA9QAAAIgDAAAAAA==&#10;" path="m110,30l,,,30,,59,110,30xe" fillcolor="black" stroked="f">
                      <v:path arrowok="t" o:connecttype="custom" o:connectlocs="110,2839;0,2809;0,2839;0,2868;110,2839" o:connectangles="0,0,0,0,0"/>
                    </v:shape>
                    <v:line id="Line 112" o:spid="_x0000_s1128" style="position:absolute;visibility:visible;mso-wrap-style:square" from="3102,2839" to="3102,2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zUR8UAAADcAAAADwAAAGRycy9kb3ducmV2LnhtbESPQWvCQBSE7wX/w/KEXopulKZI6ipa&#10;sPTQg0manh/ZZzaYfRuyW43/vlsoeBxm5htmvR1tJy40+NaxgsU8AUFcO91yo+CrPMxWIHxA1tg5&#10;JgU38rDdTB7WmGl35ZwuRWhEhLDPUIEJoc+k9LUhi37ueuLondxgMUQ5NFIPeI1w28llkrxIiy3H&#10;BYM9vRmqz8WPVZCXwTTH6lCk3xUf8fbk3xf7T6Uep+PuFUSgMdzD/+0PreA5XcLfmXg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3zUR8UAAADcAAAADwAAAAAAAAAA&#10;AAAAAAChAgAAZHJzL2Rvd25yZXYueG1sUEsFBgAAAAAEAAQA+QAAAJMDAAAAAA==&#10;" strokeweight=".51pt"/>
                    <v:shape id="AutoShape 113" o:spid="_x0000_s1129" style="position:absolute;left:3034;top:6741;width:3834;height:239;visibility:visible;mso-wrap-style:square;v-text-anchor:top" coordsize="3834,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vQzMQA&#10;AADcAAAADwAAAGRycy9kb3ducmV2LnhtbESP0WrCQBRE34X+w3ILvtVdtZaSZiNFKVb6ZOwH3GZv&#10;k9Ds3ZDdxsSvdwXBx2FmzjDperCN6KnztWMN85kCQVw4U3Op4fv48fQKwgdkg41j0jCSh3X2MEkx&#10;Me7EB+rzUIoIYZ+ghiqENpHSFxVZ9DPXEkfv13UWQ5RdKU2Hpwi3jVwo9SIt1hwXKmxpU1Hxl/9b&#10;DWE/qtXXzs8Xw48347Hf5k6dtZ4+Du9vIAIN4R6+tT+NhufVEq5n4hGQ2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b0MzEAAAA3AAAAA8AAAAAAAAAAAAAAAAAmAIAAGRycy9k&#10;b3ducmV2LnhtbFBLBQYAAAAABAAEAPUAAACJAwAAAAA=&#10;" path="m,l,238m1240,r,238m2594,r,238m3834,r,238e" filled="f" strokeweight=".51pt">
                      <v:path arrowok="t" o:connecttype="custom" o:connectlocs="0,6741;0,6979;1240,6741;1240,6979;2594,6741;2594,6979;3834,6741;3834,6979" o:connectangles="0,0,0,0,0,0,0,0"/>
                    </v:shape>
                  </v:group>
                  <v:shape id="_x0000_s1130" type="#_x0000_t202" style="position:absolute;width:23729;height:3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zd18IA&#10;AADcAAAADwAAAGRycy9kb3ducmV2LnhtbESPS4vCMBSF94L/IVxhdpo6qEg1igjCMLgYHwuXl+ba&#10;1DY3tYla/70ZEFwezuPjzJetrcSdGl84VjAcJCCIM6cLzhUcD5v+FIQPyBorx6TgSR6Wi25njql2&#10;D97RfR9yEUfYp6jAhFCnUvrMkEU/cDVx9M6usRiibHKpG3zEcVvJ7ySZSIsFR4LBmtaGsnJ/sxGy&#10;9dlt566X4baUJ1NOcPxnfpX66rWrGYhAbfiE3+0frWA0HsH/mXg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DN3XwgAAANwAAAAPAAAAAAAAAAAAAAAAAJgCAABkcnMvZG93&#10;bnJldi54bWxQSwUGAAAAAAQABAD1AAAAhwMAAAAA&#10;" stroked="f">
                    <v:textbox style="mso-fit-shape-to-text:t">
                      <w:txbxContent>
                        <w:p w:rsidR="003D08DC" w:rsidRPr="001C48C1" w:rsidRDefault="003D08DC">
                          <w:pPr>
                            <w:rPr>
                              <w:rFonts w:asciiTheme="minorHAnsi" w:hAnsiTheme="minorHAnsi" w:cstheme="minorHAnsi"/>
                            </w:rPr>
                          </w:pPr>
                          <w:r w:rsidRPr="001C48C1">
                            <w:rPr>
                              <w:rFonts w:asciiTheme="minorHAnsi" w:hAnsiTheme="minorHAnsi" w:cstheme="minorHAnsi"/>
                            </w:rPr>
                            <w:t>Сток вторичных очищенных вод из резервуара очистной системы</w:t>
                          </w:r>
                        </w:p>
                      </w:txbxContent>
                    </v:textbox>
                  </v:shape>
                  <v:shape id="_x0000_s1131" type="#_x0000_t202" style="position:absolute;left:52283;top:11948;width:8239;height:7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T+Z8QA&#10;AADcAAAADwAAAGRycy9kb3ducmV2LnhtbESP0WqDQBRE3wP9h+UW+hLq2mK0MdmEtNDiaxI/4Ore&#10;qNS9K+4mmr/vFgp9HGbmDLPdz6YXNxpdZ1nBSxSDIK6t7rhRUJ4/n99AOI+ssbdMCu7kYL97WGwx&#10;13biI91OvhEBwi5HBa33Qy6lq1sy6CI7EAfvYkeDPsixkXrEKcBNL1/jOJUGOw4LLQ700VL9fboa&#10;BZdiWq7WU/Xly+yYpO/YZZW9K/X0OB82IDzN/j/81y60gmSVwu+Zc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k/mfEAAAA3AAAAA8AAAAAAAAAAAAAAAAAmAIAAGRycy9k&#10;b3ducmV2LnhtbFBLBQYAAAAABAAEAPUAAACJAwAAAAA=&#10;" stroked="f">
                    <v:textbox>
                      <w:txbxContent>
                        <w:p w:rsidR="003D08DC" w:rsidRPr="001C48C1" w:rsidRDefault="003D08DC" w:rsidP="006466C3">
                          <w:pPr>
                            <w:ind w:left="-142" w:right="-143"/>
                            <w:jc w:val="center"/>
                            <w:rPr>
                              <w:rFonts w:ascii="Times New Roman" w:hAnsi="Times New Roman" w:cs="Times New Roman"/>
                              <w:sz w:val="16"/>
                            </w:rPr>
                          </w:pPr>
                          <w:r w:rsidRPr="001C48C1">
                            <w:rPr>
                              <w:rFonts w:ascii="Times New Roman" w:hAnsi="Times New Roman" w:cs="Times New Roman"/>
                              <w:bCs/>
                              <w:color w:val="231F20"/>
                              <w:sz w:val="16"/>
                            </w:rPr>
                            <w:t>Восстановленная вода для конечных потребителей</w:t>
                          </w:r>
                        </w:p>
                      </w:txbxContent>
                    </v:textbox>
                  </v:shape>
                  <v:shape id="_x0000_s1132" type="#_x0000_t202" style="position:absolute;left:1795;top:33041;width:15432;height:5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hb/MQA&#10;AADcAAAADwAAAGRycy9kb3ducmV2LnhtbESPzWrDMBCE74G+g9hCL6GWW5y4da2EtJDia34eYG2t&#10;f6i1MpYSO28fFQo9DjPzDZNvZ9OLK42us6zgJYpBEFdWd9woOJ/2z28gnEfW2FsmBTdysN08LHLM&#10;tJ34QNejb0SAsMtQQev9kEnpqpYMusgOxMGr7WjQBzk2Uo84Bbjp5Wscr6XBjsNCiwN9tVT9HC9G&#10;QV1My9X7VH77c3pI1p/YpaW9KfX0OO8+QHia/X/4r11oBckqhd8z4Qj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oW/zEAAAA3AAAAA8AAAAAAAAAAAAAAAAAmAIAAGRycy9k&#10;b3ducmV2LnhtbFBLBQYAAAAABAAEAPUAAACJAwAAAAA=&#10;" stroked="f">
                    <v:textbox>
                      <w:txbxContent>
                        <w:p w:rsidR="003D08DC" w:rsidRPr="006466C3" w:rsidRDefault="003D08DC" w:rsidP="006466C3">
                          <w:pPr>
                            <w:ind w:left="-142" w:right="-137"/>
                            <w:jc w:val="center"/>
                            <w:rPr>
                              <w:rFonts w:asciiTheme="minorHAnsi" w:hAnsiTheme="minorHAnsi" w:cstheme="minorHAnsi"/>
                              <w:sz w:val="18"/>
                            </w:rPr>
                          </w:pPr>
                          <w:r w:rsidRPr="006466C3">
                            <w:rPr>
                              <w:rFonts w:asciiTheme="minorHAnsi" w:hAnsiTheme="minorHAnsi" w:cstheme="minorHAnsi"/>
                              <w:sz w:val="18"/>
                            </w:rPr>
                            <w:t>Сточные воды, подлежащие очистке в существующем резервуаре очистной канализации.</w:t>
                          </w:r>
                        </w:p>
                      </w:txbxContent>
                    </v:textbox>
                  </v:shape>
                  <v:shape id="_x0000_s1133" type="#_x0000_t202" style="position:absolute;left:31190;top:30068;width:12959;height:3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HX0sEA&#10;AADcAAAADwAAAGRycy9kb3ducmV2LnhtbERPS2vCQBC+C/0PyxS86cZSpURXKQWhFA8+evA4ZMds&#10;THY2ZleN/945FHr8+N6LVe8bdaMuVoENTMYZKOIi2IpLA7+H9egDVEzIFpvAZOBBEVbLl8ECcxvu&#10;vKPbPpVKQjjmaMCl1OZax8KRxzgOLbFwp9B5TAK7UtsO7xLuG/2WZTPtsWJpcNjSl6Oi3l+9lGxi&#10;cd2Fy3myqfXR1TOcbt2PMcPX/nMOKlGf/sV/7m9r4H0qa+WMHAG9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B19LBAAAA3AAAAA8AAAAAAAAAAAAAAAAAmAIAAGRycy9kb3du&#10;cmV2LnhtbFBLBQYAAAAABAAEAPUAAACGAwAAAAA=&#10;" stroked="f">
                    <v:textbox style="mso-fit-shape-to-text:t">
                      <w:txbxContent>
                        <w:p w:rsidR="003D08DC" w:rsidRPr="001C48C1" w:rsidRDefault="003D08DC" w:rsidP="006466C3">
                          <w:pPr>
                            <w:jc w:val="center"/>
                            <w:rPr>
                              <w:rFonts w:asciiTheme="minorHAnsi" w:hAnsiTheme="minorHAnsi" w:cstheme="minorHAnsi"/>
                            </w:rPr>
                          </w:pPr>
                          <w:r w:rsidRPr="006466C3">
                            <w:rPr>
                              <w:rFonts w:asciiTheme="minorHAnsi" w:hAnsiTheme="minorHAnsi" w:cstheme="minorHAnsi"/>
                            </w:rPr>
                            <w:t>От мембраны ультрафильтрации</w:t>
                          </w:r>
                        </w:p>
                      </w:txbxContent>
                    </v:textbox>
                  </v:shape>
                  <v:shape id="_x0000_s1134" type="#_x0000_t202" style="position:absolute;left:39044;top:26702;width:12959;height:3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1yScUA&#10;AADcAAAADwAAAGRycy9kb3ducmV2LnhtbESPzWrCQBSF9wXfYbhCd3ViaUSjo0hBkJJF1S66vGRu&#10;M2kyd2JmYtK37xQKLg/n5+NsdqNtxI06XzlWMJ8lIIgLpysuFXxcDk9LED4ga2wck4If8rDbTh42&#10;mGk38Ilu51CKOMI+QwUmhDaT0heGLPqZa4mj9+U6iyHKrpS6wyGO20Y+J8lCWqw4Egy29GqoqM+9&#10;jZDcF/3JXb/neS0/Tb3A9N28KfU4HfdrEIHGcA//t49awUu6gr8z8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DXJJxQAAANwAAAAPAAAAAAAAAAAAAAAAAJgCAABkcnMv&#10;ZG93bnJldi54bWxQSwUGAAAAAAQABAD1AAAAigMAAAAA&#10;" stroked="f">
                    <v:textbox style="mso-fit-shape-to-text:t">
                      <w:txbxContent>
                        <w:p w:rsidR="003D08DC" w:rsidRPr="001C48C1" w:rsidRDefault="003D08DC" w:rsidP="006466C3">
                          <w:pPr>
                            <w:jc w:val="center"/>
                            <w:rPr>
                              <w:rFonts w:asciiTheme="minorHAnsi" w:hAnsiTheme="minorHAnsi" w:cstheme="minorHAnsi"/>
                            </w:rPr>
                          </w:pPr>
                          <w:r w:rsidRPr="006466C3">
                            <w:rPr>
                              <w:rFonts w:asciiTheme="minorHAnsi" w:hAnsiTheme="minorHAnsi" w:cstheme="minorHAnsi"/>
                            </w:rPr>
                            <w:t>К мембране ультрафильтрации</w:t>
                          </w:r>
                        </w:p>
                      </w:txbxContent>
                    </v:textbox>
                  </v:shape>
                  <v:shape id="_x0000_s1135" type="#_x0000_t202" style="position:absolute;left:2524;top:7292;width:10434;height:3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M098AA&#10;AADcAAAADwAAAGRycy9kb3ducmV2LnhtbERPy4rCMBTdC/MP4Q6403SkilajiDggs/OJy2tzbco0&#10;N6XJ2Pr3k4Xg8nDei1VnK/GgxpeOFXwNExDEudMlFwpOx+/BFIQPyBorx6TgSR5Wy4/eAjPtWt7T&#10;4xAKEUPYZ6jAhFBnUvrckEU/dDVx5O6usRgibAqpG2xjuK3kKEkm0mLJscFgTRtD+e/hzyq4bqfJ&#10;WI/dzym9mT3PzpenLC9K9T+79RxEoC68xS/3TitIJ3F+PBOP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2M098AAAADcAAAADwAAAAAAAAAAAAAAAACYAgAAZHJzL2Rvd25y&#10;ZXYueG1sUEsFBgAAAAAEAAQA9QAAAIUDAAAAAA==&#10;" strokecolor="black [3213]">
                    <v:textbox style="mso-fit-shape-to-text:t">
                      <w:txbxContent>
                        <w:p w:rsidR="003D08DC" w:rsidRPr="001C48C1" w:rsidRDefault="003D08DC" w:rsidP="006466C3">
                          <w:pPr>
                            <w:jc w:val="center"/>
                            <w:rPr>
                              <w:rFonts w:asciiTheme="minorHAnsi" w:hAnsiTheme="minorHAnsi" w:cstheme="minorHAnsi"/>
                            </w:rPr>
                          </w:pPr>
                          <w:r w:rsidRPr="006466C3">
                            <w:rPr>
                              <w:rFonts w:asciiTheme="minorHAnsi" w:hAnsiTheme="minorHAnsi" w:cstheme="minorHAnsi"/>
                            </w:rPr>
                            <w:t>Приёмный резервуар</w:t>
                          </w:r>
                        </w:p>
                      </w:txbxContent>
                    </v:textbox>
                  </v:shape>
                  <v:shape id="_x0000_s1136" type="#_x0000_t202" style="position:absolute;left:14978;top:7292;width:10546;height:3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RbMMA&#10;AADcAAAADwAAAGRycy9kb3ducmV2LnhtbESPQYvCMBSE74L/ITzBm6aKiluNIqIge9Ptyh6fzdum&#10;bPNSmqj1328EweMwM98wy3VrK3GjxpeOFYyGCQji3OmSCwXZ134wB+EDssbKMSl4kIf1qttZYqrd&#10;nY90O4VCRAj7FBWYEOpUSp8bsuiHriaO3q9rLIYom0LqBu8Rbis5TpKZtFhyXDBY09ZQ/ne6WgU/&#10;u3ky1VP3mU0u5sgf3+eHLM9K9XvtZgEiUBve4Vf7oBVMZiN4no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RbMMAAADcAAAADwAAAAAAAAAAAAAAAACYAgAAZHJzL2Rv&#10;d25yZXYueG1sUEsFBgAAAAAEAAQA9QAAAIgDAAAAAA==&#10;" strokecolor="black [3213]">
                    <v:textbox style="mso-fit-shape-to-text:t">
                      <w:txbxContent>
                        <w:p w:rsidR="003D08DC" w:rsidRPr="001C48C1" w:rsidRDefault="003D08DC" w:rsidP="006466C3">
                          <w:pPr>
                            <w:jc w:val="center"/>
                            <w:rPr>
                              <w:rFonts w:asciiTheme="minorHAnsi" w:hAnsiTheme="minorHAnsi" w:cstheme="minorHAnsi"/>
                            </w:rPr>
                          </w:pPr>
                          <w:r w:rsidRPr="006466C3">
                            <w:rPr>
                              <w:rFonts w:asciiTheme="minorHAnsi" w:hAnsiTheme="minorHAnsi" w:cstheme="minorHAnsi"/>
                            </w:rPr>
                            <w:t>Компрессорная установка</w:t>
                          </w:r>
                        </w:p>
                      </w:txbxContent>
                    </v:textbox>
                  </v:shape>
                  <v:shape id="_x0000_s1137" type="#_x0000_t202" style="position:absolute;left:1795;top:16044;width:11163;height:3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0PG8MA&#10;AADcAAAADwAAAGRycy9kb3ducmV2LnhtbESPQYvCMBSE78L+h/AEb5oqKlqNsiwriDfdrnh8Ns+m&#10;2LyUJmr992ZhweMwM98wy3VrK3GnxpeOFQwHCQji3OmSCwXZz6Y/A+EDssbKMSl4kof16qOzxFS7&#10;B+/pfgiFiBD2KSowIdSplD43ZNEPXE0cvYtrLIYom0LqBh8Rbis5SpKptFhyXDBY05eh/Hq4WQWn&#10;71ky0RO3y8Zns+f57/Epy6NSvW77uQARqA3v8H97qxWMpyP4OxOP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0PG8MAAADcAAAADwAAAAAAAAAAAAAAAACYAgAAZHJzL2Rv&#10;d25yZXYueG1sUEsFBgAAAAAEAAQA9QAAAIgDAAAAAA==&#10;" strokecolor="black [3213]">
                    <v:textbox style="mso-fit-shape-to-text:t">
                      <w:txbxContent>
                        <w:p w:rsidR="003D08DC" w:rsidRPr="001C48C1" w:rsidRDefault="003D08DC" w:rsidP="006466C3">
                          <w:pPr>
                            <w:jc w:val="center"/>
                            <w:rPr>
                              <w:rFonts w:asciiTheme="minorHAnsi" w:hAnsiTheme="minorHAnsi" w:cstheme="minorHAnsi"/>
                            </w:rPr>
                          </w:pPr>
                          <w:r w:rsidRPr="006466C3">
                            <w:rPr>
                              <w:rFonts w:asciiTheme="minorHAnsi" w:hAnsiTheme="minorHAnsi" w:cstheme="minorHAnsi"/>
                            </w:rPr>
                            <w:t>Автоматический фильтр</w:t>
                          </w:r>
                        </w:p>
                      </w:txbxContent>
                    </v:textbox>
                  </v:shape>
                  <v:shape id="_x0000_s1138" type="#_x0000_t202" style="position:absolute;left:15202;top:16268;width:10642;height:36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16esMA&#10;AADcAAAADwAAAGRycy9kb3ducmV2LnhtbESPQYvCMBSE7wv+h/AEb9vUdRGpRhGXqpcVrIJ4ezTP&#10;tti8lCZq/febBcHjMDPfMLNFZ2pxp9ZVlhUMoxgEcW51xYWC4yH9nIBwHlljbZkUPMnBYt77mGGi&#10;7YP3dM98IQKEXYIKSu+bREqXl2TQRbYhDt7FtgZ9kG0hdYuPADe1/IrjsTRYcVgosaFVSfk1uxkF&#10;m3X+kznpMF3vf5vz6qRTvdNKDfrdcgrCU+ff4Vd7qxV8j0fwfyYcAT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16esMAAADcAAAADwAAAAAAAAAAAAAAAACYAgAAZHJzL2Rv&#10;d25yZXYueG1sUEsFBgAAAAAEAAQA9QAAAIgDAAAAAA==&#10;" strokecolor="black [3213]">
                    <v:textbox>
                      <w:txbxContent>
                        <w:p w:rsidR="003D08DC" w:rsidRPr="006466C3" w:rsidRDefault="003D08DC" w:rsidP="006466C3">
                          <w:pPr>
                            <w:jc w:val="center"/>
                            <w:rPr>
                              <w:rFonts w:asciiTheme="minorHAnsi" w:hAnsiTheme="minorHAnsi" w:cstheme="minorHAnsi"/>
                              <w:sz w:val="14"/>
                            </w:rPr>
                          </w:pPr>
                          <w:r w:rsidRPr="006466C3">
                            <w:rPr>
                              <w:bCs/>
                              <w:color w:val="231F20"/>
                              <w:sz w:val="14"/>
                            </w:rPr>
                            <w:t>Мембрана ультрафильтрации</w:t>
                          </w:r>
                        </w:p>
                      </w:txbxContent>
                    </v:textbox>
                  </v:shape>
                  <v:shape id="_x0000_s1139" type="#_x0000_t202" style="position:absolute;left:27656;top:15258;width:10636;height:5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TiDsMA&#10;AADcAAAADwAAAGRycy9kb3ducmV2LnhtbESPQYvCMBSE74L/ITzBm6a7iEjXKEuXVi8K1oVlb4/m&#10;2Rabl9JErf/eCILHYWa+YZbr3jTiSp2rLSv4mEYgiAuray4V/B7TyQKE88gaG8uk4E4O1qvhYImx&#10;tjc+0DX3pQgQdjEqqLxvYyldUZFBN7UtcfBOtjPog+xKqTu8Bbhp5GcUzaXBmsNChS0lFRXn/GIU&#10;bLLiJ3fSYZoddu1/8qdTvddKjUf99xcIT71/h1/trVYwm8/geSYc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TiDsMAAADcAAAADwAAAAAAAAAAAAAAAACYAgAAZHJzL2Rv&#10;d25yZXYueG1sUEsFBgAAAAAEAAQA9QAAAIgDAAAAAA==&#10;" strokecolor="black [3213]">
                    <v:textbox>
                      <w:txbxContent>
                        <w:p w:rsidR="003D08DC" w:rsidRPr="006466C3" w:rsidRDefault="003D08DC" w:rsidP="006466C3">
                          <w:pPr>
                            <w:jc w:val="center"/>
                            <w:rPr>
                              <w:rFonts w:ascii="Times New Roman" w:hAnsi="Times New Roman" w:cs="Times New Roman"/>
                              <w:sz w:val="10"/>
                            </w:rPr>
                          </w:pPr>
                          <w:r w:rsidRPr="006466C3">
                            <w:rPr>
                              <w:rFonts w:ascii="Times New Roman" w:hAnsi="Times New Roman" w:cs="Times New Roman"/>
                              <w:bCs/>
                              <w:color w:val="231F20"/>
                              <w:sz w:val="16"/>
                            </w:rPr>
                            <w:t>Дезинфекция с помощью ультрафиолетового излучения</w:t>
                          </w:r>
                        </w:p>
                      </w:txbxContent>
                    </v:textbox>
                  </v:shape>
                  <v:shape id="_x0000_s1140" type="#_x0000_t202" style="position:absolute;left:40334;top:16044;width:10434;height:3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SXb8UA&#10;AADcAAAADwAAAGRycy9kb3ducmV2LnhtbESPQWvCQBSE7wX/w/KE3urGYiRNXUWkheIt1orHZ/Y1&#10;G8y+DdltTP69Wyj0OMzMN8xqM9hG9NT52rGC+SwBQVw6XXOl4Pj5/pSB8AFZY+OYFIzkYbOePKww&#10;1+7GBfWHUIkIYZ+jAhNCm0vpS0MW/cy1xNH7dp3FEGVXSd3hLcJtI5+TZCkt1hwXDLa0M1ReDz9W&#10;wfktS1Kduv1xcTEFv3ydRlmflHqcDttXEIGG8B/+a39oBYtlCr9n4hG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FJdvxQAAANwAAAAPAAAAAAAAAAAAAAAAAJgCAABkcnMv&#10;ZG93bnJldi54bWxQSwUGAAAAAAQABAD1AAAAigMAAAAA&#10;" strokecolor="black [3213]">
                    <v:textbox style="mso-fit-shape-to-text:t">
                      <w:txbxContent>
                        <w:p w:rsidR="003D08DC" w:rsidRPr="001C48C1" w:rsidRDefault="003D08DC" w:rsidP="006466C3">
                          <w:pPr>
                            <w:jc w:val="center"/>
                            <w:rPr>
                              <w:rFonts w:asciiTheme="minorHAnsi" w:hAnsiTheme="minorHAnsi" w:cstheme="minorHAnsi"/>
                            </w:rPr>
                          </w:pPr>
                          <w:r w:rsidRPr="006466C3">
                            <w:rPr>
                              <w:rFonts w:asciiTheme="minorHAnsi" w:hAnsiTheme="minorHAnsi" w:cstheme="minorHAnsi"/>
                            </w:rPr>
                            <w:t>Резервуар-накопитель</w:t>
                          </w:r>
                        </w:p>
                      </w:txbxContent>
                    </v:textbox>
                  </v:shape>
                  <v:shape id="_x0000_s1141" type="#_x0000_t202" style="position:absolute;left:12734;top:29507;width:10446;height:3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rZ4sQA&#10;AADcAAAADwAAAGRycy9kb3ducmV2LnhtbESPQWvCQBSE7wX/w/KE3urGIqFEVxElsZcWkhbE2yP7&#10;TILZtyG7TeK/dwuFHoeZ+YbZ7CbTioF611hWsFxEIIhLqxuuFHx/pS9vIJxH1thaJgV3crDbzp42&#10;mGg7ck5D4SsRIOwSVFB73yVSurImg25hO+LgXW1v0AfZV1L3OAa4aeVrFMXSYMNhocaODjWVt+LH&#10;KDhl5bFw0mGa5R/d5XDWqf7USj3Pp/0ahKfJ/4f/2u9awSqO4fdMOAJ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q2eLEAAAA3AAAAA8AAAAAAAAAAAAAAAAAmAIAAGRycy9k&#10;b3ducmV2LnhtbFBLBQYAAAAABAAEAPUAAACJAwAAAAA=&#10;" strokecolor="black [3213]">
                    <v:textbox>
                      <w:txbxContent>
                        <w:p w:rsidR="003D08DC" w:rsidRPr="006466C3" w:rsidRDefault="003D08DC" w:rsidP="006466C3">
                          <w:pPr>
                            <w:jc w:val="center"/>
                            <w:rPr>
                              <w:rFonts w:ascii="Times New Roman" w:hAnsi="Times New Roman" w:cs="Times New Roman"/>
                              <w:sz w:val="16"/>
                            </w:rPr>
                          </w:pPr>
                          <w:r w:rsidRPr="006466C3">
                            <w:rPr>
                              <w:rFonts w:ascii="Times New Roman" w:hAnsi="Times New Roman" w:cs="Times New Roman"/>
                              <w:bCs/>
                              <w:color w:val="231F20"/>
                              <w:sz w:val="16"/>
                            </w:rPr>
                            <w:t>Ёмкость нейтрализации</w:t>
                          </w:r>
                        </w:p>
                      </w:txbxContent>
                    </v:textbox>
                  </v:shape>
                  <v:shape id="_x0000_s1142" type="#_x0000_t202" style="position:absolute;left:40278;top:36576;width:10446;height:4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unrcMA&#10;AADcAAAADwAAAGRycy9kb3ducmV2LnhtbESPQYvCMBSE74L/ITzBm01dUNxqFFGqXlawCuLt0Tzb&#10;YvNSmqzWf79ZWNjjMDPfMItVZ2rxpNZVlhWMoxgEcW51xYWCyzkdzUA4j6yxtkwK3uRgtez3Fpho&#10;++ITPTNfiABhl6CC0vsmkdLlJRl0kW2Ig3e3rUEfZFtI3eIrwE0tP+J4Kg1WHBZKbGhTUv7Ivo2C&#10;/S7fZk46THenr+a2uepUH7VSw0G3noPw1Pn/8F/7oBVM4k/4PROO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unrcMAAADcAAAADwAAAAAAAAAAAAAAAACYAgAAZHJzL2Rv&#10;d25yZXYueG1sUEsFBgAAAAAEAAQA9QAAAIgDAAAAAA==&#10;" strokecolor="black [3213]">
                    <v:textbox>
                      <w:txbxContent>
                        <w:p w:rsidR="003D08DC" w:rsidRPr="006466C3" w:rsidRDefault="003D08DC" w:rsidP="006466C3">
                          <w:pPr>
                            <w:jc w:val="center"/>
                            <w:rPr>
                              <w:rFonts w:ascii="Times New Roman" w:hAnsi="Times New Roman" w:cs="Times New Roman"/>
                              <w:sz w:val="12"/>
                            </w:rPr>
                          </w:pPr>
                          <w:r w:rsidRPr="006466C3">
                            <w:rPr>
                              <w:rFonts w:ascii="Times New Roman" w:hAnsi="Times New Roman" w:cs="Times New Roman"/>
                              <w:bCs/>
                              <w:color w:val="231F20"/>
                              <w:sz w:val="16"/>
                            </w:rPr>
                            <w:t>Резервуар для химической промывки</w:t>
                          </w:r>
                        </w:p>
                      </w:txbxContent>
                    </v:textbox>
                  </v:shape>
                  <v:shape id="_x0000_s1143" type="#_x0000_t202" style="position:absolute;left:9817;top:43980;width:7910;height:4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iY7cEA&#10;AADcAAAADwAAAGRycy9kb3ducmV2LnhtbERPTWvCQBC9F/wPywi91Y2CRdJsRJRoLxWMgvQ2ZKdJ&#10;aHY2ZNck/nv3IHh8vO9kPZpG9NS52rKC+SwCQVxYXXOp4HLOPlYgnEfW2FgmBXdysE4nbwnG2g58&#10;oj73pQgh7GJUUHnfxlK6oiKDbmZb4sD92c6gD7Arpe5wCOGmkYso+pQGaw4NFba0raj4z29GwWFf&#10;7HInHWb700/7u73qTB+1Uu/TcfMFwtPoX+Kn+1srWM7D/HAmHAGZ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6omO3BAAAA3AAAAA8AAAAAAAAAAAAAAAAAmAIAAGRycy9kb3du&#10;cmV2LnhtbFBLBQYAAAAABAAEAPUAAACGAwAAAAA=&#10;" strokecolor="black [3213]">
                    <v:textbox>
                      <w:txbxContent>
                        <w:p w:rsidR="003D08DC" w:rsidRPr="006466C3" w:rsidRDefault="003D08DC" w:rsidP="006466C3">
                          <w:pPr>
                            <w:jc w:val="center"/>
                            <w:rPr>
                              <w:rFonts w:ascii="Times New Roman" w:hAnsi="Times New Roman" w:cs="Times New Roman"/>
                              <w:sz w:val="10"/>
                            </w:rPr>
                          </w:pPr>
                          <w:r w:rsidRPr="006466C3">
                            <w:rPr>
                              <w:rFonts w:ascii="Times New Roman" w:hAnsi="Times New Roman" w:cs="Times New Roman"/>
                              <w:bCs/>
                              <w:color w:val="231F20"/>
                              <w:sz w:val="14"/>
                            </w:rPr>
                            <w:t>Резервуар гидросульфита натрия</w:t>
                          </w:r>
                        </w:p>
                      </w:txbxContent>
                    </v:textbox>
                  </v:shape>
                  <v:shape id="_x0000_s1144" type="#_x0000_t202" style="position:absolute;left:17951;top:43924;width:7906;height:4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Q9dsIA&#10;AADcAAAADwAAAGRycy9kb3ducmV2LnhtbESPQYvCMBSE74L/ITzBm6YVlKUaRZSqlxXsLoi3R/Ns&#10;i81LaaLWf78RhD0OM/MNs1h1phYPal1lWUE8jkAQ51ZXXCj4/UlHXyCcR9ZYWyYFL3KwWvZ7C0y0&#10;ffKJHpkvRICwS1BB6X2TSOnykgy6sW2Ig3e1rUEfZFtI3eIzwE0tJ1E0kwYrDgslNrQpKb9ld6Ng&#10;v8u3mZMO093pu7lszjrVR63UcNCt5yA8df4//GkftIJpHMP7TDgC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5D12wgAAANwAAAAPAAAAAAAAAAAAAAAAAJgCAABkcnMvZG93&#10;bnJldi54bWxQSwUGAAAAAAQABAD1AAAAhwMAAAAA&#10;" strokecolor="black [3213]">
                    <v:textbox>
                      <w:txbxContent>
                        <w:p w:rsidR="003D08DC" w:rsidRPr="006466C3" w:rsidRDefault="003D08DC" w:rsidP="006466C3">
                          <w:pPr>
                            <w:jc w:val="center"/>
                            <w:rPr>
                              <w:rFonts w:ascii="Times New Roman" w:hAnsi="Times New Roman" w:cs="Times New Roman"/>
                              <w:sz w:val="4"/>
                            </w:rPr>
                          </w:pPr>
                          <w:r w:rsidRPr="006466C3">
                            <w:rPr>
                              <w:rFonts w:ascii="Times New Roman" w:hAnsi="Times New Roman" w:cs="Times New Roman"/>
                              <w:color w:val="231F20"/>
                              <w:sz w:val="14"/>
                            </w:rPr>
                            <w:t>Резервуар гидроксида натрия</w:t>
                          </w:r>
                        </w:p>
                      </w:txbxContent>
                    </v:textbox>
                  </v:shape>
                  <v:shape id="_x0000_s1145" type="#_x0000_t202" style="position:absolute;left:26534;top:43980;width:7906;height:4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ajAcIA&#10;AADcAAAADwAAAGRycy9kb3ducmV2LnhtbESPQYvCMBSE7wv+h/AEb2uqoEg1iih1vShYBfH2aJ5t&#10;sXkpTVbrvzeC4HGYmW+Y2aI1lbhT40rLCgb9CARxZnXJuYLTMfmdgHAeWWNlmRQ8ycFi3vmZYazt&#10;gw90T30uAoRdjAoK7+tYSpcVZND1bU0cvKttDPogm1zqBh8Bbio5jKKxNFhyWCiwplVB2S39Nwr+&#10;Ntk6ddJhsjns6svqrBO910r1uu1yCsJT67/hT3urFYwGQ3ifCUdAz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NqMBwgAAANwAAAAPAAAAAAAAAAAAAAAAAJgCAABkcnMvZG93&#10;bnJldi54bWxQSwUGAAAAAAQABAD1AAAAhwMAAAAA&#10;" strokecolor="black [3213]">
                    <v:textbox>
                      <w:txbxContent>
                        <w:p w:rsidR="003D08DC" w:rsidRPr="006466C3" w:rsidRDefault="003D08DC" w:rsidP="006466C3">
                          <w:pPr>
                            <w:jc w:val="center"/>
                            <w:rPr>
                              <w:rFonts w:ascii="Times New Roman" w:hAnsi="Times New Roman" w:cs="Times New Roman"/>
                              <w:sz w:val="2"/>
                            </w:rPr>
                          </w:pPr>
                          <w:r w:rsidRPr="006466C3">
                            <w:rPr>
                              <w:rFonts w:ascii="Times New Roman" w:hAnsi="Times New Roman" w:cs="Times New Roman"/>
                              <w:color w:val="231F20"/>
                              <w:sz w:val="14"/>
                            </w:rPr>
                            <w:t>Резервуар гипохлорита натрия</w:t>
                          </w:r>
                        </w:p>
                      </w:txbxContent>
                    </v:textbox>
                  </v:shape>
                  <v:shape id="_x0000_s1146" type="#_x0000_t202" style="position:absolute;left:34724;top:43980;width:7906;height:4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oGmsMA&#10;AADcAAAADwAAAGRycy9kb3ducmV2LnhtbESPQYvCMBSE74L/ITzBm01dUaQaRZS6XlawCuLt0Tzb&#10;YvNSmqx2//1mYcHjMDPfMMt1Z2rxpNZVlhWMoxgEcW51xYWCyzkdzUE4j6yxtkwKfsjBetXvLTHR&#10;9sUnema+EAHCLkEFpfdNIqXLSzLoItsQB+9uW4M+yLaQusVXgJtafsTxTBqsOCyU2NC2pPyRfRsF&#10;n/t8lznpMN2fvprb9qpTfdRKDQfdZgHCU+ff4f/2QSuYjifwdyYc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oGmsMAAADcAAAADwAAAAAAAAAAAAAAAACYAgAAZHJzL2Rv&#10;d25yZXYueG1sUEsFBgAAAAAEAAQA9QAAAIgDAAAAAA==&#10;" strokecolor="black [3213]">
                    <v:textbox>
                      <w:txbxContent>
                        <w:p w:rsidR="003D08DC" w:rsidRPr="006466C3" w:rsidRDefault="003D08DC" w:rsidP="006466C3">
                          <w:pPr>
                            <w:jc w:val="center"/>
                            <w:rPr>
                              <w:rFonts w:ascii="Times New Roman" w:hAnsi="Times New Roman" w:cs="Times New Roman"/>
                              <w:sz w:val="2"/>
                            </w:rPr>
                          </w:pPr>
                          <w:r w:rsidRPr="006466C3">
                            <w:rPr>
                              <w:rFonts w:ascii="Times New Roman" w:hAnsi="Times New Roman" w:cs="Times New Roman"/>
                              <w:color w:val="231F20"/>
                              <w:sz w:val="14"/>
                            </w:rPr>
                            <w:t>Резервуар соляной кислоты</w:t>
                          </w:r>
                        </w:p>
                      </w:txbxContent>
                    </v:textbox>
                  </v:shape>
                </v:group>
                <v:shape id="_x0000_s1147" type="#_x0000_t202" style="position:absolute;left:34612;top:3253;width:14810;height:2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4TMMA&#10;AADcAAAADwAAAGRycy9kb3ducmV2LnhtbESPzYrCMBSF9wO+Q7iCuzFVrEg1igiCiIvRmYXLS3Nt&#10;apub2kTtvP1kQHB5OD8fZ7HqbC0e1PrSsYLRMAFBnDtdcqHg53v7OQPhA7LG2jEp+CUPq2XvY4GZ&#10;dk8+0uMUChFH2GeowITQZFL63JBFP3QNcfQurrUYomwLqVt8xnFby3GSTKXFkiPBYEMbQ3l1utsI&#10;Ofj8fnS36+hQybOppph+mb1Sg363noMI1IV3+NXeaQWTNIX/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B4TMMAAADcAAAADwAAAAAAAAAAAAAAAACYAgAAZHJzL2Rv&#10;d25yZXYueG1sUEsFBgAAAAAEAAQA9QAAAIgDAAAAAA==&#10;" stroked="f">
                  <v:textbox style="mso-fit-shape-to-text:t">
                    <w:txbxContent>
                      <w:p w:rsidR="003D08DC" w:rsidRPr="001C48C1" w:rsidRDefault="003D08DC" w:rsidP="001C48C1">
                        <w:pPr>
                          <w:rPr>
                            <w:rFonts w:asciiTheme="minorHAnsi" w:hAnsiTheme="minorHAnsi" w:cstheme="minorHAnsi"/>
                          </w:rPr>
                        </w:pPr>
                        <w:r w:rsidRPr="001C48C1">
                          <w:rPr>
                            <w:rFonts w:asciiTheme="minorHAnsi" w:hAnsiTheme="minorHAnsi" w:cstheme="minorHAnsi"/>
                          </w:rPr>
                          <w:t>Граничные условия</w:t>
                        </w:r>
                      </w:p>
                    </w:txbxContent>
                  </v:textbox>
                </v:shape>
              </v:group>
            </w:pict>
          </mc:Fallback>
        </mc:AlternateContent>
      </w: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F51055" w:rsidRPr="004B7133" w:rsidRDefault="00F51055" w:rsidP="00F51055">
      <w:pPr>
        <w:pStyle w:val="Style31"/>
        <w:widowControl/>
        <w:ind w:firstLine="567"/>
        <w:jc w:val="center"/>
        <w:rPr>
          <w:rStyle w:val="FontStyle57"/>
          <w:rFonts w:asciiTheme="minorHAnsi" w:hAnsiTheme="minorHAnsi" w:cstheme="minorHAnsi"/>
          <w:b/>
          <w:color w:val="auto"/>
          <w:sz w:val="24"/>
          <w:szCs w:val="24"/>
          <w:lang w:eastAsia="en-US"/>
        </w:rPr>
      </w:pPr>
    </w:p>
    <w:p w:rsidR="001C48C1" w:rsidRPr="004B7133"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4B7133"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4B7133"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6466C3" w:rsidRDefault="006466C3" w:rsidP="001C48C1">
      <w:pPr>
        <w:pStyle w:val="Style31"/>
        <w:widowControl/>
        <w:ind w:firstLine="567"/>
        <w:jc w:val="center"/>
        <w:rPr>
          <w:rStyle w:val="FontStyle57"/>
          <w:rFonts w:asciiTheme="minorHAnsi" w:hAnsiTheme="minorHAnsi" w:cstheme="minorHAnsi"/>
          <w:b/>
          <w:color w:val="auto"/>
          <w:sz w:val="24"/>
          <w:szCs w:val="24"/>
          <w:lang w:eastAsia="en-US"/>
        </w:rPr>
      </w:pPr>
    </w:p>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Pr="006466C3" w:rsidRDefault="006466C3" w:rsidP="006466C3"/>
    <w:p w:rsidR="006466C3" w:rsidRDefault="006466C3" w:rsidP="006466C3"/>
    <w:p w:rsidR="006466C3" w:rsidRDefault="006466C3" w:rsidP="006466C3"/>
    <w:p w:rsidR="006466C3" w:rsidRPr="001C48C1" w:rsidRDefault="006466C3" w:rsidP="006466C3">
      <w:pPr>
        <w:pStyle w:val="Style31"/>
        <w:widowControl/>
        <w:ind w:firstLine="567"/>
        <w:jc w:val="both"/>
        <w:rPr>
          <w:rStyle w:val="FontStyle57"/>
          <w:rFonts w:asciiTheme="minorHAnsi" w:hAnsiTheme="minorHAnsi" w:cstheme="minorHAnsi"/>
          <w:color w:val="auto"/>
          <w:sz w:val="20"/>
          <w:szCs w:val="24"/>
          <w:lang w:eastAsia="en-US"/>
        </w:rPr>
      </w:pPr>
      <w:r>
        <w:tab/>
      </w:r>
      <w:r w:rsidRPr="001C48C1">
        <w:rPr>
          <w:rStyle w:val="FontStyle57"/>
          <w:rFonts w:asciiTheme="minorHAnsi" w:hAnsiTheme="minorHAnsi" w:cstheme="minorHAnsi"/>
          <w:color w:val="auto"/>
          <w:sz w:val="20"/>
          <w:szCs w:val="24"/>
          <w:lang w:eastAsia="en-US"/>
        </w:rPr>
        <w:t>Примечание</w:t>
      </w:r>
      <w:r>
        <w:rPr>
          <w:rStyle w:val="FontStyle57"/>
          <w:rFonts w:asciiTheme="minorHAnsi" w:hAnsiTheme="minorHAnsi" w:cstheme="minorHAnsi"/>
          <w:color w:val="auto"/>
          <w:sz w:val="20"/>
          <w:szCs w:val="24"/>
          <w:lang w:eastAsia="en-US"/>
        </w:rPr>
        <w:t xml:space="preserve"> -</w:t>
      </w:r>
      <w:r w:rsidRPr="001C48C1">
        <w:rPr>
          <w:rStyle w:val="FontStyle57"/>
          <w:rFonts w:asciiTheme="minorHAnsi" w:hAnsiTheme="minorHAnsi" w:cstheme="minorHAnsi"/>
          <w:color w:val="auto"/>
          <w:sz w:val="20"/>
          <w:szCs w:val="24"/>
          <w:lang w:eastAsia="en-US"/>
        </w:rPr>
        <w:t xml:space="preserve"> </w:t>
      </w:r>
      <w:proofErr w:type="spellStart"/>
      <w:r w:rsidRPr="001C48C1">
        <w:rPr>
          <w:rStyle w:val="FontStyle57"/>
          <w:rFonts w:asciiTheme="minorHAnsi" w:hAnsiTheme="minorHAnsi" w:cstheme="minorHAnsi"/>
          <w:color w:val="auto"/>
          <w:sz w:val="20"/>
          <w:szCs w:val="24"/>
          <w:lang w:eastAsia="en-US"/>
        </w:rPr>
        <w:t>NaOCl</w:t>
      </w:r>
      <w:proofErr w:type="spellEnd"/>
      <w:r w:rsidRPr="001C48C1">
        <w:rPr>
          <w:rStyle w:val="FontStyle57"/>
          <w:rFonts w:asciiTheme="minorHAnsi" w:hAnsiTheme="minorHAnsi" w:cstheme="minorHAnsi"/>
          <w:color w:val="auto"/>
          <w:sz w:val="20"/>
          <w:szCs w:val="24"/>
          <w:lang w:eastAsia="en-US"/>
        </w:rPr>
        <w:t xml:space="preserve">: гипохлорит натрия, </w:t>
      </w:r>
      <w:proofErr w:type="spellStart"/>
      <w:r w:rsidRPr="001C48C1">
        <w:rPr>
          <w:rStyle w:val="FontStyle57"/>
          <w:rFonts w:asciiTheme="minorHAnsi" w:hAnsiTheme="minorHAnsi" w:cstheme="minorHAnsi"/>
          <w:color w:val="auto"/>
          <w:sz w:val="20"/>
          <w:szCs w:val="24"/>
          <w:lang w:eastAsia="en-US"/>
        </w:rPr>
        <w:t>NaOH</w:t>
      </w:r>
      <w:proofErr w:type="spellEnd"/>
      <w:r w:rsidRPr="001C48C1">
        <w:rPr>
          <w:rStyle w:val="FontStyle57"/>
          <w:rFonts w:asciiTheme="minorHAnsi" w:hAnsiTheme="minorHAnsi" w:cstheme="minorHAnsi"/>
          <w:color w:val="auto"/>
          <w:sz w:val="20"/>
          <w:szCs w:val="24"/>
          <w:lang w:eastAsia="en-US"/>
        </w:rPr>
        <w:t xml:space="preserve">: гидроксид натрия, </w:t>
      </w:r>
      <w:proofErr w:type="spellStart"/>
      <w:r w:rsidRPr="001C48C1">
        <w:rPr>
          <w:rStyle w:val="FontStyle57"/>
          <w:rFonts w:asciiTheme="minorHAnsi" w:hAnsiTheme="minorHAnsi" w:cstheme="minorHAnsi"/>
          <w:color w:val="auto"/>
          <w:sz w:val="20"/>
          <w:szCs w:val="24"/>
          <w:lang w:eastAsia="en-US"/>
        </w:rPr>
        <w:t>HCl</w:t>
      </w:r>
      <w:proofErr w:type="spellEnd"/>
      <w:r w:rsidRPr="001C48C1">
        <w:rPr>
          <w:rStyle w:val="FontStyle57"/>
          <w:rFonts w:asciiTheme="minorHAnsi" w:hAnsiTheme="minorHAnsi" w:cstheme="minorHAnsi"/>
          <w:color w:val="auto"/>
          <w:sz w:val="20"/>
          <w:szCs w:val="24"/>
          <w:lang w:eastAsia="en-US"/>
        </w:rPr>
        <w:t xml:space="preserve">: соляная кислота, </w:t>
      </w:r>
      <w:r>
        <w:rPr>
          <w:rStyle w:val="FontStyle57"/>
          <w:rFonts w:asciiTheme="minorHAnsi" w:hAnsiTheme="minorHAnsi" w:cstheme="minorHAnsi"/>
          <w:color w:val="auto"/>
          <w:sz w:val="20"/>
          <w:szCs w:val="24"/>
          <w:lang w:eastAsia="en-US"/>
        </w:rPr>
        <w:br/>
      </w:r>
      <w:r w:rsidRPr="001C48C1">
        <w:rPr>
          <w:rStyle w:val="FontStyle57"/>
          <w:rFonts w:asciiTheme="minorHAnsi" w:hAnsiTheme="minorHAnsi" w:cstheme="minorHAnsi"/>
          <w:color w:val="auto"/>
          <w:sz w:val="20"/>
          <w:szCs w:val="24"/>
          <w:lang w:eastAsia="en-US"/>
        </w:rPr>
        <w:t>SBS: гидросульфит натрия.</w:t>
      </w:r>
    </w:p>
    <w:p w:rsidR="006466C3" w:rsidRPr="004B7133" w:rsidRDefault="006466C3" w:rsidP="006466C3">
      <w:pPr>
        <w:pStyle w:val="Style31"/>
        <w:widowControl/>
        <w:ind w:firstLine="567"/>
        <w:jc w:val="center"/>
        <w:rPr>
          <w:rStyle w:val="FontStyle57"/>
          <w:rFonts w:asciiTheme="minorHAnsi" w:hAnsiTheme="minorHAnsi" w:cstheme="minorHAnsi"/>
          <w:b/>
          <w:color w:val="auto"/>
          <w:sz w:val="24"/>
          <w:szCs w:val="24"/>
          <w:lang w:eastAsia="en-US"/>
        </w:rPr>
      </w:pPr>
    </w:p>
    <w:p w:rsidR="006466C3" w:rsidRPr="004B7133" w:rsidRDefault="006466C3" w:rsidP="006466C3">
      <w:pPr>
        <w:pStyle w:val="Style31"/>
        <w:widowControl/>
        <w:ind w:firstLine="567"/>
        <w:jc w:val="center"/>
        <w:rPr>
          <w:rStyle w:val="FontStyle57"/>
          <w:rFonts w:asciiTheme="minorHAnsi" w:hAnsiTheme="minorHAnsi" w:cstheme="minorHAnsi"/>
          <w:b/>
          <w:color w:val="auto"/>
          <w:sz w:val="24"/>
          <w:szCs w:val="24"/>
          <w:lang w:eastAsia="en-US"/>
        </w:rPr>
      </w:pPr>
      <w:r w:rsidRPr="001C48C1">
        <w:rPr>
          <w:rStyle w:val="FontStyle57"/>
          <w:rFonts w:asciiTheme="minorHAnsi" w:hAnsiTheme="minorHAnsi" w:cstheme="minorHAnsi"/>
          <w:b/>
          <w:color w:val="auto"/>
          <w:sz w:val="24"/>
          <w:szCs w:val="24"/>
          <w:lang w:eastAsia="en-US"/>
        </w:rPr>
        <w:t>Рисунок C.1 — Граничные условия, установленные для оценки экологической эффективности</w:t>
      </w:r>
    </w:p>
    <w:p w:rsidR="001C48C1" w:rsidRPr="006466C3" w:rsidRDefault="001C48C1" w:rsidP="006466C3">
      <w:pPr>
        <w:tabs>
          <w:tab w:val="left" w:pos="3967"/>
        </w:tabs>
      </w:pPr>
    </w:p>
    <w:p w:rsidR="001C48C1" w:rsidRPr="004B7133"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D6C5D" w:rsidRDefault="001D6C5D" w:rsidP="001D6C5D">
      <w:pPr>
        <w:pStyle w:val="Style31"/>
        <w:widowControl/>
        <w:ind w:firstLine="567"/>
        <w:jc w:val="both"/>
        <w:rPr>
          <w:rStyle w:val="FontStyle57"/>
          <w:rFonts w:asciiTheme="minorHAnsi" w:hAnsiTheme="minorHAnsi" w:cstheme="minorHAnsi"/>
          <w:b/>
          <w:color w:val="auto"/>
          <w:sz w:val="24"/>
          <w:szCs w:val="24"/>
          <w:lang w:eastAsia="en-US"/>
        </w:rPr>
      </w:pPr>
      <w:r w:rsidRPr="001D6C5D">
        <w:rPr>
          <w:rStyle w:val="FontStyle57"/>
          <w:rFonts w:asciiTheme="minorHAnsi" w:hAnsiTheme="minorHAnsi" w:cstheme="minorHAnsi"/>
          <w:b/>
          <w:color w:val="auto"/>
          <w:sz w:val="24"/>
          <w:szCs w:val="24"/>
          <w:lang w:eastAsia="en-US"/>
        </w:rPr>
        <w:lastRenderedPageBreak/>
        <w:t>C.3</w:t>
      </w:r>
      <w:r>
        <w:rPr>
          <w:rStyle w:val="FontStyle57"/>
          <w:rFonts w:asciiTheme="minorHAnsi" w:hAnsiTheme="minorHAnsi" w:cstheme="minorHAnsi"/>
          <w:b/>
          <w:color w:val="auto"/>
          <w:sz w:val="24"/>
          <w:szCs w:val="24"/>
          <w:lang w:eastAsia="en-US"/>
        </w:rPr>
        <w:t xml:space="preserve"> </w:t>
      </w:r>
      <w:r w:rsidRPr="001D6C5D">
        <w:rPr>
          <w:rStyle w:val="FontStyle57"/>
          <w:rFonts w:asciiTheme="minorHAnsi" w:hAnsiTheme="minorHAnsi" w:cstheme="minorHAnsi"/>
          <w:b/>
          <w:color w:val="auto"/>
          <w:sz w:val="24"/>
          <w:szCs w:val="24"/>
          <w:lang w:eastAsia="en-US"/>
        </w:rPr>
        <w:t>Этап 2: Расчет объема восстановленной воды</w:t>
      </w:r>
    </w:p>
    <w:p w:rsidR="001D6C5D" w:rsidRPr="001D6C5D" w:rsidRDefault="001D6C5D" w:rsidP="001D6C5D">
      <w:pPr>
        <w:pStyle w:val="Style31"/>
        <w:widowControl/>
        <w:ind w:firstLine="567"/>
        <w:jc w:val="both"/>
        <w:rPr>
          <w:rStyle w:val="FontStyle57"/>
          <w:rFonts w:asciiTheme="minorHAnsi" w:hAnsiTheme="minorHAnsi" w:cstheme="minorHAnsi"/>
          <w:b/>
          <w:color w:val="auto"/>
          <w:sz w:val="24"/>
          <w:szCs w:val="24"/>
          <w:lang w:eastAsia="en-US"/>
        </w:rPr>
      </w:pPr>
    </w:p>
    <w:p w:rsidR="001D6C5D" w:rsidRPr="001D6C5D" w:rsidRDefault="001D6C5D" w:rsidP="001D6C5D">
      <w:pPr>
        <w:pStyle w:val="Style31"/>
        <w:widowControl/>
        <w:ind w:firstLine="567"/>
        <w:jc w:val="both"/>
        <w:rPr>
          <w:rStyle w:val="FontStyle57"/>
          <w:rFonts w:asciiTheme="minorHAnsi" w:hAnsiTheme="minorHAnsi" w:cstheme="minorHAnsi"/>
          <w:color w:val="auto"/>
          <w:sz w:val="24"/>
          <w:szCs w:val="24"/>
          <w:lang w:eastAsia="en-US"/>
        </w:rPr>
      </w:pPr>
      <w:r w:rsidRPr="001D6C5D">
        <w:rPr>
          <w:rStyle w:val="FontStyle57"/>
          <w:rFonts w:asciiTheme="minorHAnsi" w:hAnsiTheme="minorHAnsi" w:cstheme="minorHAnsi"/>
          <w:color w:val="auto"/>
          <w:sz w:val="24"/>
          <w:szCs w:val="24"/>
          <w:lang w:eastAsia="en-US"/>
        </w:rPr>
        <w:t>Объем регенерированной воды, используемой для оценки, составляет 3 650 000 м</w:t>
      </w:r>
      <w:r w:rsidRPr="001D6C5D">
        <w:rPr>
          <w:rStyle w:val="FontStyle57"/>
          <w:rFonts w:asciiTheme="minorHAnsi" w:hAnsiTheme="minorHAnsi" w:cstheme="minorHAnsi"/>
          <w:color w:val="auto"/>
          <w:sz w:val="24"/>
          <w:szCs w:val="24"/>
          <w:vertAlign w:val="superscript"/>
          <w:lang w:eastAsia="en-US"/>
        </w:rPr>
        <w:t>3</w:t>
      </w:r>
      <w:r w:rsidRPr="001D6C5D">
        <w:rPr>
          <w:rStyle w:val="FontStyle57"/>
          <w:rFonts w:asciiTheme="minorHAnsi" w:hAnsiTheme="minorHAnsi" w:cstheme="minorHAnsi"/>
          <w:color w:val="auto"/>
          <w:sz w:val="24"/>
          <w:szCs w:val="24"/>
          <w:lang w:eastAsia="en-US"/>
        </w:rPr>
        <w:t xml:space="preserve">-восстановленной воды в год. Тогда величина </w:t>
      </w:r>
      <w:proofErr w:type="spellStart"/>
      <w:r w:rsidRPr="001D6C5D">
        <w:rPr>
          <w:rStyle w:val="FontStyle57"/>
          <w:rFonts w:asciiTheme="minorHAnsi" w:hAnsiTheme="minorHAnsi" w:cstheme="minorHAnsi"/>
          <w:color w:val="auto"/>
          <w:sz w:val="24"/>
          <w:szCs w:val="24"/>
          <w:lang w:eastAsia="en-US"/>
        </w:rPr>
        <w:t>Q</w:t>
      </w:r>
      <w:r w:rsidRPr="001D6C5D">
        <w:rPr>
          <w:rStyle w:val="FontStyle57"/>
          <w:rFonts w:asciiTheme="minorHAnsi" w:hAnsiTheme="minorHAnsi" w:cstheme="minorHAnsi"/>
          <w:color w:val="auto"/>
          <w:sz w:val="24"/>
          <w:szCs w:val="24"/>
          <w:vertAlign w:val="subscript"/>
          <w:lang w:eastAsia="en-US"/>
        </w:rPr>
        <w:t>annual</w:t>
      </w:r>
      <w:proofErr w:type="spellEnd"/>
      <w:r w:rsidRPr="001D6C5D">
        <w:rPr>
          <w:rStyle w:val="FontStyle57"/>
          <w:rFonts w:asciiTheme="minorHAnsi" w:hAnsiTheme="minorHAnsi" w:cstheme="minorHAnsi"/>
          <w:color w:val="auto"/>
          <w:sz w:val="24"/>
          <w:szCs w:val="24"/>
          <w:lang w:eastAsia="en-US"/>
        </w:rPr>
        <w:t xml:space="preserve"> составит 3 650.</w:t>
      </w:r>
    </w:p>
    <w:p w:rsidR="001D6C5D" w:rsidRPr="001D6C5D" w:rsidRDefault="001D6C5D" w:rsidP="001D6C5D">
      <w:pPr>
        <w:pStyle w:val="Style31"/>
        <w:widowControl/>
        <w:ind w:firstLine="567"/>
        <w:jc w:val="both"/>
        <w:rPr>
          <w:rStyle w:val="FontStyle57"/>
          <w:rFonts w:asciiTheme="minorHAnsi" w:hAnsiTheme="minorHAnsi" w:cstheme="minorHAnsi"/>
          <w:color w:val="auto"/>
          <w:sz w:val="24"/>
          <w:szCs w:val="24"/>
          <w:lang w:eastAsia="en-US"/>
        </w:rPr>
      </w:pPr>
    </w:p>
    <w:p w:rsidR="001D6C5D" w:rsidRDefault="001D6C5D" w:rsidP="001D6C5D">
      <w:pPr>
        <w:pStyle w:val="Style31"/>
        <w:widowControl/>
        <w:ind w:firstLine="567"/>
        <w:jc w:val="both"/>
        <w:rPr>
          <w:rStyle w:val="FontStyle57"/>
          <w:rFonts w:asciiTheme="minorHAnsi" w:hAnsiTheme="minorHAnsi" w:cstheme="minorHAnsi"/>
          <w:b/>
          <w:color w:val="auto"/>
          <w:sz w:val="24"/>
          <w:szCs w:val="24"/>
          <w:lang w:eastAsia="en-US"/>
        </w:rPr>
      </w:pPr>
      <w:r w:rsidRPr="001D6C5D">
        <w:rPr>
          <w:rStyle w:val="FontStyle57"/>
          <w:rFonts w:asciiTheme="minorHAnsi" w:hAnsiTheme="minorHAnsi" w:cstheme="minorHAnsi"/>
          <w:b/>
          <w:color w:val="auto"/>
          <w:sz w:val="24"/>
          <w:szCs w:val="24"/>
          <w:lang w:eastAsia="en-US"/>
        </w:rPr>
        <w:t>C.4</w:t>
      </w:r>
      <w:r>
        <w:rPr>
          <w:rStyle w:val="FontStyle57"/>
          <w:rFonts w:asciiTheme="minorHAnsi" w:hAnsiTheme="minorHAnsi" w:cstheme="minorHAnsi"/>
          <w:b/>
          <w:color w:val="auto"/>
          <w:sz w:val="24"/>
          <w:szCs w:val="24"/>
          <w:lang w:eastAsia="en-US"/>
        </w:rPr>
        <w:t xml:space="preserve"> </w:t>
      </w:r>
      <w:r w:rsidRPr="001D6C5D">
        <w:rPr>
          <w:rStyle w:val="FontStyle57"/>
          <w:rFonts w:asciiTheme="minorHAnsi" w:hAnsiTheme="minorHAnsi" w:cstheme="minorHAnsi"/>
          <w:b/>
          <w:color w:val="auto"/>
          <w:sz w:val="24"/>
          <w:szCs w:val="24"/>
          <w:lang w:eastAsia="en-US"/>
        </w:rPr>
        <w:t>Этап 3: Расчет выбросов парниковых газов, образующихся в результате потребления энергоресурсов</w:t>
      </w:r>
    </w:p>
    <w:p w:rsidR="001D6C5D" w:rsidRPr="001D6C5D" w:rsidRDefault="001D6C5D" w:rsidP="001D6C5D">
      <w:pPr>
        <w:pStyle w:val="Style31"/>
        <w:widowControl/>
        <w:ind w:firstLine="567"/>
        <w:jc w:val="both"/>
        <w:rPr>
          <w:rStyle w:val="FontStyle57"/>
          <w:rFonts w:asciiTheme="minorHAnsi" w:hAnsiTheme="minorHAnsi" w:cstheme="minorHAnsi"/>
          <w:b/>
          <w:color w:val="auto"/>
          <w:sz w:val="24"/>
          <w:szCs w:val="24"/>
          <w:lang w:eastAsia="en-US"/>
        </w:rPr>
      </w:pPr>
    </w:p>
    <w:p w:rsidR="001D6C5D" w:rsidRPr="001D6C5D" w:rsidRDefault="001D6C5D" w:rsidP="001D6C5D">
      <w:pPr>
        <w:pStyle w:val="Style31"/>
        <w:widowControl/>
        <w:ind w:firstLine="567"/>
        <w:jc w:val="both"/>
        <w:rPr>
          <w:rStyle w:val="FontStyle57"/>
          <w:rFonts w:asciiTheme="minorHAnsi" w:hAnsiTheme="minorHAnsi" w:cstheme="minorHAnsi"/>
          <w:color w:val="auto"/>
          <w:sz w:val="24"/>
          <w:szCs w:val="24"/>
          <w:lang w:eastAsia="en-US"/>
        </w:rPr>
      </w:pPr>
      <w:r w:rsidRPr="001D6C5D">
        <w:rPr>
          <w:rStyle w:val="FontStyle57"/>
          <w:rFonts w:asciiTheme="minorHAnsi" w:hAnsiTheme="minorHAnsi" w:cstheme="minorHAnsi"/>
          <w:color w:val="auto"/>
          <w:sz w:val="24"/>
          <w:szCs w:val="24"/>
          <w:lang w:eastAsia="en-US"/>
        </w:rPr>
        <w:t>Полученные данные о видах деятельности кратко представлены в Таблице C.1.</w:t>
      </w:r>
    </w:p>
    <w:p w:rsidR="001D6C5D" w:rsidRPr="001D6C5D" w:rsidRDefault="001D6C5D" w:rsidP="001D6C5D">
      <w:pPr>
        <w:pStyle w:val="Style31"/>
        <w:widowControl/>
        <w:ind w:firstLine="567"/>
        <w:jc w:val="both"/>
        <w:rPr>
          <w:rStyle w:val="FontStyle57"/>
          <w:rFonts w:asciiTheme="minorHAnsi" w:hAnsiTheme="minorHAnsi" w:cstheme="minorHAnsi"/>
          <w:color w:val="auto"/>
          <w:sz w:val="24"/>
          <w:szCs w:val="24"/>
          <w:lang w:eastAsia="en-US"/>
        </w:rPr>
      </w:pPr>
    </w:p>
    <w:p w:rsidR="001C48C1" w:rsidRPr="001D6C5D" w:rsidRDefault="001D6C5D" w:rsidP="001D6C5D">
      <w:pPr>
        <w:pStyle w:val="Style31"/>
        <w:widowControl/>
        <w:ind w:firstLine="567"/>
        <w:jc w:val="both"/>
        <w:rPr>
          <w:rStyle w:val="FontStyle57"/>
          <w:rFonts w:asciiTheme="minorHAnsi" w:hAnsiTheme="minorHAnsi" w:cstheme="minorHAnsi"/>
          <w:b/>
          <w:color w:val="auto"/>
          <w:sz w:val="24"/>
          <w:szCs w:val="24"/>
          <w:lang w:eastAsia="en-US"/>
        </w:rPr>
      </w:pPr>
      <w:r w:rsidRPr="001D6C5D">
        <w:rPr>
          <w:rStyle w:val="FontStyle57"/>
          <w:rFonts w:asciiTheme="minorHAnsi" w:hAnsiTheme="minorHAnsi" w:cstheme="minorHAnsi"/>
          <w:b/>
          <w:color w:val="auto"/>
          <w:sz w:val="24"/>
          <w:szCs w:val="24"/>
          <w:lang w:eastAsia="en-US"/>
        </w:rPr>
        <w:t>Таблица C.1 —  Данные о видах деятельности, полученные в результате потребления энергоресурсов</w:t>
      </w:r>
    </w:p>
    <w:tbl>
      <w:tblPr>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790"/>
        <w:gridCol w:w="2520"/>
        <w:gridCol w:w="1980"/>
        <w:gridCol w:w="2066"/>
      </w:tblGrid>
      <w:tr w:rsidR="001D6C5D" w:rsidRPr="001D6C5D" w:rsidTr="003D08DC">
        <w:trPr>
          <w:trHeight w:val="723"/>
        </w:trPr>
        <w:tc>
          <w:tcPr>
            <w:tcW w:w="2790" w:type="dxa"/>
            <w:tcBorders>
              <w:bottom w:val="double" w:sz="4" w:space="0" w:color="auto"/>
            </w:tcBorders>
          </w:tcPr>
          <w:p w:rsidR="001D6C5D" w:rsidRPr="001D6C5D" w:rsidRDefault="001D6C5D" w:rsidP="003D08DC">
            <w:pPr>
              <w:pStyle w:val="TableParagraph"/>
              <w:spacing w:before="1"/>
              <w:rPr>
                <w:rFonts w:ascii="Times New Roman" w:hAnsi="Times New Roman" w:cs="Times New Roman"/>
                <w:b/>
                <w:sz w:val="20"/>
                <w:lang w:val="ru-RU"/>
              </w:rPr>
            </w:pPr>
          </w:p>
          <w:p w:rsidR="001D6C5D" w:rsidRPr="001D6C5D" w:rsidRDefault="001D6C5D" w:rsidP="003D08DC">
            <w:pPr>
              <w:pStyle w:val="TableParagraph"/>
              <w:rPr>
                <w:rFonts w:ascii="Times New Roman" w:hAnsi="Times New Roman" w:cs="Times New Roman"/>
                <w:sz w:val="15"/>
                <w:lang w:val="ru-RU"/>
              </w:rPr>
            </w:pPr>
            <w:proofErr w:type="spellStart"/>
            <w:r w:rsidRPr="001D6C5D">
              <w:rPr>
                <w:rFonts w:ascii="Times New Roman" w:hAnsi="Times New Roman" w:cs="Times New Roman"/>
                <w:b/>
                <w:color w:val="231F20"/>
                <w:sz w:val="20"/>
                <w:lang w:val="ru-RU"/>
              </w:rPr>
              <w:t>Идент</w:t>
            </w:r>
            <w:proofErr w:type="spellEnd"/>
            <w:r w:rsidRPr="001D6C5D">
              <w:rPr>
                <w:rFonts w:ascii="Times New Roman" w:hAnsi="Times New Roman" w:cs="Times New Roman"/>
                <w:b/>
                <w:color w:val="231F20"/>
                <w:sz w:val="20"/>
                <w:lang w:val="ru-RU"/>
              </w:rPr>
              <w:t>. номер t</w:t>
            </w:r>
            <w:r w:rsidRPr="001D6C5D">
              <w:rPr>
                <w:rFonts w:ascii="Times New Roman" w:hAnsi="Times New Roman" w:cs="Times New Roman"/>
                <w:color w:val="231F20"/>
                <w:position w:val="5"/>
                <w:sz w:val="15"/>
                <w:lang w:val="ru-RU"/>
              </w:rPr>
              <w:t>a</w:t>
            </w:r>
          </w:p>
        </w:tc>
        <w:tc>
          <w:tcPr>
            <w:tcW w:w="2520" w:type="dxa"/>
            <w:tcBorders>
              <w:bottom w:val="double" w:sz="4" w:space="0" w:color="auto"/>
            </w:tcBorders>
          </w:tcPr>
          <w:p w:rsidR="001D6C5D" w:rsidRPr="001D6C5D" w:rsidRDefault="001D6C5D" w:rsidP="003D08DC">
            <w:pPr>
              <w:pStyle w:val="TableParagraph"/>
              <w:spacing w:before="3"/>
              <w:rPr>
                <w:rFonts w:ascii="Times New Roman" w:hAnsi="Times New Roman" w:cs="Times New Roman"/>
                <w:b/>
                <w:sz w:val="20"/>
                <w:lang w:val="ru-RU"/>
              </w:rPr>
            </w:pPr>
          </w:p>
          <w:p w:rsidR="001D6C5D" w:rsidRPr="001D6C5D" w:rsidRDefault="001D6C5D" w:rsidP="003D08DC">
            <w:pPr>
              <w:pStyle w:val="TableParagraph"/>
              <w:spacing w:before="1"/>
              <w:rPr>
                <w:rFonts w:ascii="Times New Roman" w:hAnsi="Times New Roman" w:cs="Times New Roman"/>
                <w:b/>
                <w:sz w:val="20"/>
                <w:lang w:val="ru-RU"/>
              </w:rPr>
            </w:pPr>
            <w:r w:rsidRPr="001D6C5D">
              <w:rPr>
                <w:rFonts w:ascii="Times New Roman" w:hAnsi="Times New Roman" w:cs="Times New Roman"/>
                <w:b/>
                <w:color w:val="231F20"/>
                <w:sz w:val="20"/>
                <w:lang w:val="ru-RU"/>
              </w:rPr>
              <w:t>Вид деятельности</w:t>
            </w:r>
          </w:p>
        </w:tc>
        <w:tc>
          <w:tcPr>
            <w:tcW w:w="1980" w:type="dxa"/>
            <w:tcBorders>
              <w:bottom w:val="double" w:sz="4" w:space="0" w:color="auto"/>
            </w:tcBorders>
          </w:tcPr>
          <w:p w:rsidR="001D6C5D" w:rsidRPr="001D6C5D" w:rsidRDefault="001D6C5D" w:rsidP="003D08DC">
            <w:pPr>
              <w:pStyle w:val="TableParagraph"/>
              <w:spacing w:before="3"/>
              <w:rPr>
                <w:rFonts w:ascii="Times New Roman" w:hAnsi="Times New Roman" w:cs="Times New Roman"/>
                <w:b/>
                <w:sz w:val="20"/>
                <w:lang w:val="ru-RU"/>
              </w:rPr>
            </w:pPr>
          </w:p>
          <w:p w:rsidR="001D6C5D" w:rsidRPr="001D6C5D" w:rsidRDefault="001D6C5D" w:rsidP="003D08DC">
            <w:pPr>
              <w:pStyle w:val="TableParagraph"/>
              <w:spacing w:before="1"/>
              <w:rPr>
                <w:rFonts w:ascii="Times New Roman" w:hAnsi="Times New Roman" w:cs="Times New Roman"/>
                <w:b/>
                <w:sz w:val="20"/>
                <w:lang w:val="ru-RU"/>
              </w:rPr>
            </w:pPr>
            <w:r w:rsidRPr="001D6C5D">
              <w:rPr>
                <w:rFonts w:ascii="Times New Roman" w:hAnsi="Times New Roman" w:cs="Times New Roman"/>
                <w:b/>
                <w:color w:val="231F20"/>
                <w:sz w:val="20"/>
                <w:lang w:val="ru-RU"/>
              </w:rPr>
              <w:t>Единица измерения</w:t>
            </w:r>
          </w:p>
        </w:tc>
        <w:tc>
          <w:tcPr>
            <w:tcW w:w="2066" w:type="dxa"/>
            <w:tcBorders>
              <w:bottom w:val="double" w:sz="4" w:space="0" w:color="auto"/>
            </w:tcBorders>
          </w:tcPr>
          <w:p w:rsidR="001D6C5D" w:rsidRPr="001D6C5D" w:rsidRDefault="001D6C5D" w:rsidP="003D08DC">
            <w:pPr>
              <w:pStyle w:val="TableParagraph"/>
              <w:spacing w:before="29" w:line="225" w:lineRule="auto"/>
              <w:rPr>
                <w:rFonts w:ascii="Times New Roman" w:hAnsi="Times New Roman" w:cs="Times New Roman"/>
                <w:b/>
                <w:sz w:val="20"/>
                <w:lang w:val="ru-RU"/>
              </w:rPr>
            </w:pPr>
            <w:r w:rsidRPr="001D6C5D">
              <w:rPr>
                <w:rFonts w:ascii="Times New Roman" w:hAnsi="Times New Roman" w:cs="Times New Roman"/>
                <w:b/>
                <w:color w:val="231F20"/>
                <w:sz w:val="20"/>
                <w:lang w:val="ru-RU"/>
              </w:rPr>
              <w:t>Объем потребления</w:t>
            </w:r>
          </w:p>
          <w:p w:rsidR="001D6C5D" w:rsidRPr="001D6C5D" w:rsidRDefault="001D6C5D" w:rsidP="003D08DC">
            <w:pPr>
              <w:pStyle w:val="TableParagraph"/>
              <w:spacing w:line="233" w:lineRule="exact"/>
              <w:rPr>
                <w:rFonts w:ascii="Times New Roman" w:hAnsi="Times New Roman" w:cs="Times New Roman"/>
                <w:i/>
                <w:sz w:val="15"/>
                <w:lang w:val="ru-RU"/>
              </w:rPr>
            </w:pPr>
            <w:r w:rsidRPr="001D6C5D">
              <w:rPr>
                <w:rFonts w:ascii="Times New Roman" w:hAnsi="Times New Roman" w:cs="Times New Roman"/>
                <w:i/>
                <w:color w:val="231F20"/>
                <w:position w:val="5"/>
                <w:sz w:val="20"/>
                <w:lang w:val="ru-RU"/>
              </w:rPr>
              <w:t>Q</w:t>
            </w:r>
            <w:proofErr w:type="spellStart"/>
            <w:r w:rsidRPr="001D6C5D">
              <w:rPr>
                <w:rFonts w:ascii="Times New Roman" w:hAnsi="Times New Roman" w:cs="Times New Roman"/>
                <w:color w:val="231F20"/>
                <w:sz w:val="15"/>
                <w:lang w:val="ru-RU"/>
              </w:rPr>
              <w:t>E,</w:t>
            </w:r>
            <w:r w:rsidRPr="001D6C5D">
              <w:rPr>
                <w:rFonts w:ascii="Times New Roman" w:hAnsi="Times New Roman" w:cs="Times New Roman"/>
                <w:i/>
                <w:color w:val="231F20"/>
                <w:sz w:val="15"/>
                <w:lang w:val="ru-RU"/>
              </w:rPr>
              <w:t>t</w:t>
            </w:r>
            <w:proofErr w:type="spellEnd"/>
          </w:p>
        </w:tc>
      </w:tr>
      <w:tr w:rsidR="001D6C5D" w:rsidRPr="001D6C5D" w:rsidTr="003D08DC">
        <w:trPr>
          <w:trHeight w:val="283"/>
        </w:trPr>
        <w:tc>
          <w:tcPr>
            <w:tcW w:w="2790" w:type="dxa"/>
            <w:tcBorders>
              <w:top w:val="double" w:sz="4" w:space="0" w:color="auto"/>
            </w:tcBorders>
          </w:tcPr>
          <w:p w:rsidR="001D6C5D" w:rsidRPr="001D6C5D" w:rsidRDefault="001D6C5D" w:rsidP="003D08DC">
            <w:pPr>
              <w:pStyle w:val="TableParagraph"/>
              <w:spacing w:before="18"/>
              <w:ind w:left="15"/>
              <w:rPr>
                <w:rFonts w:ascii="Times New Roman" w:hAnsi="Times New Roman" w:cs="Times New Roman"/>
                <w:sz w:val="20"/>
                <w:lang w:val="ru-RU"/>
              </w:rPr>
            </w:pPr>
            <w:r w:rsidRPr="001D6C5D">
              <w:rPr>
                <w:rFonts w:ascii="Times New Roman" w:hAnsi="Times New Roman" w:cs="Times New Roman"/>
                <w:color w:val="231F20"/>
                <w:sz w:val="20"/>
                <w:lang w:val="ru-RU"/>
              </w:rPr>
              <w:t>1</w:t>
            </w:r>
          </w:p>
        </w:tc>
        <w:tc>
          <w:tcPr>
            <w:tcW w:w="2520" w:type="dxa"/>
            <w:tcBorders>
              <w:top w:val="double" w:sz="4" w:space="0" w:color="auto"/>
            </w:tcBorders>
          </w:tcPr>
          <w:p w:rsidR="001D6C5D" w:rsidRPr="001D6C5D" w:rsidRDefault="001D6C5D" w:rsidP="003D08DC">
            <w:pPr>
              <w:pStyle w:val="TableParagraph"/>
              <w:spacing w:before="18"/>
              <w:ind w:left="50"/>
              <w:rPr>
                <w:rFonts w:ascii="Times New Roman" w:hAnsi="Times New Roman" w:cs="Times New Roman"/>
                <w:sz w:val="20"/>
                <w:lang w:val="ru-RU"/>
              </w:rPr>
            </w:pPr>
            <w:r w:rsidRPr="001D6C5D">
              <w:rPr>
                <w:rFonts w:ascii="Times New Roman" w:hAnsi="Times New Roman" w:cs="Times New Roman"/>
                <w:color w:val="231F20"/>
                <w:sz w:val="20"/>
                <w:lang w:val="ru-RU"/>
              </w:rPr>
              <w:t>Импортируемая электроэнергия</w:t>
            </w:r>
          </w:p>
        </w:tc>
        <w:tc>
          <w:tcPr>
            <w:tcW w:w="1980" w:type="dxa"/>
            <w:tcBorders>
              <w:top w:val="double" w:sz="4" w:space="0" w:color="auto"/>
            </w:tcBorders>
          </w:tcPr>
          <w:p w:rsidR="001D6C5D" w:rsidRPr="001D6C5D" w:rsidRDefault="001D6C5D" w:rsidP="003D08DC">
            <w:pPr>
              <w:pStyle w:val="TableParagraph"/>
              <w:spacing w:before="18"/>
              <w:ind w:left="487" w:right="465"/>
              <w:rPr>
                <w:rFonts w:ascii="Times New Roman" w:hAnsi="Times New Roman" w:cs="Times New Roman"/>
                <w:sz w:val="20"/>
                <w:lang w:val="ru-RU"/>
              </w:rPr>
            </w:pPr>
            <w:proofErr w:type="spellStart"/>
            <w:r w:rsidRPr="001D6C5D">
              <w:rPr>
                <w:rFonts w:ascii="Times New Roman" w:hAnsi="Times New Roman" w:cs="Times New Roman"/>
                <w:color w:val="231F20"/>
                <w:sz w:val="20"/>
                <w:lang w:val="ru-RU"/>
              </w:rPr>
              <w:t>МВтч</w:t>
            </w:r>
            <w:proofErr w:type="spellEnd"/>
            <w:r w:rsidRPr="001D6C5D">
              <w:rPr>
                <w:rFonts w:ascii="Times New Roman" w:hAnsi="Times New Roman" w:cs="Times New Roman"/>
                <w:color w:val="231F20"/>
                <w:sz w:val="20"/>
                <w:lang w:val="ru-RU"/>
              </w:rPr>
              <w:t>/год</w:t>
            </w:r>
          </w:p>
        </w:tc>
        <w:tc>
          <w:tcPr>
            <w:tcW w:w="2066" w:type="dxa"/>
            <w:tcBorders>
              <w:top w:val="double" w:sz="4" w:space="0" w:color="auto"/>
            </w:tcBorders>
          </w:tcPr>
          <w:p w:rsidR="001D6C5D" w:rsidRPr="001D6C5D" w:rsidRDefault="001D6C5D" w:rsidP="003D08DC">
            <w:pPr>
              <w:pStyle w:val="TableParagraph"/>
              <w:spacing w:before="16"/>
              <w:ind w:left="623"/>
              <w:rPr>
                <w:rFonts w:ascii="Times New Roman" w:hAnsi="Times New Roman" w:cs="Times New Roman"/>
                <w:sz w:val="15"/>
                <w:lang w:val="ru-RU"/>
              </w:rPr>
            </w:pPr>
            <w:r w:rsidRPr="001D6C5D">
              <w:rPr>
                <w:rFonts w:ascii="Times New Roman" w:hAnsi="Times New Roman" w:cs="Times New Roman"/>
                <w:color w:val="231F20"/>
                <w:sz w:val="20"/>
                <w:lang w:val="ru-RU"/>
              </w:rPr>
              <w:t xml:space="preserve">657,00 </w:t>
            </w:r>
            <w:r w:rsidRPr="001D6C5D">
              <w:rPr>
                <w:rFonts w:ascii="Times New Roman" w:hAnsi="Times New Roman" w:cs="Times New Roman"/>
                <w:color w:val="231F20"/>
                <w:position w:val="5"/>
                <w:sz w:val="15"/>
                <w:lang w:val="ru-RU"/>
              </w:rPr>
              <w:t>b</w:t>
            </w:r>
          </w:p>
        </w:tc>
      </w:tr>
      <w:tr w:rsidR="001D6C5D" w:rsidRPr="001D6C5D" w:rsidTr="003D08DC">
        <w:trPr>
          <w:trHeight w:val="581"/>
        </w:trPr>
        <w:tc>
          <w:tcPr>
            <w:tcW w:w="9356" w:type="dxa"/>
            <w:gridSpan w:val="4"/>
          </w:tcPr>
          <w:p w:rsidR="001D6C5D" w:rsidRDefault="001D6C5D" w:rsidP="001D6C5D">
            <w:pPr>
              <w:pStyle w:val="TableParagraph"/>
              <w:tabs>
                <w:tab w:val="left" w:pos="385"/>
              </w:tabs>
              <w:spacing w:before="21"/>
              <w:ind w:left="567"/>
              <w:jc w:val="both"/>
              <w:rPr>
                <w:rFonts w:ascii="Times New Roman" w:hAnsi="Times New Roman" w:cs="Times New Roman"/>
                <w:color w:val="231F20"/>
                <w:position w:val="5"/>
                <w:sz w:val="18"/>
                <w:lang w:val="ru-RU"/>
              </w:rPr>
            </w:pPr>
            <w:r>
              <w:rPr>
                <w:rFonts w:ascii="Times New Roman" w:hAnsi="Times New Roman" w:cs="Times New Roman"/>
                <w:color w:val="231F20"/>
                <w:position w:val="5"/>
                <w:sz w:val="18"/>
                <w:lang w:val="ru-RU"/>
              </w:rPr>
              <w:t>______________</w:t>
            </w:r>
          </w:p>
          <w:p w:rsidR="001D6C5D" w:rsidRDefault="001D6C5D" w:rsidP="001D6C5D">
            <w:pPr>
              <w:pStyle w:val="TableParagraph"/>
              <w:tabs>
                <w:tab w:val="left" w:pos="385"/>
              </w:tabs>
              <w:spacing w:before="21"/>
              <w:ind w:left="567"/>
              <w:jc w:val="both"/>
              <w:rPr>
                <w:rFonts w:ascii="Times New Roman" w:hAnsi="Times New Roman" w:cs="Times New Roman"/>
                <w:color w:val="231F20"/>
                <w:sz w:val="18"/>
                <w:lang w:val="ru-RU"/>
              </w:rPr>
            </w:pPr>
            <w:r w:rsidRPr="001D6C5D">
              <w:rPr>
                <w:rFonts w:ascii="Times New Roman" w:hAnsi="Times New Roman" w:cs="Times New Roman"/>
                <w:color w:val="231F20"/>
                <w:position w:val="5"/>
                <w:sz w:val="18"/>
                <w:lang w:val="ru-RU"/>
              </w:rPr>
              <w:t>a</w:t>
            </w:r>
            <w:r w:rsidRPr="001D6C5D">
              <w:rPr>
                <w:rFonts w:ascii="Times New Roman" w:hAnsi="Times New Roman" w:cs="Times New Roman"/>
                <w:color w:val="231F20"/>
                <w:position w:val="5"/>
                <w:sz w:val="18"/>
                <w:lang w:val="ru-RU"/>
              </w:rPr>
              <w:tab/>
            </w:r>
            <w:r w:rsidRPr="001D6C5D">
              <w:rPr>
                <w:rFonts w:ascii="Times New Roman" w:hAnsi="Times New Roman" w:cs="Times New Roman"/>
                <w:color w:val="231F20"/>
                <w:spacing w:val="4"/>
                <w:sz w:val="18"/>
                <w:lang w:val="ru-RU"/>
              </w:rPr>
              <w:t xml:space="preserve">Индекс «t» относится к </w:t>
            </w:r>
            <w:r w:rsidRPr="001D6C5D">
              <w:rPr>
                <w:rFonts w:ascii="Times New Roman" w:hAnsi="Times New Roman" w:cs="Times New Roman"/>
                <w:color w:val="231F20"/>
                <w:sz w:val="18"/>
                <w:lang w:val="ru-RU"/>
              </w:rPr>
              <w:t>1.</w:t>
            </w:r>
          </w:p>
          <w:p w:rsidR="001D6C5D" w:rsidRPr="001D6C5D" w:rsidRDefault="001D6C5D" w:rsidP="001D6C5D">
            <w:pPr>
              <w:pStyle w:val="TableParagraph"/>
              <w:tabs>
                <w:tab w:val="left" w:pos="385"/>
              </w:tabs>
              <w:spacing w:before="21"/>
              <w:ind w:left="567"/>
              <w:jc w:val="both"/>
              <w:rPr>
                <w:rFonts w:ascii="Times New Roman" w:hAnsi="Times New Roman" w:cs="Times New Roman"/>
                <w:sz w:val="18"/>
                <w:lang w:val="ru-RU"/>
              </w:rPr>
            </w:pPr>
            <w:r w:rsidRPr="001D6C5D">
              <w:rPr>
                <w:rFonts w:ascii="Times New Roman" w:hAnsi="Times New Roman" w:cs="Times New Roman"/>
                <w:color w:val="231F20"/>
                <w:position w:val="5"/>
                <w:sz w:val="18"/>
                <w:lang w:val="ru-RU"/>
              </w:rPr>
              <w:t>b</w:t>
            </w:r>
            <w:r w:rsidRPr="001D6C5D">
              <w:rPr>
                <w:rFonts w:ascii="Times New Roman" w:hAnsi="Times New Roman" w:cs="Times New Roman"/>
                <w:color w:val="231F20"/>
                <w:position w:val="5"/>
                <w:sz w:val="18"/>
                <w:lang w:val="ru-RU"/>
              </w:rPr>
              <w:tab/>
            </w:r>
            <w:r w:rsidRPr="001D6C5D">
              <w:rPr>
                <w:rFonts w:ascii="Times New Roman" w:hAnsi="Times New Roman" w:cs="Times New Roman"/>
                <w:color w:val="231F20"/>
                <w:sz w:val="18"/>
                <w:lang w:val="ru-RU"/>
              </w:rPr>
              <w:t>См. Библиографическое примечание [</w:t>
            </w:r>
            <w:hyperlink w:anchor="_bookmark82" w:history="1">
              <w:r w:rsidRPr="001D6C5D">
                <w:rPr>
                  <w:rFonts w:ascii="Times New Roman" w:hAnsi="Times New Roman" w:cs="Times New Roman"/>
                  <w:color w:val="053BF5"/>
                  <w:sz w:val="18"/>
                  <w:u w:val="single" w:color="053BF5"/>
                  <w:lang w:val="ru-RU"/>
                </w:rPr>
                <w:t>8</w:t>
              </w:r>
            </w:hyperlink>
            <w:r w:rsidRPr="001D6C5D">
              <w:rPr>
                <w:rFonts w:ascii="Times New Roman" w:hAnsi="Times New Roman" w:cs="Times New Roman"/>
                <w:color w:val="231F20"/>
                <w:sz w:val="18"/>
                <w:lang w:val="ru-RU"/>
              </w:rPr>
              <w:t>].</w:t>
            </w:r>
          </w:p>
        </w:tc>
      </w:tr>
    </w:tbl>
    <w:p w:rsidR="001C48C1" w:rsidRDefault="001C48C1" w:rsidP="001D6C5D">
      <w:pPr>
        <w:pStyle w:val="Style31"/>
        <w:widowControl/>
        <w:ind w:firstLine="567"/>
        <w:jc w:val="both"/>
        <w:rPr>
          <w:rStyle w:val="FontStyle57"/>
          <w:rFonts w:asciiTheme="minorHAnsi" w:hAnsiTheme="minorHAnsi" w:cstheme="minorHAnsi"/>
          <w:b/>
          <w:color w:val="auto"/>
          <w:sz w:val="24"/>
          <w:szCs w:val="24"/>
          <w:lang w:eastAsia="en-US"/>
        </w:rPr>
      </w:pPr>
    </w:p>
    <w:p w:rsidR="001C48C1" w:rsidRPr="001D6C5D" w:rsidRDefault="001D6C5D" w:rsidP="001D6C5D">
      <w:pPr>
        <w:pStyle w:val="Style31"/>
        <w:widowControl/>
        <w:ind w:firstLine="567"/>
        <w:jc w:val="both"/>
        <w:rPr>
          <w:rStyle w:val="FontStyle57"/>
          <w:rFonts w:asciiTheme="minorHAnsi" w:hAnsiTheme="minorHAnsi" w:cstheme="minorHAnsi"/>
          <w:color w:val="auto"/>
          <w:sz w:val="24"/>
          <w:szCs w:val="24"/>
          <w:lang w:eastAsia="en-US"/>
        </w:rPr>
      </w:pPr>
      <w:r w:rsidRPr="001D6C5D">
        <w:rPr>
          <w:rStyle w:val="FontStyle57"/>
          <w:rFonts w:asciiTheme="minorHAnsi" w:hAnsiTheme="minorHAnsi" w:cstheme="minorHAnsi"/>
          <w:color w:val="auto"/>
          <w:sz w:val="24"/>
          <w:szCs w:val="24"/>
          <w:lang w:eastAsia="en-US"/>
        </w:rPr>
        <w:t>Используемый коэффициент эмиссии представлен в Таблице C.2.</w:t>
      </w:r>
    </w:p>
    <w:p w:rsidR="001C48C1"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Default="001D6C5D" w:rsidP="003D08DC">
      <w:pPr>
        <w:pStyle w:val="Style31"/>
        <w:widowControl/>
        <w:ind w:firstLine="567"/>
        <w:jc w:val="both"/>
        <w:rPr>
          <w:rStyle w:val="FontStyle57"/>
          <w:rFonts w:asciiTheme="minorHAnsi" w:hAnsiTheme="minorHAnsi" w:cstheme="minorHAnsi"/>
          <w:b/>
          <w:color w:val="auto"/>
          <w:sz w:val="24"/>
          <w:szCs w:val="24"/>
          <w:lang w:eastAsia="en-US"/>
        </w:rPr>
      </w:pPr>
      <w:r w:rsidRPr="001D6C5D">
        <w:rPr>
          <w:rStyle w:val="FontStyle57"/>
          <w:rFonts w:asciiTheme="minorHAnsi" w:hAnsiTheme="minorHAnsi" w:cstheme="minorHAnsi"/>
          <w:b/>
          <w:color w:val="auto"/>
          <w:sz w:val="24"/>
          <w:szCs w:val="24"/>
          <w:lang w:eastAsia="en-US"/>
        </w:rPr>
        <w:t>Таблица C.2 —Коэффициенты эмиссии парниковых газов в результате потребления энергоресурсов</w:t>
      </w:r>
    </w:p>
    <w:tbl>
      <w:tblPr>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340"/>
        <w:gridCol w:w="1761"/>
        <w:gridCol w:w="2027"/>
        <w:gridCol w:w="2028"/>
        <w:gridCol w:w="1200"/>
      </w:tblGrid>
      <w:tr w:rsidR="001D6C5D" w:rsidRPr="007D233A" w:rsidTr="003D08DC">
        <w:trPr>
          <w:trHeight w:val="723"/>
        </w:trPr>
        <w:tc>
          <w:tcPr>
            <w:tcW w:w="2340" w:type="dxa"/>
            <w:tcBorders>
              <w:bottom w:val="double" w:sz="4" w:space="0" w:color="auto"/>
            </w:tcBorders>
          </w:tcPr>
          <w:p w:rsidR="001D6C5D" w:rsidRPr="007D233A" w:rsidRDefault="001D6C5D" w:rsidP="003D08DC">
            <w:pPr>
              <w:pStyle w:val="TableParagraph"/>
              <w:spacing w:before="1"/>
              <w:rPr>
                <w:b/>
                <w:sz w:val="20"/>
                <w:lang w:val="ru-RU"/>
              </w:rPr>
            </w:pPr>
          </w:p>
          <w:p w:rsidR="001D6C5D" w:rsidRPr="007D233A" w:rsidRDefault="001D6C5D" w:rsidP="003D08DC">
            <w:pPr>
              <w:pStyle w:val="TableParagraph"/>
              <w:rPr>
                <w:sz w:val="15"/>
                <w:lang w:val="ru-RU"/>
              </w:rPr>
            </w:pPr>
            <w:proofErr w:type="spellStart"/>
            <w:r w:rsidRPr="007D233A">
              <w:rPr>
                <w:b/>
                <w:color w:val="231F20"/>
                <w:sz w:val="20"/>
                <w:lang w:val="ru-RU"/>
              </w:rPr>
              <w:t>Идент</w:t>
            </w:r>
            <w:proofErr w:type="spellEnd"/>
            <w:r w:rsidRPr="007D233A">
              <w:rPr>
                <w:b/>
                <w:color w:val="231F20"/>
                <w:sz w:val="20"/>
                <w:lang w:val="ru-RU"/>
              </w:rPr>
              <w:t>. номер t</w:t>
            </w:r>
            <w:r w:rsidRPr="007D233A">
              <w:rPr>
                <w:color w:val="231F20"/>
                <w:position w:val="5"/>
                <w:sz w:val="15"/>
                <w:lang w:val="ru-RU"/>
              </w:rPr>
              <w:t>a</w:t>
            </w:r>
          </w:p>
        </w:tc>
        <w:tc>
          <w:tcPr>
            <w:tcW w:w="1761" w:type="dxa"/>
            <w:tcBorders>
              <w:bottom w:val="double" w:sz="4" w:space="0" w:color="auto"/>
            </w:tcBorders>
          </w:tcPr>
          <w:p w:rsidR="001D6C5D" w:rsidRPr="007D233A" w:rsidRDefault="001D6C5D" w:rsidP="003D08DC">
            <w:pPr>
              <w:pStyle w:val="TableParagraph"/>
              <w:spacing w:before="3"/>
              <w:rPr>
                <w:b/>
                <w:sz w:val="20"/>
                <w:lang w:val="ru-RU"/>
              </w:rPr>
            </w:pPr>
          </w:p>
          <w:p w:rsidR="001D6C5D" w:rsidRPr="007D233A" w:rsidRDefault="001D6C5D" w:rsidP="003D08DC">
            <w:pPr>
              <w:pStyle w:val="TableParagraph"/>
              <w:spacing w:before="1"/>
              <w:rPr>
                <w:b/>
                <w:sz w:val="20"/>
                <w:lang w:val="ru-RU"/>
              </w:rPr>
            </w:pPr>
            <w:r w:rsidRPr="007D233A">
              <w:rPr>
                <w:b/>
                <w:color w:val="231F20"/>
                <w:sz w:val="20"/>
                <w:lang w:val="ru-RU"/>
              </w:rPr>
              <w:t>Вид деятельности</w:t>
            </w:r>
          </w:p>
        </w:tc>
        <w:tc>
          <w:tcPr>
            <w:tcW w:w="2027" w:type="dxa"/>
            <w:tcBorders>
              <w:bottom w:val="double" w:sz="4" w:space="0" w:color="auto"/>
            </w:tcBorders>
          </w:tcPr>
          <w:p w:rsidR="001D6C5D" w:rsidRPr="007D233A" w:rsidRDefault="001D6C5D" w:rsidP="003D08DC">
            <w:pPr>
              <w:pStyle w:val="TableParagraph"/>
              <w:spacing w:before="18" w:line="249" w:lineRule="exact"/>
              <w:ind w:left="100" w:right="83"/>
              <w:rPr>
                <w:b/>
                <w:sz w:val="20"/>
                <w:lang w:val="ru-RU"/>
              </w:rPr>
            </w:pPr>
            <w:r w:rsidRPr="007D233A">
              <w:rPr>
                <w:b/>
                <w:color w:val="231F20"/>
                <w:sz w:val="20"/>
                <w:lang w:val="ru-RU"/>
              </w:rPr>
              <w:t>коэффициент эмиссии CO2</w:t>
            </w:r>
          </w:p>
          <w:p w:rsidR="001D6C5D" w:rsidRPr="007D233A" w:rsidRDefault="001D6C5D" w:rsidP="003D08DC">
            <w:pPr>
              <w:pStyle w:val="TableParagraph"/>
              <w:spacing w:line="219" w:lineRule="exact"/>
              <w:ind w:left="100" w:right="82"/>
              <w:rPr>
                <w:i/>
                <w:sz w:val="15"/>
                <w:lang w:val="ru-RU"/>
              </w:rPr>
            </w:pPr>
            <w:r w:rsidRPr="007D233A">
              <w:rPr>
                <w:i/>
                <w:color w:val="231F20"/>
                <w:position w:val="5"/>
                <w:sz w:val="20"/>
                <w:lang w:val="ru-RU"/>
              </w:rPr>
              <w:t>K</w:t>
            </w:r>
            <w:r w:rsidRPr="007D233A">
              <w:rPr>
                <w:color w:val="231F20"/>
                <w:sz w:val="15"/>
                <w:lang w:val="ru-RU"/>
              </w:rPr>
              <w:t>E,CO2,</w:t>
            </w:r>
            <w:r w:rsidRPr="007D233A">
              <w:rPr>
                <w:i/>
                <w:color w:val="231F20"/>
                <w:sz w:val="15"/>
                <w:lang w:val="ru-RU"/>
              </w:rPr>
              <w:t>t</w:t>
            </w:r>
          </w:p>
          <w:p w:rsidR="001D6C5D" w:rsidRPr="007D233A" w:rsidRDefault="001D6C5D" w:rsidP="003D08DC">
            <w:pPr>
              <w:pStyle w:val="TableParagraph"/>
              <w:spacing w:line="218" w:lineRule="exact"/>
              <w:ind w:left="100" w:right="82"/>
              <w:rPr>
                <w:sz w:val="15"/>
                <w:lang w:val="ru-RU"/>
              </w:rPr>
            </w:pPr>
            <w:r w:rsidRPr="007D233A">
              <w:rPr>
                <w:color w:val="231F20"/>
                <w:sz w:val="20"/>
                <w:lang w:val="ru-RU"/>
              </w:rPr>
              <w:t>тонн CO</w:t>
            </w:r>
            <w:r w:rsidRPr="007D233A">
              <w:rPr>
                <w:color w:val="231F20"/>
                <w:position w:val="-4"/>
                <w:sz w:val="15"/>
                <w:lang w:val="ru-RU"/>
              </w:rPr>
              <w:t>2</w:t>
            </w:r>
            <w:r w:rsidRPr="007D233A">
              <w:rPr>
                <w:color w:val="231F20"/>
                <w:sz w:val="20"/>
                <w:lang w:val="ru-RU"/>
              </w:rPr>
              <w:t>/ед.</w:t>
            </w:r>
            <w:r w:rsidRPr="007D233A">
              <w:rPr>
                <w:color w:val="231F20"/>
                <w:position w:val="5"/>
                <w:sz w:val="15"/>
                <w:lang w:val="ru-RU"/>
              </w:rPr>
              <w:t>c</w:t>
            </w:r>
          </w:p>
        </w:tc>
        <w:tc>
          <w:tcPr>
            <w:tcW w:w="2028" w:type="dxa"/>
            <w:tcBorders>
              <w:bottom w:val="double" w:sz="4" w:space="0" w:color="auto"/>
            </w:tcBorders>
          </w:tcPr>
          <w:p w:rsidR="001D6C5D" w:rsidRPr="007D233A" w:rsidRDefault="001D6C5D" w:rsidP="003D08DC">
            <w:pPr>
              <w:pStyle w:val="TableParagraph"/>
              <w:spacing w:before="18" w:line="249" w:lineRule="exact"/>
              <w:ind w:left="98" w:right="81"/>
              <w:rPr>
                <w:b/>
                <w:sz w:val="20"/>
                <w:lang w:val="ru-RU"/>
              </w:rPr>
            </w:pPr>
            <w:r w:rsidRPr="007D233A">
              <w:rPr>
                <w:b/>
                <w:color w:val="231F20"/>
                <w:sz w:val="20"/>
                <w:lang w:val="ru-RU"/>
              </w:rPr>
              <w:t>коэффициент эмиссии CH4</w:t>
            </w:r>
          </w:p>
          <w:p w:rsidR="001D6C5D" w:rsidRPr="007D233A" w:rsidRDefault="001D6C5D" w:rsidP="003D08DC">
            <w:pPr>
              <w:pStyle w:val="TableParagraph"/>
              <w:spacing w:line="219" w:lineRule="exact"/>
              <w:ind w:left="98" w:right="80"/>
              <w:rPr>
                <w:i/>
                <w:sz w:val="15"/>
                <w:lang w:val="ru-RU"/>
              </w:rPr>
            </w:pPr>
            <w:r w:rsidRPr="007D233A">
              <w:rPr>
                <w:i/>
                <w:color w:val="231F20"/>
                <w:position w:val="5"/>
                <w:sz w:val="20"/>
                <w:lang w:val="ru-RU"/>
              </w:rPr>
              <w:t>K</w:t>
            </w:r>
            <w:r w:rsidRPr="007D233A">
              <w:rPr>
                <w:color w:val="231F20"/>
                <w:sz w:val="15"/>
                <w:lang w:val="ru-RU"/>
              </w:rPr>
              <w:t>E,CH4,</w:t>
            </w:r>
            <w:r w:rsidRPr="007D233A">
              <w:rPr>
                <w:i/>
                <w:color w:val="231F20"/>
                <w:sz w:val="15"/>
                <w:lang w:val="ru-RU"/>
              </w:rPr>
              <w:t>t</w:t>
            </w:r>
          </w:p>
          <w:p w:rsidR="001D6C5D" w:rsidRPr="007D233A" w:rsidRDefault="001D6C5D" w:rsidP="003D08DC">
            <w:pPr>
              <w:pStyle w:val="TableParagraph"/>
              <w:spacing w:line="218" w:lineRule="exact"/>
              <w:ind w:left="98" w:right="80"/>
              <w:rPr>
                <w:sz w:val="15"/>
                <w:lang w:val="ru-RU"/>
              </w:rPr>
            </w:pPr>
            <w:r w:rsidRPr="007D233A">
              <w:rPr>
                <w:color w:val="231F20"/>
                <w:sz w:val="20"/>
                <w:lang w:val="ru-RU"/>
              </w:rPr>
              <w:t>тонн CH</w:t>
            </w:r>
            <w:r w:rsidRPr="007D233A">
              <w:rPr>
                <w:color w:val="231F20"/>
                <w:position w:val="-4"/>
                <w:sz w:val="15"/>
                <w:lang w:val="ru-RU"/>
              </w:rPr>
              <w:t>4</w:t>
            </w:r>
            <w:r w:rsidRPr="007D233A">
              <w:rPr>
                <w:color w:val="231F20"/>
                <w:sz w:val="20"/>
                <w:lang w:val="ru-RU"/>
              </w:rPr>
              <w:t>/ед.</w:t>
            </w:r>
            <w:r w:rsidRPr="007D233A">
              <w:rPr>
                <w:color w:val="231F20"/>
                <w:position w:val="5"/>
                <w:sz w:val="15"/>
                <w:lang w:val="ru-RU"/>
              </w:rPr>
              <w:t>c</w:t>
            </w:r>
          </w:p>
        </w:tc>
        <w:tc>
          <w:tcPr>
            <w:tcW w:w="1200" w:type="dxa"/>
            <w:tcBorders>
              <w:bottom w:val="double" w:sz="4" w:space="0" w:color="auto"/>
            </w:tcBorders>
          </w:tcPr>
          <w:p w:rsidR="001D6C5D" w:rsidRPr="007D233A" w:rsidRDefault="001D6C5D" w:rsidP="003D08DC">
            <w:pPr>
              <w:pStyle w:val="TableParagraph"/>
              <w:spacing w:before="18" w:line="249" w:lineRule="exact"/>
              <w:ind w:left="83" w:right="61"/>
              <w:rPr>
                <w:b/>
                <w:sz w:val="20"/>
                <w:lang w:val="ru-RU"/>
              </w:rPr>
            </w:pPr>
            <w:r w:rsidRPr="007D233A">
              <w:rPr>
                <w:b/>
                <w:color w:val="231F20"/>
                <w:sz w:val="20"/>
                <w:lang w:val="ru-RU"/>
              </w:rPr>
              <w:t>коэффициент эмиссии N2O</w:t>
            </w:r>
          </w:p>
          <w:p w:rsidR="001D6C5D" w:rsidRPr="007D233A" w:rsidRDefault="001D6C5D" w:rsidP="003D08DC">
            <w:pPr>
              <w:pStyle w:val="TableParagraph"/>
              <w:spacing w:line="219" w:lineRule="exact"/>
              <w:ind w:left="83" w:right="60"/>
              <w:rPr>
                <w:i/>
                <w:sz w:val="15"/>
                <w:lang w:val="ru-RU"/>
              </w:rPr>
            </w:pPr>
            <w:r w:rsidRPr="007D233A">
              <w:rPr>
                <w:i/>
                <w:color w:val="231F20"/>
                <w:position w:val="5"/>
                <w:sz w:val="20"/>
                <w:lang w:val="ru-RU"/>
              </w:rPr>
              <w:t>K</w:t>
            </w:r>
            <w:r w:rsidRPr="007D233A">
              <w:rPr>
                <w:color w:val="231F20"/>
                <w:sz w:val="15"/>
                <w:lang w:val="ru-RU"/>
              </w:rPr>
              <w:t>E,N2O,</w:t>
            </w:r>
            <w:r w:rsidRPr="007D233A">
              <w:rPr>
                <w:i/>
                <w:color w:val="231F20"/>
                <w:sz w:val="15"/>
                <w:lang w:val="ru-RU"/>
              </w:rPr>
              <w:t>t</w:t>
            </w:r>
          </w:p>
          <w:p w:rsidR="001D6C5D" w:rsidRPr="007D233A" w:rsidRDefault="001D6C5D" w:rsidP="003D08DC">
            <w:pPr>
              <w:pStyle w:val="TableParagraph"/>
              <w:spacing w:line="218" w:lineRule="exact"/>
              <w:ind w:left="83" w:right="60"/>
              <w:rPr>
                <w:sz w:val="15"/>
                <w:lang w:val="ru-RU"/>
              </w:rPr>
            </w:pPr>
            <w:r w:rsidRPr="007D233A">
              <w:rPr>
                <w:color w:val="231F20"/>
                <w:sz w:val="20"/>
                <w:lang w:val="ru-RU"/>
              </w:rPr>
              <w:t>тонн N</w:t>
            </w:r>
            <w:r w:rsidRPr="007D233A">
              <w:rPr>
                <w:color w:val="231F20"/>
                <w:position w:val="-4"/>
                <w:sz w:val="15"/>
                <w:lang w:val="ru-RU"/>
              </w:rPr>
              <w:t>2</w:t>
            </w:r>
            <w:r w:rsidRPr="007D233A">
              <w:rPr>
                <w:color w:val="231F20"/>
                <w:sz w:val="20"/>
                <w:lang w:val="ru-RU"/>
              </w:rPr>
              <w:t>O/ед.</w:t>
            </w:r>
            <w:r w:rsidRPr="007D233A">
              <w:rPr>
                <w:color w:val="231F20"/>
                <w:position w:val="5"/>
                <w:sz w:val="15"/>
                <w:lang w:val="ru-RU"/>
              </w:rPr>
              <w:t>c</w:t>
            </w:r>
          </w:p>
        </w:tc>
      </w:tr>
      <w:tr w:rsidR="001D6C5D" w:rsidRPr="007D233A" w:rsidTr="003D08DC">
        <w:trPr>
          <w:trHeight w:val="283"/>
        </w:trPr>
        <w:tc>
          <w:tcPr>
            <w:tcW w:w="2340" w:type="dxa"/>
            <w:tcBorders>
              <w:top w:val="double" w:sz="4" w:space="0" w:color="auto"/>
            </w:tcBorders>
          </w:tcPr>
          <w:p w:rsidR="001D6C5D" w:rsidRPr="007D233A" w:rsidRDefault="001D6C5D" w:rsidP="003D08DC">
            <w:pPr>
              <w:pStyle w:val="TableParagraph"/>
              <w:spacing w:before="18"/>
              <w:ind w:left="14"/>
              <w:rPr>
                <w:sz w:val="20"/>
                <w:lang w:val="ru-RU"/>
              </w:rPr>
            </w:pPr>
            <w:r w:rsidRPr="007D233A">
              <w:rPr>
                <w:color w:val="231F20"/>
                <w:sz w:val="20"/>
                <w:lang w:val="ru-RU"/>
              </w:rPr>
              <w:t>1</w:t>
            </w:r>
          </w:p>
        </w:tc>
        <w:tc>
          <w:tcPr>
            <w:tcW w:w="1761" w:type="dxa"/>
            <w:tcBorders>
              <w:top w:val="double" w:sz="4" w:space="0" w:color="auto"/>
            </w:tcBorders>
          </w:tcPr>
          <w:p w:rsidR="001D6C5D" w:rsidRPr="007D233A" w:rsidRDefault="001D6C5D" w:rsidP="003D08DC">
            <w:pPr>
              <w:pStyle w:val="TableParagraph"/>
              <w:spacing w:before="18"/>
              <w:ind w:left="60" w:right="98"/>
              <w:rPr>
                <w:sz w:val="20"/>
                <w:lang w:val="ru-RU"/>
              </w:rPr>
            </w:pPr>
            <w:r w:rsidRPr="007D233A">
              <w:rPr>
                <w:color w:val="231F20"/>
                <w:sz w:val="20"/>
                <w:lang w:val="ru-RU"/>
              </w:rPr>
              <w:t>Импортируемая электроэнергия</w:t>
            </w:r>
          </w:p>
        </w:tc>
        <w:tc>
          <w:tcPr>
            <w:tcW w:w="2027" w:type="dxa"/>
            <w:tcBorders>
              <w:top w:val="double" w:sz="4" w:space="0" w:color="auto"/>
            </w:tcBorders>
          </w:tcPr>
          <w:p w:rsidR="001D6C5D" w:rsidRPr="007D233A" w:rsidRDefault="001D6C5D" w:rsidP="003D08DC">
            <w:pPr>
              <w:pStyle w:val="TableParagraph"/>
              <w:spacing w:before="16"/>
              <w:ind w:left="100" w:right="82"/>
              <w:rPr>
                <w:sz w:val="15"/>
                <w:lang w:val="ru-RU"/>
              </w:rPr>
            </w:pPr>
            <w:r w:rsidRPr="007D233A">
              <w:rPr>
                <w:color w:val="231F20"/>
                <w:sz w:val="20"/>
                <w:lang w:val="ru-RU"/>
              </w:rPr>
              <w:t xml:space="preserve">0,5 </w:t>
            </w:r>
            <w:r w:rsidRPr="007D233A">
              <w:rPr>
                <w:color w:val="231F20"/>
                <w:position w:val="5"/>
                <w:sz w:val="15"/>
                <w:lang w:val="ru-RU"/>
              </w:rPr>
              <w:t>b</w:t>
            </w:r>
          </w:p>
        </w:tc>
        <w:tc>
          <w:tcPr>
            <w:tcW w:w="2028" w:type="dxa"/>
            <w:tcBorders>
              <w:top w:val="double" w:sz="4" w:space="0" w:color="auto"/>
            </w:tcBorders>
          </w:tcPr>
          <w:p w:rsidR="001D6C5D" w:rsidRPr="007D233A" w:rsidRDefault="001D6C5D" w:rsidP="003D08DC">
            <w:pPr>
              <w:pStyle w:val="TableParagraph"/>
              <w:spacing w:before="18"/>
              <w:ind w:left="86" w:right="81"/>
              <w:rPr>
                <w:sz w:val="20"/>
                <w:lang w:val="ru-RU"/>
              </w:rPr>
            </w:pPr>
            <w:r w:rsidRPr="007D233A">
              <w:rPr>
                <w:color w:val="231F20"/>
                <w:sz w:val="20"/>
                <w:lang w:val="ru-RU"/>
              </w:rPr>
              <w:t>Н/</w:t>
            </w:r>
            <w:proofErr w:type="gramStart"/>
            <w:r w:rsidRPr="007D233A">
              <w:rPr>
                <w:color w:val="231F20"/>
                <w:sz w:val="20"/>
                <w:lang w:val="ru-RU"/>
              </w:rPr>
              <w:t>П</w:t>
            </w:r>
            <w:proofErr w:type="gramEnd"/>
          </w:p>
        </w:tc>
        <w:tc>
          <w:tcPr>
            <w:tcW w:w="1200" w:type="dxa"/>
            <w:tcBorders>
              <w:top w:val="double" w:sz="4" w:space="0" w:color="auto"/>
            </w:tcBorders>
          </w:tcPr>
          <w:p w:rsidR="001D6C5D" w:rsidRPr="007D233A" w:rsidRDefault="001D6C5D" w:rsidP="003D08DC">
            <w:pPr>
              <w:pStyle w:val="TableParagraph"/>
              <w:spacing w:before="18"/>
              <w:ind w:left="71" w:right="61"/>
              <w:rPr>
                <w:sz w:val="20"/>
                <w:lang w:val="ru-RU"/>
              </w:rPr>
            </w:pPr>
            <w:r w:rsidRPr="007D233A">
              <w:rPr>
                <w:color w:val="231F20"/>
                <w:sz w:val="20"/>
                <w:lang w:val="ru-RU"/>
              </w:rPr>
              <w:t>Н/</w:t>
            </w:r>
            <w:proofErr w:type="gramStart"/>
            <w:r w:rsidRPr="007D233A">
              <w:rPr>
                <w:color w:val="231F20"/>
                <w:sz w:val="20"/>
                <w:lang w:val="ru-RU"/>
              </w:rPr>
              <w:t>П</w:t>
            </w:r>
            <w:proofErr w:type="gramEnd"/>
          </w:p>
        </w:tc>
      </w:tr>
      <w:tr w:rsidR="001D6C5D" w:rsidRPr="00814C49" w:rsidTr="003D08DC">
        <w:trPr>
          <w:trHeight w:val="892"/>
        </w:trPr>
        <w:tc>
          <w:tcPr>
            <w:tcW w:w="9356" w:type="dxa"/>
            <w:gridSpan w:val="5"/>
          </w:tcPr>
          <w:p w:rsidR="003D08DC" w:rsidRPr="003D08DC" w:rsidRDefault="003D08DC" w:rsidP="003D08DC">
            <w:pPr>
              <w:pStyle w:val="TableParagraph"/>
              <w:tabs>
                <w:tab w:val="left" w:pos="385"/>
              </w:tabs>
              <w:ind w:left="45" w:firstLine="517"/>
              <w:jc w:val="both"/>
              <w:rPr>
                <w:rFonts w:ascii="Times New Roman" w:hAnsi="Times New Roman" w:cs="Times New Roman"/>
                <w:color w:val="231F20"/>
                <w:position w:val="5"/>
                <w:sz w:val="18"/>
                <w:lang w:val="ru-RU"/>
              </w:rPr>
            </w:pPr>
            <w:r>
              <w:rPr>
                <w:rFonts w:ascii="Times New Roman" w:hAnsi="Times New Roman" w:cs="Times New Roman"/>
                <w:color w:val="231F20"/>
                <w:position w:val="5"/>
                <w:sz w:val="18"/>
                <w:lang w:val="ru-RU"/>
              </w:rPr>
              <w:t>___________</w:t>
            </w:r>
          </w:p>
          <w:p w:rsidR="001D6C5D" w:rsidRPr="003D08DC" w:rsidRDefault="001D6C5D" w:rsidP="003D08DC">
            <w:pPr>
              <w:pStyle w:val="TableParagraph"/>
              <w:tabs>
                <w:tab w:val="left" w:pos="385"/>
              </w:tabs>
              <w:ind w:left="45" w:firstLine="517"/>
              <w:jc w:val="both"/>
              <w:rPr>
                <w:rFonts w:ascii="Times New Roman" w:hAnsi="Times New Roman" w:cs="Times New Roman"/>
                <w:sz w:val="18"/>
                <w:lang w:val="ru-RU"/>
              </w:rPr>
            </w:pPr>
            <w:r w:rsidRPr="003D08DC">
              <w:rPr>
                <w:rFonts w:ascii="Times New Roman" w:hAnsi="Times New Roman" w:cs="Times New Roman"/>
                <w:color w:val="231F20"/>
                <w:position w:val="5"/>
                <w:sz w:val="13"/>
                <w:lang w:val="ru-RU"/>
              </w:rPr>
              <w:t>a</w:t>
            </w:r>
            <w:r w:rsidRPr="003D08DC">
              <w:rPr>
                <w:rFonts w:ascii="Times New Roman" w:hAnsi="Times New Roman" w:cs="Times New Roman"/>
                <w:color w:val="231F20"/>
                <w:position w:val="5"/>
                <w:sz w:val="13"/>
                <w:lang w:val="ru-RU"/>
              </w:rPr>
              <w:tab/>
            </w:r>
            <w:r w:rsidRPr="003D08DC">
              <w:rPr>
                <w:rFonts w:ascii="Times New Roman" w:hAnsi="Times New Roman" w:cs="Times New Roman"/>
                <w:color w:val="231F20"/>
                <w:spacing w:val="4"/>
                <w:sz w:val="18"/>
                <w:lang w:val="ru-RU"/>
              </w:rPr>
              <w:t xml:space="preserve">Индекс «t» относится к </w:t>
            </w:r>
            <w:r w:rsidRPr="003D08DC">
              <w:rPr>
                <w:rFonts w:ascii="Times New Roman" w:hAnsi="Times New Roman" w:cs="Times New Roman"/>
                <w:color w:val="231F20"/>
                <w:sz w:val="18"/>
                <w:lang w:val="ru-RU"/>
              </w:rPr>
              <w:t>1.</w:t>
            </w:r>
          </w:p>
          <w:p w:rsidR="001D6C5D" w:rsidRPr="003D08DC" w:rsidRDefault="001D6C5D" w:rsidP="003D08DC">
            <w:pPr>
              <w:pStyle w:val="TableParagraph"/>
              <w:tabs>
                <w:tab w:val="left" w:pos="385"/>
              </w:tabs>
              <w:ind w:left="45" w:firstLine="517"/>
              <w:jc w:val="both"/>
              <w:rPr>
                <w:rFonts w:ascii="Times New Roman" w:hAnsi="Times New Roman" w:cs="Times New Roman"/>
                <w:sz w:val="18"/>
                <w:lang w:val="ru-RU"/>
              </w:rPr>
            </w:pPr>
            <w:r w:rsidRPr="003D08DC">
              <w:rPr>
                <w:rFonts w:ascii="Times New Roman" w:hAnsi="Times New Roman" w:cs="Times New Roman"/>
                <w:color w:val="231F20"/>
                <w:position w:val="5"/>
                <w:sz w:val="13"/>
                <w:lang w:val="ru-RU"/>
              </w:rPr>
              <w:t>b</w:t>
            </w:r>
            <w:r w:rsidRPr="003D08DC">
              <w:rPr>
                <w:rFonts w:ascii="Times New Roman" w:hAnsi="Times New Roman" w:cs="Times New Roman"/>
                <w:color w:val="231F20"/>
                <w:position w:val="5"/>
                <w:sz w:val="13"/>
                <w:lang w:val="ru-RU"/>
              </w:rPr>
              <w:tab/>
            </w:r>
            <w:r w:rsidRPr="003D08DC">
              <w:rPr>
                <w:rFonts w:ascii="Times New Roman" w:hAnsi="Times New Roman" w:cs="Times New Roman"/>
                <w:color w:val="231F20"/>
                <w:sz w:val="18"/>
                <w:lang w:val="ru-RU"/>
              </w:rPr>
              <w:t xml:space="preserve">См. </w:t>
            </w:r>
            <w:hyperlink w:anchor="_bookmark54" w:history="1">
              <w:r w:rsidRPr="003D08DC">
                <w:rPr>
                  <w:rFonts w:ascii="Times New Roman" w:hAnsi="Times New Roman" w:cs="Times New Roman"/>
                  <w:color w:val="053BF5"/>
                  <w:sz w:val="18"/>
                  <w:u w:val="single" w:color="053BF5"/>
                  <w:lang w:val="ru-RU"/>
                </w:rPr>
                <w:t xml:space="preserve">Таблицу </w:t>
              </w:r>
              <w:r w:rsidRPr="003D08DC">
                <w:rPr>
                  <w:rFonts w:ascii="Times New Roman" w:hAnsi="Times New Roman" w:cs="Times New Roman"/>
                  <w:color w:val="053BF5"/>
                  <w:spacing w:val="2"/>
                  <w:sz w:val="18"/>
                  <w:u w:val="single" w:color="053BF5"/>
                  <w:lang w:val="ru-RU"/>
                </w:rPr>
                <w:t>A.1</w:t>
              </w:r>
              <w:r w:rsidRPr="003D08DC">
                <w:rPr>
                  <w:rFonts w:ascii="Times New Roman" w:hAnsi="Times New Roman" w:cs="Times New Roman"/>
                  <w:color w:val="053BF5"/>
                  <w:spacing w:val="2"/>
                  <w:sz w:val="18"/>
                  <w:lang w:val="ru-RU"/>
                </w:rPr>
                <w:t xml:space="preserve"> </w:t>
              </w:r>
            </w:hyperlink>
            <w:r w:rsidRPr="003D08DC">
              <w:rPr>
                <w:rFonts w:ascii="Times New Roman" w:hAnsi="Times New Roman" w:cs="Times New Roman"/>
                <w:color w:val="231F20"/>
                <w:sz w:val="18"/>
                <w:lang w:val="ru-RU"/>
              </w:rPr>
              <w:t xml:space="preserve">настоящего </w:t>
            </w:r>
            <w:r w:rsidR="00953825">
              <w:rPr>
                <w:rFonts w:ascii="Times New Roman" w:hAnsi="Times New Roman" w:cs="Times New Roman"/>
                <w:color w:val="231F20"/>
                <w:sz w:val="18"/>
                <w:lang w:val="ru-RU"/>
              </w:rPr>
              <w:t>стандарта</w:t>
            </w:r>
            <w:r w:rsidRPr="003D08DC">
              <w:rPr>
                <w:rFonts w:ascii="Times New Roman" w:hAnsi="Times New Roman" w:cs="Times New Roman"/>
                <w:color w:val="231F20"/>
                <w:sz w:val="18"/>
                <w:lang w:val="ru-RU"/>
              </w:rPr>
              <w:t>.</w:t>
            </w:r>
          </w:p>
          <w:p w:rsidR="001D6C5D" w:rsidRPr="007D233A" w:rsidRDefault="001D6C5D" w:rsidP="003D08DC">
            <w:pPr>
              <w:pStyle w:val="TableParagraph"/>
              <w:tabs>
                <w:tab w:val="left" w:pos="385"/>
              </w:tabs>
              <w:ind w:left="45" w:firstLine="517"/>
              <w:jc w:val="both"/>
              <w:rPr>
                <w:sz w:val="18"/>
                <w:lang w:val="ru-RU"/>
              </w:rPr>
            </w:pPr>
            <w:r w:rsidRPr="003D08DC">
              <w:rPr>
                <w:rFonts w:ascii="Times New Roman" w:hAnsi="Times New Roman" w:cs="Times New Roman"/>
                <w:color w:val="231F20"/>
                <w:position w:val="5"/>
                <w:sz w:val="13"/>
                <w:lang w:val="ru-RU"/>
              </w:rPr>
              <w:t>c</w:t>
            </w:r>
            <w:r w:rsidRPr="003D08DC">
              <w:rPr>
                <w:rFonts w:ascii="Times New Roman" w:hAnsi="Times New Roman" w:cs="Times New Roman"/>
                <w:color w:val="231F20"/>
                <w:position w:val="5"/>
                <w:sz w:val="13"/>
                <w:lang w:val="ru-RU"/>
              </w:rPr>
              <w:tab/>
            </w:r>
            <w:r w:rsidRPr="003D08DC">
              <w:rPr>
                <w:rFonts w:ascii="Times New Roman" w:hAnsi="Times New Roman" w:cs="Times New Roman"/>
                <w:color w:val="231F20"/>
                <w:sz w:val="18"/>
                <w:lang w:val="ru-RU"/>
              </w:rPr>
              <w:t xml:space="preserve">Единица подразумевает единицу измерения согласно </w:t>
            </w:r>
            <w:hyperlink w:anchor="_bookmark64" w:history="1">
              <w:r w:rsidRPr="003D08DC">
                <w:rPr>
                  <w:rFonts w:ascii="Times New Roman" w:hAnsi="Times New Roman" w:cs="Times New Roman"/>
                  <w:color w:val="053BF5"/>
                  <w:sz w:val="18"/>
                  <w:u w:val="single" w:color="053BF5"/>
                  <w:lang w:val="ru-RU"/>
                </w:rPr>
                <w:t>Таблице</w:t>
              </w:r>
              <w:r w:rsidRPr="003D08DC">
                <w:rPr>
                  <w:rFonts w:ascii="Times New Roman" w:hAnsi="Times New Roman" w:cs="Times New Roman"/>
                  <w:color w:val="053BF5"/>
                  <w:spacing w:val="-7"/>
                  <w:sz w:val="18"/>
                  <w:u w:val="single" w:color="053BF5"/>
                  <w:lang w:val="ru-RU"/>
                </w:rPr>
                <w:t xml:space="preserve"> </w:t>
              </w:r>
              <w:r w:rsidRPr="003D08DC">
                <w:rPr>
                  <w:rFonts w:ascii="Times New Roman" w:hAnsi="Times New Roman" w:cs="Times New Roman"/>
                  <w:color w:val="053BF5"/>
                  <w:sz w:val="18"/>
                  <w:u w:val="single" w:color="053BF5"/>
                  <w:lang w:val="ru-RU"/>
                </w:rPr>
                <w:t>C.1</w:t>
              </w:r>
            </w:hyperlink>
            <w:r w:rsidRPr="003D08DC">
              <w:rPr>
                <w:rFonts w:ascii="Times New Roman" w:hAnsi="Times New Roman" w:cs="Times New Roman"/>
                <w:color w:val="231F20"/>
                <w:sz w:val="18"/>
                <w:lang w:val="ru-RU"/>
              </w:rPr>
              <w:t>.</w:t>
            </w:r>
          </w:p>
        </w:tc>
      </w:tr>
    </w:tbl>
    <w:p w:rsidR="001D6C5D" w:rsidRDefault="001D6C5D" w:rsidP="001C48C1">
      <w:pPr>
        <w:pStyle w:val="Style31"/>
        <w:widowControl/>
        <w:ind w:firstLine="567"/>
        <w:jc w:val="center"/>
        <w:rPr>
          <w:rStyle w:val="FontStyle57"/>
          <w:rFonts w:asciiTheme="minorHAnsi" w:hAnsiTheme="minorHAnsi" w:cstheme="minorHAnsi"/>
          <w:b/>
          <w:color w:val="auto"/>
          <w:sz w:val="24"/>
          <w:szCs w:val="24"/>
          <w:lang w:eastAsia="en-US"/>
        </w:rPr>
      </w:pPr>
    </w:p>
    <w:p w:rsidR="003D08DC" w:rsidRPr="003D08DC" w:rsidRDefault="003D08DC" w:rsidP="003D08DC">
      <w:pPr>
        <w:pStyle w:val="Style31"/>
        <w:widowControl/>
        <w:ind w:firstLine="567"/>
        <w:jc w:val="both"/>
        <w:rPr>
          <w:rStyle w:val="FontStyle57"/>
          <w:rFonts w:asciiTheme="minorHAnsi" w:hAnsiTheme="minorHAnsi" w:cstheme="minorHAnsi"/>
          <w:color w:val="auto"/>
          <w:sz w:val="24"/>
          <w:szCs w:val="24"/>
          <w:lang w:eastAsia="en-US"/>
        </w:rPr>
      </w:pPr>
      <w:r w:rsidRPr="003D08DC">
        <w:rPr>
          <w:rStyle w:val="FontStyle57"/>
          <w:rFonts w:asciiTheme="minorHAnsi" w:hAnsiTheme="minorHAnsi" w:cstheme="minorHAnsi"/>
          <w:color w:val="auto"/>
          <w:sz w:val="24"/>
          <w:szCs w:val="24"/>
          <w:lang w:eastAsia="en-US"/>
        </w:rPr>
        <w:t>Тогда объем выбросов парниковых газов рассчитывается следующим образом:</w:t>
      </w:r>
    </w:p>
    <w:p w:rsidR="003D08DC" w:rsidRPr="003D08DC" w:rsidRDefault="003D08DC" w:rsidP="003D08DC">
      <w:pPr>
        <w:spacing w:before="168"/>
        <w:ind w:left="1357"/>
        <w:rPr>
          <w:rFonts w:ascii="Times New Roman" w:hAnsi="Times New Roman" w:cs="Times New Roman"/>
          <w:lang w:val="en-US"/>
        </w:rPr>
      </w:pPr>
      <w:r w:rsidRPr="003D08DC">
        <w:rPr>
          <w:rFonts w:ascii="Times New Roman" w:hAnsi="Times New Roman" w:cs="Times New Roman"/>
          <w:i/>
          <w:color w:val="231F20"/>
          <w:lang w:val="en-US"/>
        </w:rPr>
        <w:t>E</w:t>
      </w:r>
      <w:r w:rsidRPr="003D08DC">
        <w:rPr>
          <w:rFonts w:ascii="Times New Roman" w:hAnsi="Times New Roman" w:cs="Times New Roman"/>
          <w:color w:val="231F20"/>
          <w:position w:val="-5"/>
          <w:sz w:val="16"/>
          <w:lang w:val="en-US"/>
        </w:rPr>
        <w:t>E</w:t>
      </w:r>
      <w:proofErr w:type="gramStart"/>
      <w:r w:rsidRPr="003D08DC">
        <w:rPr>
          <w:rFonts w:ascii="Times New Roman" w:hAnsi="Times New Roman" w:cs="Times New Roman"/>
          <w:color w:val="231F20"/>
          <w:position w:val="-5"/>
          <w:sz w:val="16"/>
          <w:lang w:val="en-US"/>
        </w:rPr>
        <w:t>,CO2,annual</w:t>
      </w:r>
      <w:proofErr w:type="gramEnd"/>
      <w:r w:rsidRPr="003D08DC">
        <w:rPr>
          <w:rFonts w:ascii="Times New Roman" w:hAnsi="Times New Roman" w:cs="Times New Roman"/>
          <w:color w:val="231F20"/>
          <w:position w:val="-5"/>
          <w:sz w:val="16"/>
          <w:lang w:val="en-US"/>
        </w:rPr>
        <w:t xml:space="preserve"> </w:t>
      </w:r>
      <w:r w:rsidRPr="003D08DC">
        <w:rPr>
          <w:rFonts w:ascii="Times New Roman" w:hAnsi="Times New Roman" w:cs="Times New Roman"/>
          <w:color w:val="231F20"/>
          <w:lang w:val="en-US"/>
        </w:rPr>
        <w:t xml:space="preserve">= </w:t>
      </w:r>
      <w:r w:rsidRPr="003D08DC">
        <w:rPr>
          <w:rFonts w:ascii="Times New Roman" w:hAnsi="Times New Roman" w:cs="Times New Roman"/>
          <w:i/>
          <w:color w:val="231F20"/>
          <w:lang w:val="en-US"/>
        </w:rPr>
        <w:t>K</w:t>
      </w:r>
      <w:r w:rsidRPr="003D08DC">
        <w:rPr>
          <w:rFonts w:ascii="Times New Roman" w:hAnsi="Times New Roman" w:cs="Times New Roman"/>
          <w:color w:val="231F20"/>
          <w:position w:val="-5"/>
          <w:sz w:val="16"/>
          <w:lang w:val="en-US"/>
        </w:rPr>
        <w:t>E,CO2,</w:t>
      </w:r>
      <w:r w:rsidRPr="003D08DC">
        <w:rPr>
          <w:rFonts w:ascii="Times New Roman" w:hAnsi="Times New Roman" w:cs="Times New Roman"/>
          <w:i/>
          <w:color w:val="231F20"/>
          <w:position w:val="-5"/>
          <w:sz w:val="16"/>
          <w:lang w:val="en-US"/>
        </w:rPr>
        <w:t xml:space="preserve">1 </w:t>
      </w:r>
      <w:r w:rsidRPr="003D08DC">
        <w:rPr>
          <w:rFonts w:ascii="Times New Roman" w:hAnsi="Times New Roman" w:cs="Times New Roman"/>
          <w:color w:val="231F20"/>
          <w:lang w:val="en-US"/>
        </w:rPr>
        <w:t xml:space="preserve">× </w:t>
      </w:r>
      <w:r w:rsidRPr="003D08DC">
        <w:rPr>
          <w:rFonts w:ascii="Times New Roman" w:hAnsi="Times New Roman" w:cs="Times New Roman"/>
          <w:i/>
          <w:color w:val="231F20"/>
          <w:lang w:val="en-US"/>
        </w:rPr>
        <w:t>Q</w:t>
      </w:r>
      <w:r w:rsidRPr="003D08DC">
        <w:rPr>
          <w:rFonts w:ascii="Times New Roman" w:hAnsi="Times New Roman" w:cs="Times New Roman"/>
          <w:color w:val="231F20"/>
          <w:position w:val="-5"/>
          <w:sz w:val="16"/>
          <w:lang w:val="en-US"/>
        </w:rPr>
        <w:t>E,</w:t>
      </w:r>
      <w:r w:rsidRPr="003D08DC">
        <w:rPr>
          <w:rFonts w:ascii="Times New Roman" w:hAnsi="Times New Roman" w:cs="Times New Roman"/>
          <w:i/>
          <w:color w:val="231F20"/>
          <w:position w:val="-5"/>
          <w:sz w:val="16"/>
          <w:lang w:val="en-US"/>
        </w:rPr>
        <w:t xml:space="preserve">1 </w:t>
      </w:r>
      <w:r w:rsidRPr="003D08DC">
        <w:rPr>
          <w:rFonts w:ascii="Times New Roman" w:hAnsi="Times New Roman" w:cs="Times New Roman"/>
          <w:color w:val="231F20"/>
          <w:lang w:val="en-US"/>
        </w:rPr>
        <w:t xml:space="preserve">= 0,5 × 657,00 = 328,50 </w:t>
      </w:r>
      <w:r w:rsidRPr="003D08DC">
        <w:rPr>
          <w:rFonts w:ascii="Times New Roman" w:hAnsi="Times New Roman" w:cs="Times New Roman"/>
          <w:color w:val="231F20"/>
        </w:rPr>
        <w:t>тонн</w:t>
      </w:r>
      <w:r w:rsidRPr="003D08DC">
        <w:rPr>
          <w:rFonts w:ascii="Times New Roman" w:hAnsi="Times New Roman" w:cs="Times New Roman"/>
          <w:color w:val="231F20"/>
          <w:lang w:val="en-US"/>
        </w:rPr>
        <w:t xml:space="preserve"> CO</w:t>
      </w:r>
      <w:r w:rsidRPr="003D08DC">
        <w:rPr>
          <w:rFonts w:ascii="Times New Roman" w:hAnsi="Times New Roman" w:cs="Times New Roman"/>
          <w:color w:val="231F20"/>
          <w:position w:val="-5"/>
          <w:sz w:val="16"/>
          <w:lang w:val="en-US"/>
        </w:rPr>
        <w:t xml:space="preserve">2 </w:t>
      </w:r>
      <w:r w:rsidRPr="003D08DC">
        <w:rPr>
          <w:rFonts w:ascii="Times New Roman" w:hAnsi="Times New Roman" w:cs="Times New Roman"/>
          <w:color w:val="231F20"/>
        </w:rPr>
        <w:t>в</w:t>
      </w:r>
      <w:r w:rsidRPr="003D08DC">
        <w:rPr>
          <w:rFonts w:ascii="Times New Roman" w:hAnsi="Times New Roman" w:cs="Times New Roman"/>
          <w:color w:val="231F20"/>
          <w:lang w:val="en-US"/>
        </w:rPr>
        <w:t xml:space="preserve"> </w:t>
      </w:r>
      <w:r w:rsidRPr="003D08DC">
        <w:rPr>
          <w:rFonts w:ascii="Times New Roman" w:hAnsi="Times New Roman" w:cs="Times New Roman"/>
          <w:color w:val="231F20"/>
        </w:rPr>
        <w:t>год</w:t>
      </w:r>
    </w:p>
    <w:p w:rsidR="001C48C1" w:rsidRPr="003D08DC" w:rsidRDefault="001C48C1" w:rsidP="003D08DC">
      <w:pPr>
        <w:pStyle w:val="Style31"/>
        <w:widowControl/>
        <w:ind w:firstLine="567"/>
        <w:jc w:val="both"/>
        <w:rPr>
          <w:rStyle w:val="FontStyle57"/>
          <w:rFonts w:asciiTheme="minorHAnsi" w:hAnsiTheme="minorHAnsi" w:cstheme="minorHAnsi"/>
          <w:b/>
          <w:color w:val="auto"/>
          <w:sz w:val="24"/>
          <w:szCs w:val="24"/>
          <w:lang w:val="en-US" w:eastAsia="en-US"/>
        </w:rPr>
      </w:pPr>
    </w:p>
    <w:p w:rsidR="003D08DC" w:rsidRDefault="003D08DC" w:rsidP="003D08DC">
      <w:pPr>
        <w:pStyle w:val="Style31"/>
        <w:widowControl/>
        <w:ind w:firstLine="567"/>
        <w:jc w:val="both"/>
        <w:rPr>
          <w:rStyle w:val="FontStyle57"/>
          <w:rFonts w:asciiTheme="minorHAnsi" w:hAnsiTheme="minorHAnsi" w:cstheme="minorHAnsi"/>
          <w:b/>
          <w:color w:val="auto"/>
          <w:sz w:val="24"/>
          <w:szCs w:val="24"/>
          <w:lang w:eastAsia="en-US"/>
        </w:rPr>
      </w:pPr>
      <w:r w:rsidRPr="003D08DC">
        <w:rPr>
          <w:rStyle w:val="FontStyle57"/>
          <w:rFonts w:asciiTheme="minorHAnsi" w:hAnsiTheme="minorHAnsi" w:cstheme="minorHAnsi"/>
          <w:b/>
          <w:color w:val="auto"/>
          <w:sz w:val="24"/>
          <w:szCs w:val="24"/>
          <w:lang w:eastAsia="en-US"/>
        </w:rPr>
        <w:t>C.5</w:t>
      </w:r>
      <w:r>
        <w:rPr>
          <w:rStyle w:val="FontStyle57"/>
          <w:rFonts w:asciiTheme="minorHAnsi" w:hAnsiTheme="minorHAnsi" w:cstheme="minorHAnsi"/>
          <w:b/>
          <w:color w:val="auto"/>
          <w:sz w:val="24"/>
          <w:szCs w:val="24"/>
          <w:lang w:eastAsia="en-US"/>
        </w:rPr>
        <w:t xml:space="preserve"> </w:t>
      </w:r>
      <w:r w:rsidRPr="003D08DC">
        <w:rPr>
          <w:rStyle w:val="FontStyle57"/>
          <w:rFonts w:asciiTheme="minorHAnsi" w:hAnsiTheme="minorHAnsi" w:cstheme="minorHAnsi"/>
          <w:b/>
          <w:color w:val="auto"/>
          <w:sz w:val="24"/>
          <w:szCs w:val="24"/>
          <w:lang w:eastAsia="en-US"/>
        </w:rPr>
        <w:t>Этап 4: Расчет выбросов парниковых газов в результате каждого процесса биологической очистки</w:t>
      </w:r>
    </w:p>
    <w:p w:rsidR="003D08DC" w:rsidRPr="003D08DC" w:rsidRDefault="003D08DC" w:rsidP="003D08DC">
      <w:pPr>
        <w:pStyle w:val="Style31"/>
        <w:widowControl/>
        <w:ind w:firstLine="567"/>
        <w:jc w:val="both"/>
        <w:rPr>
          <w:rStyle w:val="FontStyle57"/>
          <w:rFonts w:asciiTheme="minorHAnsi" w:hAnsiTheme="minorHAnsi" w:cstheme="minorHAnsi"/>
          <w:b/>
          <w:color w:val="auto"/>
          <w:sz w:val="24"/>
          <w:szCs w:val="24"/>
          <w:lang w:eastAsia="en-US"/>
        </w:rPr>
      </w:pPr>
    </w:p>
    <w:p w:rsidR="001C48C1" w:rsidRPr="003D08DC" w:rsidRDefault="003D08DC" w:rsidP="003D08DC">
      <w:pPr>
        <w:pStyle w:val="Style31"/>
        <w:widowControl/>
        <w:ind w:firstLine="567"/>
        <w:jc w:val="both"/>
        <w:rPr>
          <w:rStyle w:val="FontStyle57"/>
          <w:rFonts w:asciiTheme="minorHAnsi" w:hAnsiTheme="minorHAnsi" w:cstheme="minorHAnsi"/>
          <w:color w:val="auto"/>
          <w:sz w:val="24"/>
          <w:szCs w:val="24"/>
          <w:lang w:eastAsia="en-US"/>
        </w:rPr>
      </w:pPr>
      <w:r w:rsidRPr="003D08DC">
        <w:rPr>
          <w:rStyle w:val="FontStyle57"/>
          <w:rFonts w:asciiTheme="minorHAnsi" w:hAnsiTheme="minorHAnsi" w:cstheme="minorHAnsi"/>
          <w:color w:val="auto"/>
          <w:sz w:val="24"/>
          <w:szCs w:val="24"/>
          <w:lang w:eastAsia="en-US"/>
        </w:rPr>
        <w:t>Полученные данные о видах деятельности кратко изложены в Таблице C.3. В данном примере учитываются только данные о видах деятельности, связанной с утилизацией осадков, поскольку биологическая очистка сточных вод в граничных условиях не предусмотрена.</w:t>
      </w: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3D08DC" w:rsidP="001C0306">
      <w:pPr>
        <w:pStyle w:val="Style31"/>
        <w:widowControl/>
        <w:jc w:val="center"/>
        <w:rPr>
          <w:rStyle w:val="FontStyle57"/>
          <w:rFonts w:asciiTheme="minorHAnsi" w:hAnsiTheme="minorHAnsi" w:cstheme="minorHAnsi"/>
          <w:b/>
          <w:color w:val="auto"/>
          <w:sz w:val="24"/>
          <w:szCs w:val="24"/>
          <w:lang w:eastAsia="en-US"/>
        </w:rPr>
      </w:pPr>
      <w:r w:rsidRPr="003D08DC">
        <w:rPr>
          <w:rStyle w:val="FontStyle57"/>
          <w:rFonts w:asciiTheme="minorHAnsi" w:hAnsiTheme="minorHAnsi" w:cstheme="minorHAnsi"/>
          <w:b/>
          <w:color w:val="auto"/>
          <w:sz w:val="24"/>
          <w:szCs w:val="24"/>
          <w:lang w:eastAsia="en-US"/>
        </w:rPr>
        <w:lastRenderedPageBreak/>
        <w:t>Таблица C.3 — Данные о видах деятельности по каждому процессу биологической очистки</w:t>
      </w: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560"/>
        <w:gridCol w:w="3260"/>
        <w:gridCol w:w="2268"/>
        <w:gridCol w:w="2268"/>
      </w:tblGrid>
      <w:tr w:rsidR="003D08DC" w:rsidRPr="001C0306" w:rsidTr="001C0306">
        <w:trPr>
          <w:trHeight w:val="46"/>
        </w:trPr>
        <w:tc>
          <w:tcPr>
            <w:tcW w:w="1560" w:type="dxa"/>
            <w:tcBorders>
              <w:right w:val="single" w:sz="4" w:space="0" w:color="231F20"/>
            </w:tcBorders>
          </w:tcPr>
          <w:p w:rsidR="003D08DC" w:rsidRPr="001C0306" w:rsidRDefault="003D08DC" w:rsidP="003D08DC">
            <w:pPr>
              <w:pStyle w:val="TableParagraph"/>
              <w:spacing w:before="1"/>
              <w:rPr>
                <w:rFonts w:ascii="Times New Roman" w:hAnsi="Times New Roman" w:cs="Times New Roman"/>
                <w:b/>
                <w:sz w:val="20"/>
                <w:lang w:val="ru-RU"/>
              </w:rPr>
            </w:pPr>
          </w:p>
          <w:p w:rsidR="003D08DC" w:rsidRPr="001C0306" w:rsidRDefault="003D08DC" w:rsidP="003D08DC">
            <w:pPr>
              <w:pStyle w:val="TableParagraph"/>
              <w:rPr>
                <w:rFonts w:ascii="Times New Roman" w:hAnsi="Times New Roman" w:cs="Times New Roman"/>
                <w:sz w:val="15"/>
                <w:lang w:val="ru-RU"/>
              </w:rPr>
            </w:pPr>
            <w:proofErr w:type="spellStart"/>
            <w:r w:rsidRPr="001C0306">
              <w:rPr>
                <w:rFonts w:ascii="Times New Roman" w:hAnsi="Times New Roman" w:cs="Times New Roman"/>
                <w:b/>
                <w:color w:val="231F20"/>
                <w:sz w:val="20"/>
                <w:lang w:val="ru-RU"/>
              </w:rPr>
              <w:t>Идент</w:t>
            </w:r>
            <w:proofErr w:type="spellEnd"/>
            <w:r w:rsidRPr="001C0306">
              <w:rPr>
                <w:rFonts w:ascii="Times New Roman" w:hAnsi="Times New Roman" w:cs="Times New Roman"/>
                <w:b/>
                <w:color w:val="231F20"/>
                <w:sz w:val="20"/>
                <w:lang w:val="ru-RU"/>
              </w:rPr>
              <w:t>. номер t</w:t>
            </w:r>
            <w:r w:rsidRPr="001C0306">
              <w:rPr>
                <w:rFonts w:ascii="Times New Roman" w:hAnsi="Times New Roman" w:cs="Times New Roman"/>
                <w:color w:val="231F20"/>
                <w:position w:val="5"/>
                <w:sz w:val="15"/>
                <w:lang w:val="ru-RU"/>
              </w:rPr>
              <w:t>a</w:t>
            </w:r>
          </w:p>
        </w:tc>
        <w:tc>
          <w:tcPr>
            <w:tcW w:w="3260" w:type="dxa"/>
            <w:tcBorders>
              <w:left w:val="single" w:sz="4" w:space="0" w:color="231F20"/>
              <w:right w:val="single" w:sz="4" w:space="0" w:color="231F20"/>
            </w:tcBorders>
          </w:tcPr>
          <w:p w:rsidR="003D08DC" w:rsidRPr="001C0306" w:rsidRDefault="003D08DC" w:rsidP="003D08DC">
            <w:pPr>
              <w:pStyle w:val="TableParagraph"/>
              <w:spacing w:before="3"/>
              <w:rPr>
                <w:rFonts w:ascii="Times New Roman" w:hAnsi="Times New Roman" w:cs="Times New Roman"/>
                <w:b/>
                <w:sz w:val="20"/>
                <w:lang w:val="ru-RU"/>
              </w:rPr>
            </w:pPr>
          </w:p>
          <w:p w:rsidR="003D08DC" w:rsidRPr="001C0306" w:rsidRDefault="003D08DC" w:rsidP="003D08DC">
            <w:pPr>
              <w:pStyle w:val="TableParagraph"/>
              <w:spacing w:before="1"/>
              <w:rPr>
                <w:rFonts w:ascii="Times New Roman" w:hAnsi="Times New Roman" w:cs="Times New Roman"/>
                <w:b/>
                <w:sz w:val="20"/>
                <w:lang w:val="ru-RU"/>
              </w:rPr>
            </w:pPr>
            <w:r w:rsidRPr="001C0306">
              <w:rPr>
                <w:rFonts w:ascii="Times New Roman" w:hAnsi="Times New Roman" w:cs="Times New Roman"/>
                <w:b/>
                <w:color w:val="231F20"/>
                <w:sz w:val="20"/>
                <w:lang w:val="ru-RU"/>
              </w:rPr>
              <w:t>Вид деятельности</w:t>
            </w:r>
          </w:p>
        </w:tc>
        <w:tc>
          <w:tcPr>
            <w:tcW w:w="2268" w:type="dxa"/>
            <w:tcBorders>
              <w:left w:val="single" w:sz="4" w:space="0" w:color="231F20"/>
              <w:right w:val="single" w:sz="4" w:space="0" w:color="231F20"/>
            </w:tcBorders>
          </w:tcPr>
          <w:p w:rsidR="003D08DC" w:rsidRPr="001C0306" w:rsidRDefault="003D08DC" w:rsidP="003D08DC">
            <w:pPr>
              <w:pStyle w:val="TableParagraph"/>
              <w:spacing w:before="128"/>
              <w:ind w:left="642" w:right="624"/>
              <w:rPr>
                <w:rFonts w:ascii="Times New Roman" w:hAnsi="Times New Roman" w:cs="Times New Roman"/>
                <w:b/>
                <w:sz w:val="20"/>
                <w:lang w:val="ru-RU"/>
              </w:rPr>
            </w:pPr>
            <w:r w:rsidRPr="001C0306">
              <w:rPr>
                <w:rFonts w:ascii="Times New Roman" w:hAnsi="Times New Roman" w:cs="Times New Roman"/>
                <w:b/>
                <w:color w:val="231F20"/>
                <w:sz w:val="20"/>
                <w:lang w:val="ru-RU"/>
              </w:rPr>
              <w:t>Единица измерения</w:t>
            </w:r>
          </w:p>
        </w:tc>
        <w:tc>
          <w:tcPr>
            <w:tcW w:w="2268" w:type="dxa"/>
            <w:tcBorders>
              <w:left w:val="single" w:sz="4" w:space="0" w:color="231F20"/>
            </w:tcBorders>
          </w:tcPr>
          <w:p w:rsidR="003D08DC" w:rsidRPr="001C0306" w:rsidRDefault="003D08DC" w:rsidP="001C0306">
            <w:pPr>
              <w:pStyle w:val="TableParagraph"/>
              <w:tabs>
                <w:tab w:val="left" w:pos="1111"/>
              </w:tabs>
              <w:spacing w:before="18" w:line="229" w:lineRule="exact"/>
              <w:ind w:right="479"/>
              <w:rPr>
                <w:rFonts w:ascii="Times New Roman" w:hAnsi="Times New Roman" w:cs="Times New Roman"/>
                <w:b/>
                <w:sz w:val="20"/>
                <w:lang w:val="ru-RU"/>
              </w:rPr>
            </w:pPr>
            <w:r w:rsidRPr="001C0306">
              <w:rPr>
                <w:rFonts w:ascii="Times New Roman" w:hAnsi="Times New Roman" w:cs="Times New Roman"/>
                <w:b/>
                <w:color w:val="231F20"/>
                <w:sz w:val="20"/>
                <w:lang w:val="ru-RU"/>
              </w:rPr>
              <w:t xml:space="preserve">Объем очистки </w:t>
            </w:r>
          </w:p>
          <w:p w:rsidR="003D08DC" w:rsidRPr="001C0306" w:rsidRDefault="003D08DC" w:rsidP="001C0306">
            <w:pPr>
              <w:pStyle w:val="TableParagraph"/>
              <w:tabs>
                <w:tab w:val="left" w:pos="1111"/>
              </w:tabs>
              <w:spacing w:line="236" w:lineRule="exact"/>
              <w:ind w:right="479"/>
              <w:rPr>
                <w:rFonts w:ascii="Times New Roman" w:hAnsi="Times New Roman" w:cs="Times New Roman"/>
                <w:i/>
                <w:sz w:val="15"/>
                <w:lang w:val="ru-RU"/>
              </w:rPr>
            </w:pPr>
            <w:r w:rsidRPr="001C0306">
              <w:rPr>
                <w:rFonts w:ascii="Times New Roman" w:hAnsi="Times New Roman" w:cs="Times New Roman"/>
                <w:i/>
                <w:color w:val="231F20"/>
                <w:position w:val="5"/>
                <w:sz w:val="20"/>
                <w:lang w:val="ru-RU"/>
              </w:rPr>
              <w:t>Q</w:t>
            </w:r>
            <w:proofErr w:type="spellStart"/>
            <w:r w:rsidRPr="001C0306">
              <w:rPr>
                <w:rFonts w:ascii="Times New Roman" w:hAnsi="Times New Roman" w:cs="Times New Roman"/>
                <w:color w:val="231F20"/>
                <w:sz w:val="15"/>
                <w:lang w:val="ru-RU"/>
              </w:rPr>
              <w:t>P,</w:t>
            </w:r>
            <w:r w:rsidRPr="001C0306">
              <w:rPr>
                <w:rFonts w:ascii="Times New Roman" w:hAnsi="Times New Roman" w:cs="Times New Roman"/>
                <w:i/>
                <w:color w:val="231F20"/>
                <w:sz w:val="15"/>
                <w:lang w:val="ru-RU"/>
              </w:rPr>
              <w:t>t</w:t>
            </w:r>
            <w:proofErr w:type="spellEnd"/>
          </w:p>
        </w:tc>
      </w:tr>
      <w:tr w:rsidR="003D08DC" w:rsidRPr="001C0306" w:rsidTr="001C0306">
        <w:trPr>
          <w:trHeight w:val="503"/>
        </w:trPr>
        <w:tc>
          <w:tcPr>
            <w:tcW w:w="1560" w:type="dxa"/>
            <w:tcBorders>
              <w:right w:val="single" w:sz="4" w:space="0" w:color="231F20"/>
            </w:tcBorders>
          </w:tcPr>
          <w:p w:rsidR="003D08DC" w:rsidRPr="001C0306" w:rsidRDefault="003D08DC" w:rsidP="003D08DC">
            <w:pPr>
              <w:pStyle w:val="TableParagraph"/>
              <w:spacing w:before="128"/>
              <w:ind w:left="14"/>
              <w:rPr>
                <w:rFonts w:ascii="Times New Roman" w:hAnsi="Times New Roman" w:cs="Times New Roman"/>
                <w:sz w:val="20"/>
                <w:lang w:val="ru-RU"/>
              </w:rPr>
            </w:pPr>
            <w:r w:rsidRPr="001C0306">
              <w:rPr>
                <w:rFonts w:ascii="Times New Roman" w:hAnsi="Times New Roman" w:cs="Times New Roman"/>
                <w:color w:val="231F20"/>
                <w:sz w:val="20"/>
                <w:lang w:val="ru-RU"/>
              </w:rPr>
              <w:t>1</w:t>
            </w:r>
          </w:p>
        </w:tc>
        <w:tc>
          <w:tcPr>
            <w:tcW w:w="3260" w:type="dxa"/>
            <w:tcBorders>
              <w:left w:val="single" w:sz="4" w:space="0" w:color="231F20"/>
              <w:right w:val="single" w:sz="4" w:space="0" w:color="231F20"/>
            </w:tcBorders>
          </w:tcPr>
          <w:p w:rsidR="003D08DC" w:rsidRPr="001C0306" w:rsidRDefault="003D08DC" w:rsidP="003D08DC">
            <w:pPr>
              <w:pStyle w:val="TableParagraph"/>
              <w:spacing w:before="29" w:line="225" w:lineRule="auto"/>
              <w:ind w:left="50"/>
              <w:rPr>
                <w:rFonts w:ascii="Times New Roman" w:hAnsi="Times New Roman" w:cs="Times New Roman"/>
                <w:sz w:val="20"/>
                <w:lang w:val="ru-RU"/>
              </w:rPr>
            </w:pPr>
            <w:proofErr w:type="spellStart"/>
            <w:r w:rsidRPr="001C0306">
              <w:rPr>
                <w:rFonts w:ascii="Times New Roman" w:hAnsi="Times New Roman" w:cs="Times New Roman"/>
                <w:color w:val="231F20"/>
                <w:sz w:val="20"/>
                <w:lang w:val="ru-RU"/>
              </w:rPr>
              <w:t>Полуаэробное</w:t>
            </w:r>
            <w:proofErr w:type="spellEnd"/>
            <w:r w:rsidRPr="001C0306">
              <w:rPr>
                <w:rFonts w:ascii="Times New Roman" w:hAnsi="Times New Roman" w:cs="Times New Roman"/>
                <w:color w:val="231F20"/>
                <w:sz w:val="20"/>
                <w:lang w:val="ru-RU"/>
              </w:rPr>
              <w:t xml:space="preserve"> захоронение других осадков сточных вод на полигонах</w:t>
            </w:r>
          </w:p>
        </w:tc>
        <w:tc>
          <w:tcPr>
            <w:tcW w:w="2268" w:type="dxa"/>
            <w:tcBorders>
              <w:left w:val="single" w:sz="4" w:space="0" w:color="231F20"/>
              <w:right w:val="single" w:sz="4" w:space="0" w:color="231F20"/>
            </w:tcBorders>
          </w:tcPr>
          <w:p w:rsidR="003D08DC" w:rsidRPr="001C0306" w:rsidRDefault="003D08DC" w:rsidP="003D08DC">
            <w:pPr>
              <w:pStyle w:val="TableParagraph"/>
              <w:spacing w:before="128"/>
              <w:ind w:left="642" w:right="625"/>
              <w:rPr>
                <w:rFonts w:ascii="Times New Roman" w:hAnsi="Times New Roman" w:cs="Times New Roman"/>
                <w:sz w:val="20"/>
                <w:lang w:val="ru-RU"/>
              </w:rPr>
            </w:pPr>
            <w:proofErr w:type="spellStart"/>
            <w:r w:rsidRPr="001C0306">
              <w:rPr>
                <w:rFonts w:ascii="Times New Roman" w:hAnsi="Times New Roman" w:cs="Times New Roman"/>
                <w:color w:val="231F20"/>
                <w:sz w:val="20"/>
                <w:lang w:val="ru-RU"/>
              </w:rPr>
              <w:t>ds</w:t>
            </w:r>
            <w:proofErr w:type="spellEnd"/>
            <w:r w:rsidRPr="001C0306">
              <w:rPr>
                <w:rFonts w:ascii="Times New Roman" w:hAnsi="Times New Roman" w:cs="Times New Roman"/>
                <w:color w:val="231F20"/>
                <w:sz w:val="20"/>
                <w:lang w:val="ru-RU"/>
              </w:rPr>
              <w:t>-тонн/год</w:t>
            </w:r>
          </w:p>
        </w:tc>
        <w:tc>
          <w:tcPr>
            <w:tcW w:w="2268" w:type="dxa"/>
            <w:tcBorders>
              <w:left w:val="single" w:sz="4" w:space="0" w:color="231F20"/>
            </w:tcBorders>
          </w:tcPr>
          <w:p w:rsidR="003D08DC" w:rsidRPr="001C0306" w:rsidRDefault="003D08DC" w:rsidP="001C0306">
            <w:pPr>
              <w:pStyle w:val="TableParagraph"/>
              <w:tabs>
                <w:tab w:val="left" w:pos="1111"/>
              </w:tabs>
              <w:spacing w:before="126"/>
              <w:ind w:right="479"/>
              <w:rPr>
                <w:rFonts w:ascii="Times New Roman" w:hAnsi="Times New Roman" w:cs="Times New Roman"/>
                <w:sz w:val="15"/>
                <w:lang w:val="ru-RU"/>
              </w:rPr>
            </w:pPr>
            <w:r w:rsidRPr="001C0306">
              <w:rPr>
                <w:rFonts w:ascii="Times New Roman" w:hAnsi="Times New Roman" w:cs="Times New Roman"/>
                <w:color w:val="231F20"/>
                <w:sz w:val="20"/>
                <w:lang w:val="ru-RU"/>
              </w:rPr>
              <w:t>11,90</w:t>
            </w:r>
            <w:r w:rsidRPr="001C0306">
              <w:rPr>
                <w:rFonts w:ascii="Times New Roman" w:hAnsi="Times New Roman" w:cs="Times New Roman"/>
                <w:color w:val="231F20"/>
                <w:position w:val="5"/>
                <w:sz w:val="15"/>
                <w:lang w:val="ru-RU"/>
              </w:rPr>
              <w:t>b</w:t>
            </w:r>
          </w:p>
        </w:tc>
      </w:tr>
      <w:tr w:rsidR="003D08DC" w:rsidRPr="001C0306" w:rsidTr="001C0306">
        <w:trPr>
          <w:trHeight w:val="46"/>
        </w:trPr>
        <w:tc>
          <w:tcPr>
            <w:tcW w:w="9356" w:type="dxa"/>
            <w:gridSpan w:val="4"/>
          </w:tcPr>
          <w:p w:rsidR="001C0306" w:rsidRPr="001C0306" w:rsidRDefault="001C0306" w:rsidP="001C0306">
            <w:pPr>
              <w:pStyle w:val="TableParagraph"/>
              <w:tabs>
                <w:tab w:val="left" w:pos="385"/>
              </w:tabs>
              <w:ind w:left="45" w:firstLine="522"/>
              <w:jc w:val="both"/>
              <w:rPr>
                <w:rFonts w:ascii="Times New Roman" w:hAnsi="Times New Roman" w:cs="Times New Roman"/>
                <w:color w:val="231F20"/>
                <w:position w:val="5"/>
                <w:sz w:val="16"/>
                <w:lang w:val="ru-RU"/>
              </w:rPr>
            </w:pPr>
            <w:r w:rsidRPr="001C0306">
              <w:rPr>
                <w:rFonts w:ascii="Times New Roman" w:hAnsi="Times New Roman" w:cs="Times New Roman"/>
                <w:color w:val="231F20"/>
                <w:position w:val="5"/>
                <w:sz w:val="16"/>
                <w:lang w:val="ru-RU"/>
              </w:rPr>
              <w:t>___________</w:t>
            </w:r>
          </w:p>
          <w:p w:rsidR="003D08DC" w:rsidRPr="001C0306" w:rsidRDefault="003D08DC" w:rsidP="001C0306">
            <w:pPr>
              <w:pStyle w:val="TableParagraph"/>
              <w:tabs>
                <w:tab w:val="left" w:pos="385"/>
              </w:tabs>
              <w:ind w:left="45" w:firstLine="522"/>
              <w:jc w:val="both"/>
              <w:rPr>
                <w:rFonts w:ascii="Times New Roman" w:hAnsi="Times New Roman" w:cs="Times New Roman"/>
                <w:sz w:val="16"/>
                <w:lang w:val="ru-RU"/>
              </w:rPr>
            </w:pPr>
            <w:r w:rsidRPr="001C0306">
              <w:rPr>
                <w:rFonts w:ascii="Times New Roman" w:hAnsi="Times New Roman" w:cs="Times New Roman"/>
                <w:color w:val="231F20"/>
                <w:position w:val="5"/>
                <w:sz w:val="15"/>
                <w:lang w:val="ru-RU"/>
              </w:rPr>
              <w:t>a</w:t>
            </w:r>
            <w:r w:rsidRPr="001C0306">
              <w:rPr>
                <w:rFonts w:ascii="Times New Roman" w:hAnsi="Times New Roman" w:cs="Times New Roman"/>
                <w:color w:val="231F20"/>
                <w:position w:val="5"/>
                <w:sz w:val="11"/>
                <w:lang w:val="ru-RU"/>
              </w:rPr>
              <w:tab/>
            </w:r>
            <w:r w:rsidRPr="001C0306">
              <w:rPr>
                <w:rFonts w:ascii="Times New Roman" w:hAnsi="Times New Roman" w:cs="Times New Roman"/>
                <w:color w:val="231F20"/>
                <w:spacing w:val="4"/>
                <w:sz w:val="16"/>
                <w:lang w:val="ru-RU"/>
              </w:rPr>
              <w:t xml:space="preserve">Индекс «t» относится к </w:t>
            </w:r>
            <w:r w:rsidRPr="001C0306">
              <w:rPr>
                <w:rFonts w:ascii="Times New Roman" w:hAnsi="Times New Roman" w:cs="Times New Roman"/>
                <w:color w:val="231F20"/>
                <w:sz w:val="16"/>
                <w:lang w:val="ru-RU"/>
              </w:rPr>
              <w:t>1.</w:t>
            </w:r>
          </w:p>
          <w:p w:rsidR="003D08DC" w:rsidRPr="001C0306" w:rsidRDefault="003D08DC" w:rsidP="001C0306">
            <w:pPr>
              <w:pStyle w:val="TableParagraph"/>
              <w:tabs>
                <w:tab w:val="left" w:pos="385"/>
              </w:tabs>
              <w:ind w:left="45" w:firstLine="522"/>
              <w:jc w:val="both"/>
              <w:rPr>
                <w:rFonts w:ascii="Times New Roman" w:hAnsi="Times New Roman" w:cs="Times New Roman"/>
                <w:sz w:val="18"/>
                <w:lang w:val="ru-RU"/>
              </w:rPr>
            </w:pPr>
            <w:r w:rsidRPr="001C0306">
              <w:rPr>
                <w:rFonts w:ascii="Times New Roman" w:hAnsi="Times New Roman" w:cs="Times New Roman"/>
                <w:color w:val="231F20"/>
                <w:position w:val="5"/>
                <w:sz w:val="16"/>
                <w:lang w:val="ru-RU"/>
              </w:rPr>
              <w:t>b</w:t>
            </w:r>
            <w:r w:rsidRPr="001C0306">
              <w:rPr>
                <w:rFonts w:ascii="Times New Roman" w:hAnsi="Times New Roman" w:cs="Times New Roman"/>
                <w:color w:val="231F20"/>
                <w:position w:val="5"/>
                <w:sz w:val="11"/>
                <w:lang w:val="ru-RU"/>
              </w:rPr>
              <w:tab/>
            </w:r>
            <w:r w:rsidRPr="001C0306">
              <w:rPr>
                <w:rFonts w:ascii="Times New Roman" w:hAnsi="Times New Roman" w:cs="Times New Roman"/>
                <w:color w:val="231F20"/>
                <w:sz w:val="16"/>
                <w:lang w:val="ru-RU"/>
              </w:rPr>
              <w:t>См. Библиографическое примечание [</w:t>
            </w:r>
            <w:hyperlink w:anchor="_bookmark82" w:history="1">
              <w:r w:rsidRPr="001C0306">
                <w:rPr>
                  <w:rFonts w:ascii="Times New Roman" w:hAnsi="Times New Roman" w:cs="Times New Roman"/>
                  <w:color w:val="053BF5"/>
                  <w:sz w:val="16"/>
                  <w:u w:val="single" w:color="053BF5"/>
                  <w:lang w:val="ru-RU"/>
                </w:rPr>
                <w:t>8</w:t>
              </w:r>
            </w:hyperlink>
            <w:r w:rsidRPr="001C0306">
              <w:rPr>
                <w:rFonts w:ascii="Times New Roman" w:hAnsi="Times New Roman" w:cs="Times New Roman"/>
                <w:color w:val="231F20"/>
                <w:sz w:val="16"/>
                <w:lang w:val="ru-RU"/>
              </w:rPr>
              <w:t>].</w:t>
            </w:r>
          </w:p>
        </w:tc>
      </w:tr>
    </w:tbl>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3D08DC" w:rsidP="003D08DC">
      <w:pPr>
        <w:pStyle w:val="Style31"/>
        <w:widowControl/>
        <w:ind w:firstLine="567"/>
        <w:jc w:val="both"/>
        <w:rPr>
          <w:rStyle w:val="FontStyle57"/>
          <w:rFonts w:asciiTheme="minorHAnsi" w:hAnsiTheme="minorHAnsi" w:cstheme="minorHAnsi"/>
          <w:color w:val="auto"/>
          <w:sz w:val="24"/>
          <w:szCs w:val="24"/>
          <w:lang w:eastAsia="en-US"/>
        </w:rPr>
      </w:pPr>
      <w:r w:rsidRPr="003D08DC">
        <w:rPr>
          <w:rStyle w:val="FontStyle57"/>
          <w:rFonts w:asciiTheme="minorHAnsi" w:hAnsiTheme="minorHAnsi" w:cstheme="minorHAnsi"/>
          <w:color w:val="auto"/>
          <w:sz w:val="24"/>
          <w:szCs w:val="24"/>
          <w:lang w:eastAsia="en-US"/>
        </w:rPr>
        <w:t>Используемый коэффициент эмиссии представлен в Таблице C.4.</w:t>
      </w: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3D08DC" w:rsidP="001C0306">
      <w:pPr>
        <w:pStyle w:val="Style31"/>
        <w:widowControl/>
        <w:jc w:val="center"/>
        <w:rPr>
          <w:rStyle w:val="FontStyle57"/>
          <w:rFonts w:asciiTheme="minorHAnsi" w:hAnsiTheme="minorHAnsi" w:cstheme="minorHAnsi"/>
          <w:b/>
          <w:color w:val="auto"/>
          <w:sz w:val="24"/>
          <w:szCs w:val="24"/>
          <w:lang w:eastAsia="en-US"/>
        </w:rPr>
      </w:pPr>
      <w:r w:rsidRPr="003D08DC">
        <w:rPr>
          <w:rStyle w:val="FontStyle57"/>
          <w:rFonts w:asciiTheme="minorHAnsi" w:hAnsiTheme="minorHAnsi" w:cstheme="minorHAnsi"/>
          <w:b/>
          <w:color w:val="auto"/>
          <w:sz w:val="24"/>
          <w:szCs w:val="24"/>
          <w:lang w:eastAsia="en-US"/>
        </w:rPr>
        <w:t>Таблица C.4 — Коэффициенты эмиссии ПГ в результате процессов биологической очистки</w:t>
      </w:r>
    </w:p>
    <w:tbl>
      <w:tblPr>
        <w:tblW w:w="0" w:type="auto"/>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560"/>
        <w:gridCol w:w="3402"/>
        <w:gridCol w:w="2126"/>
        <w:gridCol w:w="2268"/>
      </w:tblGrid>
      <w:tr w:rsidR="003D08DC" w:rsidRPr="001C0306" w:rsidTr="001C0306">
        <w:trPr>
          <w:trHeight w:val="723"/>
        </w:trPr>
        <w:tc>
          <w:tcPr>
            <w:tcW w:w="1560" w:type="dxa"/>
            <w:tcBorders>
              <w:right w:val="single" w:sz="4" w:space="0" w:color="231F20"/>
            </w:tcBorders>
          </w:tcPr>
          <w:p w:rsidR="003D08DC" w:rsidRPr="001C0306" w:rsidRDefault="003D08DC" w:rsidP="003D08DC">
            <w:pPr>
              <w:pStyle w:val="TableParagraph"/>
              <w:spacing w:before="1"/>
              <w:rPr>
                <w:rFonts w:asciiTheme="minorHAnsi" w:hAnsiTheme="minorHAnsi" w:cstheme="minorHAnsi"/>
                <w:b/>
                <w:sz w:val="20"/>
                <w:lang w:val="ru-RU"/>
              </w:rPr>
            </w:pPr>
          </w:p>
          <w:p w:rsidR="003D08DC" w:rsidRPr="001C0306" w:rsidRDefault="003D08DC" w:rsidP="003D08DC">
            <w:pPr>
              <w:pStyle w:val="TableParagraph"/>
              <w:rPr>
                <w:rFonts w:asciiTheme="minorHAnsi" w:hAnsiTheme="minorHAnsi" w:cstheme="minorHAnsi"/>
                <w:sz w:val="15"/>
                <w:lang w:val="ru-RU"/>
              </w:rPr>
            </w:pPr>
            <w:proofErr w:type="spellStart"/>
            <w:r w:rsidRPr="001C0306">
              <w:rPr>
                <w:rFonts w:asciiTheme="minorHAnsi" w:hAnsiTheme="minorHAnsi" w:cstheme="minorHAnsi"/>
                <w:b/>
                <w:color w:val="231F20"/>
                <w:sz w:val="20"/>
                <w:lang w:val="ru-RU"/>
              </w:rPr>
              <w:t>Идент</w:t>
            </w:r>
            <w:proofErr w:type="spellEnd"/>
            <w:r w:rsidRPr="001C0306">
              <w:rPr>
                <w:rFonts w:asciiTheme="minorHAnsi" w:hAnsiTheme="minorHAnsi" w:cstheme="minorHAnsi"/>
                <w:b/>
                <w:color w:val="231F20"/>
                <w:sz w:val="20"/>
                <w:lang w:val="ru-RU"/>
              </w:rPr>
              <w:t>. номер t</w:t>
            </w:r>
            <w:r w:rsidRPr="001C0306">
              <w:rPr>
                <w:rFonts w:asciiTheme="minorHAnsi" w:hAnsiTheme="minorHAnsi" w:cstheme="minorHAnsi"/>
                <w:color w:val="231F20"/>
                <w:position w:val="5"/>
                <w:sz w:val="15"/>
                <w:lang w:val="ru-RU"/>
              </w:rPr>
              <w:t>a</w:t>
            </w:r>
          </w:p>
        </w:tc>
        <w:tc>
          <w:tcPr>
            <w:tcW w:w="3402" w:type="dxa"/>
            <w:tcBorders>
              <w:left w:val="single" w:sz="4" w:space="0" w:color="231F20"/>
              <w:right w:val="single" w:sz="4" w:space="0" w:color="231F20"/>
            </w:tcBorders>
          </w:tcPr>
          <w:p w:rsidR="003D08DC" w:rsidRPr="001C0306" w:rsidRDefault="003D08DC" w:rsidP="003D08DC">
            <w:pPr>
              <w:pStyle w:val="TableParagraph"/>
              <w:spacing w:before="3"/>
              <w:rPr>
                <w:rFonts w:asciiTheme="minorHAnsi" w:hAnsiTheme="minorHAnsi" w:cstheme="minorHAnsi"/>
                <w:b/>
                <w:sz w:val="20"/>
                <w:lang w:val="ru-RU"/>
              </w:rPr>
            </w:pPr>
          </w:p>
          <w:p w:rsidR="003D08DC" w:rsidRPr="001C0306" w:rsidRDefault="003D08DC" w:rsidP="003D08DC">
            <w:pPr>
              <w:pStyle w:val="TableParagraph"/>
              <w:spacing w:before="1"/>
              <w:rPr>
                <w:rFonts w:asciiTheme="minorHAnsi" w:hAnsiTheme="minorHAnsi" w:cstheme="minorHAnsi"/>
                <w:b/>
                <w:sz w:val="20"/>
                <w:lang w:val="ru-RU"/>
              </w:rPr>
            </w:pPr>
            <w:r w:rsidRPr="001C0306">
              <w:rPr>
                <w:rFonts w:asciiTheme="minorHAnsi" w:hAnsiTheme="minorHAnsi" w:cstheme="minorHAnsi"/>
                <w:b/>
                <w:color w:val="231F20"/>
                <w:sz w:val="20"/>
                <w:lang w:val="ru-RU"/>
              </w:rPr>
              <w:t>Вид деятельности</w:t>
            </w:r>
          </w:p>
        </w:tc>
        <w:tc>
          <w:tcPr>
            <w:tcW w:w="2126" w:type="dxa"/>
            <w:tcBorders>
              <w:left w:val="single" w:sz="4" w:space="0" w:color="231F20"/>
              <w:right w:val="single" w:sz="4" w:space="0" w:color="231F20"/>
            </w:tcBorders>
          </w:tcPr>
          <w:p w:rsidR="003D08DC" w:rsidRPr="001C0306" w:rsidRDefault="003D08DC" w:rsidP="003D08DC">
            <w:pPr>
              <w:pStyle w:val="TableParagraph"/>
              <w:spacing w:before="18" w:line="249" w:lineRule="exact"/>
              <w:ind w:left="384" w:right="364"/>
              <w:rPr>
                <w:rFonts w:asciiTheme="minorHAnsi" w:hAnsiTheme="minorHAnsi" w:cstheme="minorHAnsi"/>
                <w:b/>
                <w:sz w:val="20"/>
                <w:lang w:val="ru-RU"/>
              </w:rPr>
            </w:pPr>
            <w:r w:rsidRPr="001C0306">
              <w:rPr>
                <w:rFonts w:asciiTheme="minorHAnsi" w:hAnsiTheme="minorHAnsi" w:cstheme="minorHAnsi"/>
                <w:b/>
                <w:color w:val="231F20"/>
                <w:sz w:val="20"/>
                <w:lang w:val="ru-RU"/>
              </w:rPr>
              <w:t>коэффициент эмиссии CH4</w:t>
            </w:r>
          </w:p>
          <w:p w:rsidR="003D08DC" w:rsidRPr="001C0306" w:rsidRDefault="003D08DC" w:rsidP="003D08DC">
            <w:pPr>
              <w:pStyle w:val="TableParagraph"/>
              <w:spacing w:line="219" w:lineRule="exact"/>
              <w:ind w:left="384" w:right="363"/>
              <w:rPr>
                <w:rFonts w:asciiTheme="minorHAnsi" w:hAnsiTheme="minorHAnsi" w:cstheme="minorHAnsi"/>
                <w:i/>
                <w:sz w:val="15"/>
                <w:lang w:val="ru-RU"/>
              </w:rPr>
            </w:pPr>
            <w:r w:rsidRPr="001C0306">
              <w:rPr>
                <w:rFonts w:asciiTheme="minorHAnsi" w:hAnsiTheme="minorHAnsi" w:cstheme="minorHAnsi"/>
                <w:i/>
                <w:color w:val="231F20"/>
                <w:position w:val="5"/>
                <w:sz w:val="20"/>
                <w:lang w:val="ru-RU"/>
              </w:rPr>
              <w:t>K</w:t>
            </w:r>
            <w:r w:rsidRPr="001C0306">
              <w:rPr>
                <w:rFonts w:asciiTheme="minorHAnsi" w:hAnsiTheme="minorHAnsi" w:cstheme="minorHAnsi"/>
                <w:color w:val="231F20"/>
                <w:sz w:val="15"/>
                <w:lang w:val="ru-RU"/>
              </w:rPr>
              <w:t>P,CH4,</w:t>
            </w:r>
            <w:r w:rsidRPr="001C0306">
              <w:rPr>
                <w:rFonts w:asciiTheme="minorHAnsi" w:hAnsiTheme="minorHAnsi" w:cstheme="minorHAnsi"/>
                <w:i/>
                <w:color w:val="231F20"/>
                <w:sz w:val="15"/>
                <w:lang w:val="ru-RU"/>
              </w:rPr>
              <w:t>t</w:t>
            </w:r>
          </w:p>
          <w:p w:rsidR="003D08DC" w:rsidRPr="001C0306" w:rsidRDefault="003D08DC" w:rsidP="003D08DC">
            <w:pPr>
              <w:pStyle w:val="TableParagraph"/>
              <w:spacing w:line="218" w:lineRule="exact"/>
              <w:ind w:left="384" w:right="363"/>
              <w:rPr>
                <w:rFonts w:asciiTheme="minorHAnsi" w:hAnsiTheme="minorHAnsi" w:cstheme="minorHAnsi"/>
                <w:sz w:val="15"/>
                <w:lang w:val="ru-RU"/>
              </w:rPr>
            </w:pPr>
            <w:r w:rsidRPr="001C0306">
              <w:rPr>
                <w:rFonts w:asciiTheme="minorHAnsi" w:hAnsiTheme="minorHAnsi" w:cstheme="minorHAnsi"/>
                <w:color w:val="231F20"/>
                <w:sz w:val="20"/>
                <w:lang w:val="ru-RU"/>
              </w:rPr>
              <w:t>тонн CH</w:t>
            </w:r>
            <w:r w:rsidRPr="001C0306">
              <w:rPr>
                <w:rFonts w:asciiTheme="minorHAnsi" w:hAnsiTheme="minorHAnsi" w:cstheme="minorHAnsi"/>
                <w:color w:val="231F20"/>
                <w:position w:val="-4"/>
                <w:sz w:val="15"/>
                <w:lang w:val="ru-RU"/>
              </w:rPr>
              <w:t>4</w:t>
            </w:r>
            <w:r w:rsidRPr="001C0306">
              <w:rPr>
                <w:rFonts w:asciiTheme="minorHAnsi" w:hAnsiTheme="minorHAnsi" w:cstheme="minorHAnsi"/>
                <w:color w:val="231F20"/>
                <w:sz w:val="20"/>
                <w:lang w:val="ru-RU"/>
              </w:rPr>
              <w:t>/ед.</w:t>
            </w:r>
            <w:r w:rsidRPr="001C0306">
              <w:rPr>
                <w:rFonts w:asciiTheme="minorHAnsi" w:hAnsiTheme="minorHAnsi" w:cstheme="minorHAnsi"/>
                <w:color w:val="231F20"/>
                <w:position w:val="5"/>
                <w:sz w:val="15"/>
                <w:lang w:val="ru-RU"/>
              </w:rPr>
              <w:t>c</w:t>
            </w:r>
          </w:p>
        </w:tc>
        <w:tc>
          <w:tcPr>
            <w:tcW w:w="2268" w:type="dxa"/>
            <w:tcBorders>
              <w:left w:val="single" w:sz="4" w:space="0" w:color="231F20"/>
            </w:tcBorders>
          </w:tcPr>
          <w:p w:rsidR="003D08DC" w:rsidRPr="001C0306" w:rsidRDefault="003D08DC" w:rsidP="003D08DC">
            <w:pPr>
              <w:pStyle w:val="TableParagraph"/>
              <w:spacing w:before="18" w:line="249" w:lineRule="exact"/>
              <w:ind w:left="317" w:right="291"/>
              <w:rPr>
                <w:rFonts w:asciiTheme="minorHAnsi" w:hAnsiTheme="minorHAnsi" w:cstheme="minorHAnsi"/>
                <w:b/>
                <w:sz w:val="20"/>
                <w:lang w:val="ru-RU"/>
              </w:rPr>
            </w:pPr>
            <w:r w:rsidRPr="001C0306">
              <w:rPr>
                <w:rFonts w:asciiTheme="minorHAnsi" w:hAnsiTheme="minorHAnsi" w:cstheme="minorHAnsi"/>
                <w:b/>
                <w:color w:val="231F20"/>
                <w:sz w:val="20"/>
                <w:lang w:val="ru-RU"/>
              </w:rPr>
              <w:t>коэффициент эмиссии N2O</w:t>
            </w:r>
          </w:p>
          <w:p w:rsidR="003D08DC" w:rsidRPr="001C0306" w:rsidRDefault="003D08DC" w:rsidP="003D08DC">
            <w:pPr>
              <w:pStyle w:val="TableParagraph"/>
              <w:spacing w:line="219" w:lineRule="exact"/>
              <w:ind w:left="317" w:right="290"/>
              <w:rPr>
                <w:rFonts w:asciiTheme="minorHAnsi" w:hAnsiTheme="minorHAnsi" w:cstheme="minorHAnsi"/>
                <w:i/>
                <w:sz w:val="15"/>
                <w:lang w:val="ru-RU"/>
              </w:rPr>
            </w:pPr>
            <w:r w:rsidRPr="001C0306">
              <w:rPr>
                <w:rFonts w:asciiTheme="minorHAnsi" w:hAnsiTheme="minorHAnsi" w:cstheme="minorHAnsi"/>
                <w:i/>
                <w:color w:val="231F20"/>
                <w:position w:val="5"/>
                <w:sz w:val="20"/>
                <w:lang w:val="ru-RU"/>
              </w:rPr>
              <w:t>K</w:t>
            </w:r>
            <w:r w:rsidRPr="001C0306">
              <w:rPr>
                <w:rFonts w:asciiTheme="minorHAnsi" w:hAnsiTheme="minorHAnsi" w:cstheme="minorHAnsi"/>
                <w:color w:val="231F20"/>
                <w:sz w:val="15"/>
                <w:lang w:val="ru-RU"/>
              </w:rPr>
              <w:t>P,N2O,</w:t>
            </w:r>
            <w:r w:rsidRPr="001C0306">
              <w:rPr>
                <w:rFonts w:asciiTheme="minorHAnsi" w:hAnsiTheme="minorHAnsi" w:cstheme="minorHAnsi"/>
                <w:i/>
                <w:color w:val="231F20"/>
                <w:sz w:val="15"/>
                <w:lang w:val="ru-RU"/>
              </w:rPr>
              <w:t>t</w:t>
            </w:r>
          </w:p>
          <w:p w:rsidR="003D08DC" w:rsidRPr="001C0306" w:rsidRDefault="003D08DC" w:rsidP="003D08DC">
            <w:pPr>
              <w:pStyle w:val="TableParagraph"/>
              <w:spacing w:line="218" w:lineRule="exact"/>
              <w:ind w:left="317" w:right="290"/>
              <w:rPr>
                <w:rFonts w:asciiTheme="minorHAnsi" w:hAnsiTheme="minorHAnsi" w:cstheme="minorHAnsi"/>
                <w:sz w:val="15"/>
                <w:lang w:val="ru-RU"/>
              </w:rPr>
            </w:pPr>
            <w:r w:rsidRPr="001C0306">
              <w:rPr>
                <w:rFonts w:asciiTheme="minorHAnsi" w:hAnsiTheme="minorHAnsi" w:cstheme="minorHAnsi"/>
                <w:color w:val="231F20"/>
                <w:sz w:val="20"/>
                <w:lang w:val="ru-RU"/>
              </w:rPr>
              <w:t>тонн N</w:t>
            </w:r>
            <w:r w:rsidRPr="001C0306">
              <w:rPr>
                <w:rFonts w:asciiTheme="minorHAnsi" w:hAnsiTheme="minorHAnsi" w:cstheme="minorHAnsi"/>
                <w:color w:val="231F20"/>
                <w:position w:val="-4"/>
                <w:sz w:val="15"/>
                <w:lang w:val="ru-RU"/>
              </w:rPr>
              <w:t>2</w:t>
            </w:r>
            <w:r w:rsidRPr="001C0306">
              <w:rPr>
                <w:rFonts w:asciiTheme="minorHAnsi" w:hAnsiTheme="minorHAnsi" w:cstheme="minorHAnsi"/>
                <w:color w:val="231F20"/>
                <w:sz w:val="20"/>
                <w:lang w:val="ru-RU"/>
              </w:rPr>
              <w:t>O/ед.</w:t>
            </w:r>
            <w:r w:rsidRPr="001C0306">
              <w:rPr>
                <w:rFonts w:asciiTheme="minorHAnsi" w:hAnsiTheme="minorHAnsi" w:cstheme="minorHAnsi"/>
                <w:color w:val="231F20"/>
                <w:position w:val="5"/>
                <w:sz w:val="15"/>
                <w:lang w:val="ru-RU"/>
              </w:rPr>
              <w:t>c</w:t>
            </w:r>
          </w:p>
        </w:tc>
      </w:tr>
      <w:tr w:rsidR="003D08DC" w:rsidRPr="001C0306" w:rsidTr="001C0306">
        <w:trPr>
          <w:trHeight w:val="285"/>
        </w:trPr>
        <w:tc>
          <w:tcPr>
            <w:tcW w:w="1560" w:type="dxa"/>
            <w:tcBorders>
              <w:right w:val="single" w:sz="4" w:space="0" w:color="231F20"/>
            </w:tcBorders>
          </w:tcPr>
          <w:p w:rsidR="003D08DC" w:rsidRPr="001C0306" w:rsidRDefault="003D08DC" w:rsidP="003D08DC">
            <w:pPr>
              <w:pStyle w:val="TableParagraph"/>
              <w:spacing w:before="128"/>
              <w:ind w:left="15"/>
              <w:rPr>
                <w:rFonts w:asciiTheme="minorHAnsi" w:hAnsiTheme="minorHAnsi" w:cstheme="minorHAnsi"/>
                <w:sz w:val="20"/>
                <w:lang w:val="ru-RU"/>
              </w:rPr>
            </w:pPr>
            <w:r w:rsidRPr="001C0306">
              <w:rPr>
                <w:rFonts w:asciiTheme="minorHAnsi" w:hAnsiTheme="minorHAnsi" w:cstheme="minorHAnsi"/>
                <w:color w:val="231F20"/>
                <w:sz w:val="20"/>
                <w:lang w:val="ru-RU"/>
              </w:rPr>
              <w:t>1</w:t>
            </w:r>
          </w:p>
        </w:tc>
        <w:tc>
          <w:tcPr>
            <w:tcW w:w="3402" w:type="dxa"/>
            <w:tcBorders>
              <w:left w:val="single" w:sz="4" w:space="0" w:color="231F20"/>
              <w:right w:val="single" w:sz="4" w:space="0" w:color="231F20"/>
            </w:tcBorders>
          </w:tcPr>
          <w:p w:rsidR="003D08DC" w:rsidRPr="001C0306" w:rsidRDefault="003D08DC" w:rsidP="003D08DC">
            <w:pPr>
              <w:pStyle w:val="TableParagraph"/>
              <w:spacing w:before="29" w:line="225" w:lineRule="auto"/>
              <w:ind w:left="50"/>
              <w:rPr>
                <w:rFonts w:asciiTheme="minorHAnsi" w:hAnsiTheme="minorHAnsi" w:cstheme="minorHAnsi"/>
                <w:sz w:val="20"/>
                <w:lang w:val="ru-RU"/>
              </w:rPr>
            </w:pPr>
            <w:proofErr w:type="spellStart"/>
            <w:r w:rsidRPr="001C0306">
              <w:rPr>
                <w:rFonts w:asciiTheme="minorHAnsi" w:hAnsiTheme="minorHAnsi" w:cstheme="minorHAnsi"/>
                <w:color w:val="231F20"/>
                <w:sz w:val="20"/>
                <w:lang w:val="ru-RU"/>
              </w:rPr>
              <w:t>Полуаэробное</w:t>
            </w:r>
            <w:proofErr w:type="spellEnd"/>
            <w:r w:rsidRPr="001C0306">
              <w:rPr>
                <w:rFonts w:asciiTheme="minorHAnsi" w:hAnsiTheme="minorHAnsi" w:cstheme="minorHAnsi"/>
                <w:color w:val="231F20"/>
                <w:sz w:val="20"/>
                <w:lang w:val="ru-RU"/>
              </w:rPr>
              <w:t xml:space="preserve"> захоронение других осадков сточных вод на полигонах</w:t>
            </w:r>
          </w:p>
        </w:tc>
        <w:tc>
          <w:tcPr>
            <w:tcW w:w="2126" w:type="dxa"/>
            <w:tcBorders>
              <w:left w:val="single" w:sz="4" w:space="0" w:color="231F20"/>
              <w:right w:val="single" w:sz="4" w:space="0" w:color="231F20"/>
            </w:tcBorders>
          </w:tcPr>
          <w:p w:rsidR="003D08DC" w:rsidRPr="001C0306" w:rsidRDefault="003D08DC" w:rsidP="003D08DC">
            <w:pPr>
              <w:pStyle w:val="TableParagraph"/>
              <w:spacing w:before="126"/>
              <w:ind w:left="384" w:right="363"/>
              <w:rPr>
                <w:rFonts w:asciiTheme="minorHAnsi" w:hAnsiTheme="minorHAnsi" w:cstheme="minorHAnsi"/>
                <w:sz w:val="15"/>
                <w:lang w:val="ru-RU"/>
              </w:rPr>
            </w:pPr>
            <w:r w:rsidRPr="001C0306">
              <w:rPr>
                <w:rFonts w:asciiTheme="minorHAnsi" w:hAnsiTheme="minorHAnsi" w:cstheme="minorHAnsi"/>
                <w:color w:val="231F20"/>
                <w:sz w:val="20"/>
                <w:lang w:val="ru-RU"/>
              </w:rPr>
              <w:t xml:space="preserve">0,067 </w:t>
            </w:r>
            <w:r w:rsidRPr="001C0306">
              <w:rPr>
                <w:rFonts w:asciiTheme="minorHAnsi" w:hAnsiTheme="minorHAnsi" w:cstheme="minorHAnsi"/>
                <w:color w:val="231F20"/>
                <w:position w:val="5"/>
                <w:sz w:val="15"/>
                <w:lang w:val="ru-RU"/>
              </w:rPr>
              <w:t>b</w:t>
            </w:r>
          </w:p>
        </w:tc>
        <w:tc>
          <w:tcPr>
            <w:tcW w:w="2268" w:type="dxa"/>
            <w:tcBorders>
              <w:left w:val="single" w:sz="4" w:space="0" w:color="231F20"/>
            </w:tcBorders>
          </w:tcPr>
          <w:p w:rsidR="003D08DC" w:rsidRPr="001C0306" w:rsidRDefault="003D08DC" w:rsidP="003D08DC">
            <w:pPr>
              <w:pStyle w:val="TableParagraph"/>
              <w:spacing w:before="128"/>
              <w:ind w:left="304" w:right="291"/>
              <w:rPr>
                <w:rFonts w:asciiTheme="minorHAnsi" w:hAnsiTheme="minorHAnsi" w:cstheme="minorHAnsi"/>
                <w:sz w:val="20"/>
                <w:lang w:val="ru-RU"/>
              </w:rPr>
            </w:pPr>
            <w:r w:rsidRPr="001C0306">
              <w:rPr>
                <w:rFonts w:asciiTheme="minorHAnsi" w:hAnsiTheme="minorHAnsi" w:cstheme="minorHAnsi"/>
                <w:color w:val="231F20"/>
                <w:sz w:val="20"/>
                <w:lang w:val="ru-RU"/>
              </w:rPr>
              <w:t>Н/</w:t>
            </w:r>
            <w:proofErr w:type="gramStart"/>
            <w:r w:rsidRPr="001C0306">
              <w:rPr>
                <w:rFonts w:asciiTheme="minorHAnsi" w:hAnsiTheme="minorHAnsi" w:cstheme="minorHAnsi"/>
                <w:color w:val="231F20"/>
                <w:sz w:val="20"/>
                <w:lang w:val="ru-RU"/>
              </w:rPr>
              <w:t>П</w:t>
            </w:r>
            <w:proofErr w:type="gramEnd"/>
          </w:p>
        </w:tc>
      </w:tr>
      <w:tr w:rsidR="003D08DC" w:rsidRPr="001C0306" w:rsidTr="001C0306">
        <w:trPr>
          <w:trHeight w:val="892"/>
        </w:trPr>
        <w:tc>
          <w:tcPr>
            <w:tcW w:w="9356" w:type="dxa"/>
            <w:gridSpan w:val="4"/>
          </w:tcPr>
          <w:p w:rsidR="001C0306" w:rsidRPr="001C0306" w:rsidRDefault="001C0306" w:rsidP="001C0306">
            <w:pPr>
              <w:pStyle w:val="TableParagraph"/>
              <w:tabs>
                <w:tab w:val="left" w:pos="385"/>
              </w:tabs>
              <w:ind w:left="45" w:firstLine="522"/>
              <w:jc w:val="both"/>
              <w:rPr>
                <w:rFonts w:asciiTheme="minorHAnsi" w:hAnsiTheme="minorHAnsi" w:cstheme="minorHAnsi"/>
                <w:color w:val="231F20"/>
                <w:position w:val="5"/>
                <w:sz w:val="16"/>
                <w:lang w:val="ru-RU"/>
              </w:rPr>
            </w:pPr>
            <w:r w:rsidRPr="001C0306">
              <w:rPr>
                <w:rFonts w:asciiTheme="minorHAnsi" w:hAnsiTheme="minorHAnsi" w:cstheme="minorHAnsi"/>
                <w:color w:val="231F20"/>
                <w:position w:val="5"/>
                <w:sz w:val="16"/>
                <w:lang w:val="ru-RU"/>
              </w:rPr>
              <w:t>______________</w:t>
            </w:r>
          </w:p>
          <w:p w:rsidR="003D08DC" w:rsidRPr="001C0306" w:rsidRDefault="003D08DC" w:rsidP="001C0306">
            <w:pPr>
              <w:pStyle w:val="TableParagraph"/>
              <w:tabs>
                <w:tab w:val="left" w:pos="385"/>
              </w:tabs>
              <w:ind w:left="45" w:firstLine="522"/>
              <w:jc w:val="both"/>
              <w:rPr>
                <w:rFonts w:asciiTheme="minorHAnsi" w:hAnsiTheme="minorHAnsi" w:cstheme="minorHAnsi"/>
                <w:sz w:val="12"/>
                <w:lang w:val="ru-RU"/>
              </w:rPr>
            </w:pPr>
            <w:r w:rsidRPr="001C0306">
              <w:rPr>
                <w:rFonts w:asciiTheme="minorHAnsi" w:hAnsiTheme="minorHAnsi" w:cstheme="minorHAnsi"/>
                <w:color w:val="231F20"/>
                <w:position w:val="5"/>
                <w:sz w:val="16"/>
                <w:lang w:val="ru-RU"/>
              </w:rPr>
              <w:t>a</w:t>
            </w:r>
            <w:r w:rsidRPr="001C0306">
              <w:rPr>
                <w:rFonts w:asciiTheme="minorHAnsi" w:hAnsiTheme="minorHAnsi" w:cstheme="minorHAnsi"/>
                <w:color w:val="231F20"/>
                <w:position w:val="5"/>
                <w:sz w:val="11"/>
                <w:lang w:val="ru-RU"/>
              </w:rPr>
              <w:tab/>
            </w:r>
            <w:r w:rsidRPr="001C0306">
              <w:rPr>
                <w:rFonts w:asciiTheme="minorHAnsi" w:hAnsiTheme="minorHAnsi" w:cstheme="minorHAnsi"/>
                <w:color w:val="231F20"/>
                <w:spacing w:val="4"/>
                <w:sz w:val="16"/>
                <w:lang w:val="ru-RU"/>
              </w:rPr>
              <w:t xml:space="preserve">Индекс «t» относится к </w:t>
            </w:r>
            <w:r w:rsidRPr="001C0306">
              <w:rPr>
                <w:rFonts w:asciiTheme="minorHAnsi" w:hAnsiTheme="minorHAnsi" w:cstheme="minorHAnsi"/>
                <w:color w:val="231F20"/>
                <w:sz w:val="16"/>
                <w:lang w:val="ru-RU"/>
              </w:rPr>
              <w:t>1.</w:t>
            </w:r>
          </w:p>
          <w:p w:rsidR="003D08DC" w:rsidRPr="001C0306" w:rsidRDefault="003D08DC" w:rsidP="001C0306">
            <w:pPr>
              <w:pStyle w:val="TableParagraph"/>
              <w:tabs>
                <w:tab w:val="left" w:pos="385"/>
              </w:tabs>
              <w:ind w:left="45" w:firstLine="522"/>
              <w:jc w:val="both"/>
              <w:rPr>
                <w:rFonts w:asciiTheme="minorHAnsi" w:hAnsiTheme="minorHAnsi" w:cstheme="minorHAnsi"/>
                <w:sz w:val="16"/>
                <w:lang w:val="ru-RU"/>
              </w:rPr>
            </w:pPr>
            <w:r w:rsidRPr="001C0306">
              <w:rPr>
                <w:rFonts w:asciiTheme="minorHAnsi" w:hAnsiTheme="minorHAnsi" w:cstheme="minorHAnsi"/>
                <w:color w:val="231F20"/>
                <w:position w:val="5"/>
                <w:sz w:val="18"/>
                <w:lang w:val="ru-RU"/>
              </w:rPr>
              <w:t>b</w:t>
            </w:r>
            <w:r w:rsidRPr="001C0306">
              <w:rPr>
                <w:rFonts w:asciiTheme="minorHAnsi" w:hAnsiTheme="minorHAnsi" w:cstheme="minorHAnsi"/>
                <w:color w:val="231F20"/>
                <w:position w:val="5"/>
                <w:sz w:val="11"/>
                <w:lang w:val="ru-RU"/>
              </w:rPr>
              <w:tab/>
            </w:r>
            <w:r w:rsidRPr="001C0306">
              <w:rPr>
                <w:rFonts w:asciiTheme="minorHAnsi" w:hAnsiTheme="minorHAnsi" w:cstheme="minorHAnsi"/>
                <w:color w:val="231F20"/>
                <w:sz w:val="16"/>
                <w:lang w:val="ru-RU"/>
              </w:rPr>
              <w:t xml:space="preserve">См. </w:t>
            </w:r>
            <w:hyperlink w:anchor="_bookmark55" w:history="1">
              <w:r w:rsidRPr="001C0306">
                <w:rPr>
                  <w:rFonts w:asciiTheme="minorHAnsi" w:hAnsiTheme="minorHAnsi" w:cstheme="minorHAnsi"/>
                  <w:color w:val="053BF5"/>
                  <w:sz w:val="16"/>
                  <w:u w:val="single" w:color="053BF5"/>
                  <w:lang w:val="ru-RU"/>
                </w:rPr>
                <w:t xml:space="preserve">Таблицу </w:t>
              </w:r>
              <w:r w:rsidRPr="001C0306">
                <w:rPr>
                  <w:rFonts w:asciiTheme="minorHAnsi" w:hAnsiTheme="minorHAnsi" w:cstheme="minorHAnsi"/>
                  <w:color w:val="053BF5"/>
                  <w:spacing w:val="4"/>
                  <w:sz w:val="16"/>
                  <w:u w:val="single" w:color="053BF5"/>
                  <w:lang w:val="ru-RU"/>
                </w:rPr>
                <w:t>A.2</w:t>
              </w:r>
              <w:r w:rsidRPr="001C0306">
                <w:rPr>
                  <w:rFonts w:asciiTheme="minorHAnsi" w:hAnsiTheme="minorHAnsi" w:cstheme="minorHAnsi"/>
                  <w:color w:val="053BF5"/>
                  <w:spacing w:val="4"/>
                  <w:sz w:val="16"/>
                  <w:lang w:val="ru-RU"/>
                </w:rPr>
                <w:t xml:space="preserve"> </w:t>
              </w:r>
            </w:hyperlink>
            <w:r w:rsidRPr="001C0306">
              <w:rPr>
                <w:rFonts w:asciiTheme="minorHAnsi" w:hAnsiTheme="minorHAnsi" w:cstheme="minorHAnsi"/>
                <w:color w:val="231F20"/>
                <w:sz w:val="16"/>
                <w:lang w:val="ru-RU"/>
              </w:rPr>
              <w:t xml:space="preserve">настоящего </w:t>
            </w:r>
            <w:r w:rsidR="00953825" w:rsidRPr="00953825">
              <w:rPr>
                <w:rFonts w:asciiTheme="minorHAnsi" w:hAnsiTheme="minorHAnsi" w:cstheme="minorHAnsi"/>
                <w:color w:val="231F20"/>
                <w:sz w:val="16"/>
                <w:lang w:val="ru-RU"/>
              </w:rPr>
              <w:t>стандарт</w:t>
            </w:r>
            <w:r w:rsidR="00953825">
              <w:rPr>
                <w:rFonts w:asciiTheme="minorHAnsi" w:hAnsiTheme="minorHAnsi" w:cstheme="minorHAnsi"/>
                <w:color w:val="231F20"/>
                <w:sz w:val="16"/>
                <w:lang w:val="ru-RU"/>
              </w:rPr>
              <w:t>а</w:t>
            </w:r>
            <w:r w:rsidRPr="001C0306">
              <w:rPr>
                <w:rFonts w:asciiTheme="minorHAnsi" w:hAnsiTheme="minorHAnsi" w:cstheme="minorHAnsi"/>
                <w:color w:val="231F20"/>
                <w:sz w:val="16"/>
                <w:lang w:val="ru-RU"/>
              </w:rPr>
              <w:t>.</w:t>
            </w:r>
          </w:p>
          <w:p w:rsidR="003D08DC" w:rsidRPr="001C0306" w:rsidRDefault="003D08DC" w:rsidP="001C0306">
            <w:pPr>
              <w:pStyle w:val="TableParagraph"/>
              <w:tabs>
                <w:tab w:val="left" w:pos="385"/>
              </w:tabs>
              <w:ind w:left="45" w:firstLine="522"/>
              <w:jc w:val="both"/>
              <w:rPr>
                <w:rFonts w:asciiTheme="minorHAnsi" w:hAnsiTheme="minorHAnsi" w:cstheme="minorHAnsi"/>
                <w:sz w:val="18"/>
                <w:lang w:val="ru-RU"/>
              </w:rPr>
            </w:pPr>
            <w:r w:rsidRPr="001C0306">
              <w:rPr>
                <w:rFonts w:asciiTheme="minorHAnsi" w:hAnsiTheme="minorHAnsi" w:cstheme="minorHAnsi"/>
                <w:color w:val="231F20"/>
                <w:position w:val="5"/>
                <w:sz w:val="18"/>
                <w:lang w:val="ru-RU"/>
              </w:rPr>
              <w:t>c</w:t>
            </w:r>
            <w:r w:rsidRPr="001C0306">
              <w:rPr>
                <w:rFonts w:asciiTheme="minorHAnsi" w:hAnsiTheme="minorHAnsi" w:cstheme="minorHAnsi"/>
                <w:color w:val="231F20"/>
                <w:position w:val="5"/>
                <w:sz w:val="11"/>
                <w:lang w:val="ru-RU"/>
              </w:rPr>
              <w:tab/>
            </w:r>
            <w:r w:rsidRPr="001C0306">
              <w:rPr>
                <w:rFonts w:asciiTheme="minorHAnsi" w:hAnsiTheme="minorHAnsi" w:cstheme="minorHAnsi"/>
                <w:color w:val="231F20"/>
                <w:sz w:val="16"/>
                <w:lang w:val="ru-RU"/>
              </w:rPr>
              <w:t xml:space="preserve">Единица подразумевает единицу измерения согласно </w:t>
            </w:r>
            <w:hyperlink w:anchor="_bookmark67" w:history="1">
              <w:r w:rsidRPr="001C0306">
                <w:rPr>
                  <w:rFonts w:asciiTheme="minorHAnsi" w:hAnsiTheme="minorHAnsi" w:cstheme="minorHAnsi"/>
                  <w:color w:val="053BF5"/>
                  <w:sz w:val="16"/>
                  <w:u w:val="single" w:color="053BF5"/>
                  <w:lang w:val="ru-RU"/>
                </w:rPr>
                <w:t>Таблице</w:t>
              </w:r>
              <w:r w:rsidRPr="001C0306">
                <w:rPr>
                  <w:rFonts w:asciiTheme="minorHAnsi" w:hAnsiTheme="minorHAnsi" w:cstheme="minorHAnsi"/>
                  <w:color w:val="053BF5"/>
                  <w:spacing w:val="-7"/>
                  <w:sz w:val="16"/>
                  <w:u w:val="single" w:color="053BF5"/>
                  <w:lang w:val="ru-RU"/>
                </w:rPr>
                <w:t xml:space="preserve"> </w:t>
              </w:r>
              <w:r w:rsidRPr="001C0306">
                <w:rPr>
                  <w:rFonts w:asciiTheme="minorHAnsi" w:hAnsiTheme="minorHAnsi" w:cstheme="minorHAnsi"/>
                  <w:color w:val="053BF5"/>
                  <w:spacing w:val="3"/>
                  <w:sz w:val="16"/>
                  <w:u w:val="single" w:color="053BF5"/>
                  <w:lang w:val="ru-RU"/>
                </w:rPr>
                <w:t>C.3</w:t>
              </w:r>
            </w:hyperlink>
            <w:r w:rsidRPr="001C0306">
              <w:rPr>
                <w:rFonts w:asciiTheme="minorHAnsi" w:hAnsiTheme="minorHAnsi" w:cstheme="minorHAnsi"/>
                <w:color w:val="231F20"/>
                <w:spacing w:val="3"/>
                <w:sz w:val="20"/>
                <w:lang w:val="ru-RU"/>
              </w:rPr>
              <w:t>.</w:t>
            </w:r>
          </w:p>
        </w:tc>
      </w:tr>
    </w:tbl>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3D08DC" w:rsidP="003D08DC">
      <w:pPr>
        <w:pStyle w:val="Style31"/>
        <w:widowControl/>
        <w:ind w:firstLine="567"/>
        <w:jc w:val="both"/>
        <w:rPr>
          <w:rStyle w:val="FontStyle57"/>
          <w:rFonts w:asciiTheme="minorHAnsi" w:hAnsiTheme="minorHAnsi" w:cstheme="minorHAnsi"/>
          <w:color w:val="auto"/>
          <w:sz w:val="24"/>
          <w:szCs w:val="24"/>
          <w:lang w:eastAsia="en-US"/>
        </w:rPr>
      </w:pPr>
      <w:r w:rsidRPr="003D08DC">
        <w:rPr>
          <w:rStyle w:val="FontStyle57"/>
          <w:rFonts w:asciiTheme="minorHAnsi" w:hAnsiTheme="minorHAnsi" w:cstheme="minorHAnsi"/>
          <w:color w:val="auto"/>
          <w:sz w:val="24"/>
          <w:szCs w:val="24"/>
          <w:lang w:eastAsia="en-US"/>
        </w:rPr>
        <w:t>Тогда объем выбросов парниковых газов рассчитывается следующим образом:</w:t>
      </w:r>
    </w:p>
    <w:p w:rsidR="003D08DC" w:rsidRPr="003D08DC" w:rsidRDefault="003D08DC" w:rsidP="003D08DC">
      <w:pPr>
        <w:spacing w:before="168"/>
        <w:ind w:left="720" w:right="430"/>
        <w:rPr>
          <w:rFonts w:ascii="Times New Roman" w:hAnsi="Times New Roman" w:cs="Times New Roman"/>
          <w:lang w:val="en-US"/>
        </w:rPr>
      </w:pPr>
      <w:r w:rsidRPr="003D08DC">
        <w:rPr>
          <w:rFonts w:ascii="Times New Roman" w:hAnsi="Times New Roman" w:cs="Times New Roman"/>
          <w:i/>
          <w:color w:val="231F20"/>
          <w:lang w:val="en-US"/>
        </w:rPr>
        <w:t>E</w:t>
      </w:r>
      <w:r w:rsidRPr="003D08DC">
        <w:rPr>
          <w:rFonts w:ascii="Times New Roman" w:hAnsi="Times New Roman" w:cs="Times New Roman"/>
          <w:color w:val="231F20"/>
          <w:position w:val="-5"/>
          <w:sz w:val="16"/>
          <w:lang w:val="en-US"/>
        </w:rPr>
        <w:t>P</w:t>
      </w:r>
      <w:proofErr w:type="gramStart"/>
      <w:r w:rsidRPr="003D08DC">
        <w:rPr>
          <w:rFonts w:ascii="Times New Roman" w:hAnsi="Times New Roman" w:cs="Times New Roman"/>
          <w:color w:val="231F20"/>
          <w:position w:val="-5"/>
          <w:sz w:val="16"/>
          <w:lang w:val="en-US"/>
        </w:rPr>
        <w:t>,CH4,annual</w:t>
      </w:r>
      <w:proofErr w:type="gramEnd"/>
      <w:r w:rsidRPr="003D08DC">
        <w:rPr>
          <w:rFonts w:ascii="Times New Roman" w:hAnsi="Times New Roman" w:cs="Times New Roman"/>
          <w:color w:val="231F20"/>
          <w:position w:val="-5"/>
          <w:sz w:val="16"/>
          <w:lang w:val="en-US"/>
        </w:rPr>
        <w:t xml:space="preserve"> </w:t>
      </w:r>
      <w:r w:rsidRPr="003D08DC">
        <w:rPr>
          <w:rFonts w:ascii="Times New Roman" w:hAnsi="Times New Roman" w:cs="Times New Roman"/>
          <w:color w:val="231F20"/>
          <w:lang w:val="en-US"/>
        </w:rPr>
        <w:t xml:space="preserve">= </w:t>
      </w:r>
      <w:r w:rsidRPr="003D08DC">
        <w:rPr>
          <w:rFonts w:ascii="Times New Roman" w:hAnsi="Times New Roman" w:cs="Times New Roman"/>
          <w:i/>
          <w:color w:val="231F20"/>
          <w:lang w:val="en-US"/>
        </w:rPr>
        <w:t>K</w:t>
      </w:r>
      <w:r w:rsidRPr="003D08DC">
        <w:rPr>
          <w:rFonts w:ascii="Times New Roman" w:hAnsi="Times New Roman" w:cs="Times New Roman"/>
          <w:color w:val="231F20"/>
          <w:position w:val="-5"/>
          <w:sz w:val="16"/>
          <w:lang w:val="en-US"/>
        </w:rPr>
        <w:t>P,CH4,</w:t>
      </w:r>
      <w:r w:rsidRPr="003D08DC">
        <w:rPr>
          <w:rFonts w:ascii="Times New Roman" w:hAnsi="Times New Roman" w:cs="Times New Roman"/>
          <w:i/>
          <w:color w:val="231F20"/>
          <w:position w:val="-5"/>
          <w:sz w:val="16"/>
          <w:lang w:val="en-US"/>
        </w:rPr>
        <w:t xml:space="preserve">1 </w:t>
      </w:r>
      <w:r w:rsidRPr="003D08DC">
        <w:rPr>
          <w:rFonts w:ascii="Times New Roman" w:hAnsi="Times New Roman" w:cs="Times New Roman"/>
          <w:color w:val="231F20"/>
          <w:lang w:val="en-US"/>
        </w:rPr>
        <w:t xml:space="preserve">× </w:t>
      </w:r>
      <w:r w:rsidRPr="003D08DC">
        <w:rPr>
          <w:rFonts w:ascii="Times New Roman" w:hAnsi="Times New Roman" w:cs="Times New Roman"/>
          <w:i/>
          <w:color w:val="231F20"/>
          <w:lang w:val="en-US"/>
        </w:rPr>
        <w:t>Q</w:t>
      </w:r>
      <w:r w:rsidRPr="003D08DC">
        <w:rPr>
          <w:rFonts w:ascii="Times New Roman" w:hAnsi="Times New Roman" w:cs="Times New Roman"/>
          <w:color w:val="231F20"/>
          <w:position w:val="-5"/>
          <w:sz w:val="16"/>
          <w:lang w:val="en-US"/>
        </w:rPr>
        <w:t>P,</w:t>
      </w:r>
      <w:r w:rsidRPr="003D08DC">
        <w:rPr>
          <w:rFonts w:ascii="Times New Roman" w:hAnsi="Times New Roman" w:cs="Times New Roman"/>
          <w:i/>
          <w:color w:val="231F20"/>
          <w:position w:val="-5"/>
          <w:sz w:val="16"/>
          <w:lang w:val="en-US"/>
        </w:rPr>
        <w:t xml:space="preserve">1 </w:t>
      </w:r>
      <w:r w:rsidRPr="003D08DC">
        <w:rPr>
          <w:rFonts w:ascii="Times New Roman" w:hAnsi="Times New Roman" w:cs="Times New Roman"/>
          <w:color w:val="231F20"/>
          <w:lang w:val="en-US"/>
        </w:rPr>
        <w:t xml:space="preserve">= 0,067 × 11,90 = 0,80 </w:t>
      </w:r>
      <w:r w:rsidRPr="003D08DC">
        <w:rPr>
          <w:rFonts w:ascii="Times New Roman" w:hAnsi="Times New Roman" w:cs="Times New Roman"/>
          <w:color w:val="231F20"/>
        </w:rPr>
        <w:t>тонн</w:t>
      </w:r>
      <w:r w:rsidRPr="003D08DC">
        <w:rPr>
          <w:rFonts w:ascii="Times New Roman" w:hAnsi="Times New Roman" w:cs="Times New Roman"/>
          <w:color w:val="231F20"/>
          <w:lang w:val="en-US"/>
        </w:rPr>
        <w:t xml:space="preserve"> CH</w:t>
      </w:r>
      <w:r w:rsidRPr="003D08DC">
        <w:rPr>
          <w:rFonts w:ascii="Times New Roman" w:hAnsi="Times New Roman" w:cs="Times New Roman"/>
          <w:color w:val="231F20"/>
          <w:position w:val="-5"/>
          <w:sz w:val="16"/>
          <w:lang w:val="en-US"/>
        </w:rPr>
        <w:t xml:space="preserve">4 </w:t>
      </w:r>
      <w:r w:rsidRPr="003D08DC">
        <w:rPr>
          <w:rFonts w:ascii="Times New Roman" w:hAnsi="Times New Roman" w:cs="Times New Roman"/>
          <w:color w:val="231F20"/>
        </w:rPr>
        <w:t>в</w:t>
      </w:r>
      <w:r w:rsidRPr="003D08DC">
        <w:rPr>
          <w:rFonts w:ascii="Times New Roman" w:hAnsi="Times New Roman" w:cs="Times New Roman"/>
          <w:color w:val="231F20"/>
          <w:lang w:val="en-US"/>
        </w:rPr>
        <w:t xml:space="preserve"> </w:t>
      </w:r>
      <w:r w:rsidRPr="003D08DC">
        <w:rPr>
          <w:rFonts w:ascii="Times New Roman" w:hAnsi="Times New Roman" w:cs="Times New Roman"/>
          <w:color w:val="231F20"/>
        </w:rPr>
        <w:t>год</w:t>
      </w: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val="en-US" w:eastAsia="en-US"/>
        </w:rPr>
      </w:pPr>
    </w:p>
    <w:p w:rsidR="003D08DC" w:rsidRDefault="003D08DC" w:rsidP="003D08DC">
      <w:pPr>
        <w:pStyle w:val="Style31"/>
        <w:widowControl/>
        <w:ind w:firstLine="567"/>
        <w:jc w:val="both"/>
        <w:rPr>
          <w:rStyle w:val="FontStyle57"/>
          <w:rFonts w:asciiTheme="minorHAnsi" w:hAnsiTheme="minorHAnsi" w:cstheme="minorHAnsi"/>
          <w:b/>
          <w:color w:val="auto"/>
          <w:sz w:val="24"/>
          <w:szCs w:val="24"/>
          <w:lang w:eastAsia="en-US"/>
        </w:rPr>
      </w:pPr>
      <w:r w:rsidRPr="003D08DC">
        <w:rPr>
          <w:rStyle w:val="FontStyle57"/>
          <w:rFonts w:asciiTheme="minorHAnsi" w:hAnsiTheme="minorHAnsi" w:cstheme="minorHAnsi"/>
          <w:b/>
          <w:color w:val="auto"/>
          <w:sz w:val="24"/>
          <w:szCs w:val="24"/>
          <w:lang w:eastAsia="en-US"/>
        </w:rPr>
        <w:t>C.6</w:t>
      </w:r>
      <w:r>
        <w:rPr>
          <w:rStyle w:val="FontStyle57"/>
          <w:rFonts w:asciiTheme="minorHAnsi" w:hAnsiTheme="minorHAnsi" w:cstheme="minorHAnsi"/>
          <w:b/>
          <w:color w:val="auto"/>
          <w:sz w:val="24"/>
          <w:szCs w:val="24"/>
          <w:lang w:eastAsia="en-US"/>
        </w:rPr>
        <w:t xml:space="preserve"> </w:t>
      </w:r>
      <w:r w:rsidRPr="003D08DC">
        <w:rPr>
          <w:rStyle w:val="FontStyle57"/>
          <w:rFonts w:asciiTheme="minorHAnsi" w:hAnsiTheme="minorHAnsi" w:cstheme="minorHAnsi"/>
          <w:b/>
          <w:color w:val="auto"/>
          <w:sz w:val="24"/>
          <w:szCs w:val="24"/>
          <w:lang w:eastAsia="en-US"/>
        </w:rPr>
        <w:t>Этап 5: Расчет выбросов парниковых газов в результате использования расходных материалов и образования отходов</w:t>
      </w:r>
    </w:p>
    <w:p w:rsidR="001C0306" w:rsidRPr="001C0306" w:rsidRDefault="001C0306" w:rsidP="003D08DC">
      <w:pPr>
        <w:pStyle w:val="Style31"/>
        <w:widowControl/>
        <w:ind w:firstLine="567"/>
        <w:jc w:val="both"/>
        <w:rPr>
          <w:rStyle w:val="FontStyle57"/>
          <w:rFonts w:asciiTheme="minorHAnsi" w:hAnsiTheme="minorHAnsi" w:cstheme="minorHAnsi"/>
          <w:b/>
          <w:color w:val="auto"/>
          <w:sz w:val="20"/>
          <w:szCs w:val="24"/>
          <w:lang w:eastAsia="en-US"/>
        </w:rPr>
      </w:pPr>
    </w:p>
    <w:p w:rsidR="003D08DC" w:rsidRPr="003D08DC" w:rsidRDefault="003D08DC" w:rsidP="003D08DC">
      <w:pPr>
        <w:pStyle w:val="Style31"/>
        <w:widowControl/>
        <w:ind w:firstLine="567"/>
        <w:jc w:val="both"/>
        <w:rPr>
          <w:rStyle w:val="FontStyle57"/>
          <w:rFonts w:asciiTheme="minorHAnsi" w:hAnsiTheme="minorHAnsi" w:cstheme="minorHAnsi"/>
          <w:color w:val="auto"/>
          <w:sz w:val="24"/>
          <w:szCs w:val="24"/>
          <w:lang w:eastAsia="en-US"/>
        </w:rPr>
      </w:pPr>
      <w:r w:rsidRPr="003D08DC">
        <w:rPr>
          <w:rStyle w:val="FontStyle57"/>
          <w:rFonts w:asciiTheme="minorHAnsi" w:hAnsiTheme="minorHAnsi" w:cstheme="minorHAnsi"/>
          <w:color w:val="auto"/>
          <w:sz w:val="24"/>
          <w:szCs w:val="24"/>
          <w:lang w:eastAsia="en-US"/>
        </w:rPr>
        <w:t xml:space="preserve">В данном примере твердые частицы в составе сточных вод, сбрасываемых из автоматического сетчатого фильтра и UF -мембраны, обрабатываются в </w:t>
      </w:r>
      <w:proofErr w:type="spellStart"/>
      <w:r w:rsidRPr="003D08DC">
        <w:rPr>
          <w:rStyle w:val="FontStyle57"/>
          <w:rFonts w:asciiTheme="minorHAnsi" w:hAnsiTheme="minorHAnsi" w:cstheme="minorHAnsi"/>
          <w:color w:val="auto"/>
          <w:sz w:val="24"/>
          <w:szCs w:val="24"/>
          <w:lang w:eastAsia="en-US"/>
        </w:rPr>
        <w:t>сгустительных</w:t>
      </w:r>
      <w:proofErr w:type="spellEnd"/>
      <w:r w:rsidRPr="003D08DC">
        <w:rPr>
          <w:rStyle w:val="FontStyle57"/>
          <w:rFonts w:asciiTheme="minorHAnsi" w:hAnsiTheme="minorHAnsi" w:cstheme="minorHAnsi"/>
          <w:color w:val="auto"/>
          <w:sz w:val="24"/>
          <w:szCs w:val="24"/>
          <w:lang w:eastAsia="en-US"/>
        </w:rPr>
        <w:t xml:space="preserve"> и обезвоживающих установках действующей станции очистки сточных вод. Поэтому в данном случае учитываются выбросы парниковых газов, связанных с данной технологической операцией.</w:t>
      </w:r>
    </w:p>
    <w:p w:rsidR="001C48C1" w:rsidRPr="003D08DC" w:rsidRDefault="001C48C1" w:rsidP="003D08DC">
      <w:pPr>
        <w:pStyle w:val="Style31"/>
        <w:widowControl/>
        <w:ind w:firstLine="567"/>
        <w:jc w:val="both"/>
        <w:rPr>
          <w:rStyle w:val="FontStyle57"/>
          <w:rFonts w:asciiTheme="minorHAnsi" w:hAnsiTheme="minorHAnsi" w:cstheme="minorHAnsi"/>
          <w:color w:val="auto"/>
          <w:sz w:val="24"/>
          <w:szCs w:val="24"/>
          <w:lang w:eastAsia="en-US"/>
        </w:rPr>
      </w:pPr>
    </w:p>
    <w:p w:rsidR="001C48C1" w:rsidRPr="003D08DC" w:rsidRDefault="003D08DC" w:rsidP="001C48C1">
      <w:pPr>
        <w:pStyle w:val="Style31"/>
        <w:widowControl/>
        <w:ind w:firstLine="567"/>
        <w:jc w:val="center"/>
        <w:rPr>
          <w:rStyle w:val="FontStyle57"/>
          <w:rFonts w:asciiTheme="minorHAnsi" w:hAnsiTheme="minorHAnsi" w:cstheme="minorHAnsi"/>
          <w:b/>
          <w:color w:val="auto"/>
          <w:sz w:val="24"/>
          <w:szCs w:val="24"/>
          <w:lang w:eastAsia="en-US"/>
        </w:rPr>
      </w:pPr>
      <w:r w:rsidRPr="003D08DC">
        <w:rPr>
          <w:rStyle w:val="FontStyle57"/>
          <w:rFonts w:asciiTheme="minorHAnsi" w:hAnsiTheme="minorHAnsi" w:cstheme="minorHAnsi"/>
          <w:b/>
          <w:color w:val="auto"/>
          <w:sz w:val="24"/>
          <w:szCs w:val="24"/>
          <w:lang w:eastAsia="en-US"/>
        </w:rPr>
        <w:t>Таблица C.5 — Данные о видах деятельности, связанной с использованием расходных материалов и образованием отходов</w:t>
      </w: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701"/>
        <w:gridCol w:w="2694"/>
        <w:gridCol w:w="2126"/>
        <w:gridCol w:w="2835"/>
      </w:tblGrid>
      <w:tr w:rsidR="003D08DC" w:rsidRPr="001C0306" w:rsidTr="001C0306">
        <w:trPr>
          <w:trHeight w:val="381"/>
        </w:trPr>
        <w:tc>
          <w:tcPr>
            <w:tcW w:w="1701" w:type="dxa"/>
            <w:tcBorders>
              <w:right w:val="single" w:sz="4" w:space="0" w:color="231F20"/>
            </w:tcBorders>
            <w:vAlign w:val="center"/>
          </w:tcPr>
          <w:p w:rsidR="003D08DC" w:rsidRPr="001C0306" w:rsidRDefault="003D08DC" w:rsidP="001C0306">
            <w:pPr>
              <w:pStyle w:val="TableParagraph"/>
              <w:rPr>
                <w:rFonts w:ascii="Times New Roman" w:hAnsi="Times New Roman" w:cs="Times New Roman"/>
                <w:sz w:val="18"/>
                <w:lang w:val="ru-RU"/>
              </w:rPr>
            </w:pPr>
            <w:proofErr w:type="spellStart"/>
            <w:r w:rsidRPr="001C0306">
              <w:rPr>
                <w:rFonts w:ascii="Times New Roman" w:hAnsi="Times New Roman" w:cs="Times New Roman"/>
                <w:b/>
                <w:color w:val="231F20"/>
                <w:sz w:val="18"/>
                <w:lang w:val="ru-RU"/>
              </w:rPr>
              <w:t>Идент</w:t>
            </w:r>
            <w:proofErr w:type="spellEnd"/>
            <w:r w:rsidRPr="001C0306">
              <w:rPr>
                <w:rFonts w:ascii="Times New Roman" w:hAnsi="Times New Roman" w:cs="Times New Roman"/>
                <w:b/>
                <w:color w:val="231F20"/>
                <w:sz w:val="18"/>
                <w:lang w:val="ru-RU"/>
              </w:rPr>
              <w:t>. номер t</w:t>
            </w:r>
            <w:r w:rsidRPr="001C0306">
              <w:rPr>
                <w:rFonts w:ascii="Times New Roman" w:hAnsi="Times New Roman" w:cs="Times New Roman"/>
                <w:color w:val="231F20"/>
                <w:position w:val="5"/>
                <w:sz w:val="18"/>
                <w:lang w:val="ru-RU"/>
              </w:rPr>
              <w:t>a</w:t>
            </w:r>
          </w:p>
        </w:tc>
        <w:tc>
          <w:tcPr>
            <w:tcW w:w="2694" w:type="dxa"/>
            <w:tcBorders>
              <w:left w:val="single" w:sz="4" w:space="0" w:color="231F20"/>
              <w:right w:val="single" w:sz="4" w:space="0" w:color="231F20"/>
            </w:tcBorders>
            <w:vAlign w:val="center"/>
          </w:tcPr>
          <w:p w:rsidR="003D08DC" w:rsidRPr="001C0306" w:rsidRDefault="003D08DC" w:rsidP="001C0306">
            <w:pPr>
              <w:pStyle w:val="TableParagraph"/>
              <w:rPr>
                <w:rFonts w:ascii="Times New Roman" w:hAnsi="Times New Roman" w:cs="Times New Roman"/>
                <w:b/>
                <w:sz w:val="18"/>
                <w:lang w:val="ru-RU"/>
              </w:rPr>
            </w:pPr>
            <w:r w:rsidRPr="001C0306">
              <w:rPr>
                <w:rFonts w:ascii="Times New Roman" w:hAnsi="Times New Roman" w:cs="Times New Roman"/>
                <w:b/>
                <w:color w:val="231F20"/>
                <w:sz w:val="18"/>
                <w:lang w:val="ru-RU"/>
              </w:rPr>
              <w:t>Вид деятельности</w:t>
            </w:r>
          </w:p>
        </w:tc>
        <w:tc>
          <w:tcPr>
            <w:tcW w:w="2126" w:type="dxa"/>
            <w:tcBorders>
              <w:left w:val="single" w:sz="4" w:space="0" w:color="231F20"/>
              <w:right w:val="single" w:sz="4" w:space="0" w:color="231F20"/>
            </w:tcBorders>
            <w:vAlign w:val="center"/>
          </w:tcPr>
          <w:p w:rsidR="003D08DC" w:rsidRPr="001C0306" w:rsidRDefault="003D08DC" w:rsidP="001C0306">
            <w:pPr>
              <w:pStyle w:val="TableParagraph"/>
              <w:ind w:left="426" w:right="404"/>
              <w:rPr>
                <w:rFonts w:ascii="Times New Roman" w:hAnsi="Times New Roman" w:cs="Times New Roman"/>
                <w:b/>
                <w:sz w:val="18"/>
                <w:lang w:val="ru-RU"/>
              </w:rPr>
            </w:pPr>
            <w:r w:rsidRPr="001C0306">
              <w:rPr>
                <w:rFonts w:ascii="Times New Roman" w:hAnsi="Times New Roman" w:cs="Times New Roman"/>
                <w:b/>
                <w:color w:val="231F20"/>
                <w:sz w:val="18"/>
                <w:lang w:val="ru-RU"/>
              </w:rPr>
              <w:t>Единица измерения</w:t>
            </w:r>
          </w:p>
        </w:tc>
        <w:tc>
          <w:tcPr>
            <w:tcW w:w="2835" w:type="dxa"/>
            <w:tcBorders>
              <w:left w:val="single" w:sz="4" w:space="0" w:color="231F20"/>
            </w:tcBorders>
            <w:vAlign w:val="center"/>
          </w:tcPr>
          <w:p w:rsidR="003D08DC" w:rsidRPr="001C0306" w:rsidRDefault="003D08DC" w:rsidP="001C0306">
            <w:pPr>
              <w:pStyle w:val="TableParagraph"/>
              <w:ind w:left="284" w:right="253" w:hanging="2"/>
              <w:rPr>
                <w:rFonts w:ascii="Times New Roman" w:hAnsi="Times New Roman" w:cs="Times New Roman"/>
                <w:b/>
                <w:sz w:val="18"/>
                <w:lang w:val="ru-RU"/>
              </w:rPr>
            </w:pPr>
            <w:r w:rsidRPr="001C0306">
              <w:rPr>
                <w:rFonts w:ascii="Times New Roman" w:hAnsi="Times New Roman" w:cs="Times New Roman"/>
                <w:b/>
                <w:color w:val="231F20"/>
                <w:sz w:val="18"/>
                <w:lang w:val="ru-RU"/>
              </w:rPr>
              <w:t>Расход материалов и образование отходов</w:t>
            </w:r>
          </w:p>
          <w:p w:rsidR="003D08DC" w:rsidRPr="001C0306" w:rsidRDefault="003D08DC" w:rsidP="001C0306">
            <w:pPr>
              <w:pStyle w:val="TableParagraph"/>
              <w:ind w:left="972" w:right="944"/>
              <w:rPr>
                <w:rFonts w:ascii="Times New Roman" w:hAnsi="Times New Roman" w:cs="Times New Roman"/>
                <w:i/>
                <w:sz w:val="18"/>
                <w:lang w:val="ru-RU"/>
              </w:rPr>
            </w:pPr>
            <w:r w:rsidRPr="001C0306">
              <w:rPr>
                <w:rFonts w:ascii="Times New Roman" w:hAnsi="Times New Roman" w:cs="Times New Roman"/>
                <w:i/>
                <w:color w:val="231F20"/>
                <w:position w:val="5"/>
                <w:sz w:val="18"/>
                <w:lang w:val="ru-RU"/>
              </w:rPr>
              <w:t>Q</w:t>
            </w:r>
            <w:proofErr w:type="spellStart"/>
            <w:r w:rsidRPr="001C0306">
              <w:rPr>
                <w:rFonts w:ascii="Times New Roman" w:hAnsi="Times New Roman" w:cs="Times New Roman"/>
                <w:color w:val="231F20"/>
                <w:sz w:val="18"/>
                <w:lang w:val="ru-RU"/>
              </w:rPr>
              <w:t>C,</w:t>
            </w:r>
            <w:r w:rsidRPr="001C0306">
              <w:rPr>
                <w:rFonts w:ascii="Times New Roman" w:hAnsi="Times New Roman" w:cs="Times New Roman"/>
                <w:i/>
                <w:color w:val="231F20"/>
                <w:sz w:val="18"/>
                <w:lang w:val="ru-RU"/>
              </w:rPr>
              <w:t>t</w:t>
            </w:r>
            <w:proofErr w:type="spellEnd"/>
          </w:p>
        </w:tc>
      </w:tr>
      <w:tr w:rsidR="003D08DC" w:rsidRPr="001C0306" w:rsidTr="001C0306">
        <w:trPr>
          <w:trHeight w:val="46"/>
        </w:trPr>
        <w:tc>
          <w:tcPr>
            <w:tcW w:w="1701" w:type="dxa"/>
            <w:tcBorders>
              <w:bottom w:val="single" w:sz="4" w:space="0" w:color="231F20"/>
              <w:right w:val="single" w:sz="4" w:space="0" w:color="231F20"/>
            </w:tcBorders>
          </w:tcPr>
          <w:p w:rsidR="003D08DC" w:rsidRPr="001C0306" w:rsidRDefault="003D08DC" w:rsidP="001C0306">
            <w:pPr>
              <w:pStyle w:val="TableParagraph"/>
              <w:ind w:left="15"/>
              <w:rPr>
                <w:rFonts w:ascii="Times New Roman" w:hAnsi="Times New Roman" w:cs="Times New Roman"/>
                <w:sz w:val="18"/>
                <w:lang w:val="ru-RU"/>
              </w:rPr>
            </w:pPr>
            <w:r w:rsidRPr="001C0306">
              <w:rPr>
                <w:rFonts w:ascii="Times New Roman" w:hAnsi="Times New Roman" w:cs="Times New Roman"/>
                <w:color w:val="231F20"/>
                <w:sz w:val="18"/>
                <w:lang w:val="ru-RU"/>
              </w:rPr>
              <w:t>1</w:t>
            </w:r>
          </w:p>
        </w:tc>
        <w:tc>
          <w:tcPr>
            <w:tcW w:w="2694" w:type="dxa"/>
            <w:tcBorders>
              <w:left w:val="single" w:sz="4" w:space="0" w:color="231F20"/>
              <w:bottom w:val="single" w:sz="4" w:space="0" w:color="231F20"/>
              <w:right w:val="single" w:sz="4" w:space="0" w:color="231F20"/>
            </w:tcBorders>
          </w:tcPr>
          <w:p w:rsidR="003D08DC" w:rsidRPr="001C0306" w:rsidRDefault="003D08DC" w:rsidP="001C0306">
            <w:pPr>
              <w:pStyle w:val="TableParagraph"/>
              <w:ind w:left="50"/>
              <w:rPr>
                <w:rFonts w:ascii="Times New Roman" w:hAnsi="Times New Roman" w:cs="Times New Roman"/>
                <w:sz w:val="18"/>
                <w:lang w:val="ru-RU"/>
              </w:rPr>
            </w:pPr>
            <w:r w:rsidRPr="001C0306">
              <w:rPr>
                <w:rFonts w:ascii="Times New Roman" w:hAnsi="Times New Roman" w:cs="Times New Roman"/>
                <w:color w:val="231F20"/>
                <w:sz w:val="18"/>
                <w:lang w:val="ru-RU"/>
              </w:rPr>
              <w:t>Гипохлорит натрия</w:t>
            </w:r>
          </w:p>
        </w:tc>
        <w:tc>
          <w:tcPr>
            <w:tcW w:w="2126" w:type="dxa"/>
            <w:tcBorders>
              <w:left w:val="single" w:sz="4" w:space="0" w:color="231F20"/>
              <w:bottom w:val="single" w:sz="4" w:space="0" w:color="231F20"/>
              <w:right w:val="single" w:sz="4" w:space="0" w:color="231F20"/>
            </w:tcBorders>
          </w:tcPr>
          <w:p w:rsidR="003D08DC" w:rsidRPr="001C0306" w:rsidRDefault="003D08DC" w:rsidP="001C0306">
            <w:pPr>
              <w:pStyle w:val="TableParagraph"/>
              <w:ind w:left="426" w:right="405"/>
              <w:rPr>
                <w:rFonts w:ascii="Times New Roman" w:hAnsi="Times New Roman" w:cs="Times New Roman"/>
                <w:sz w:val="18"/>
                <w:lang w:val="ru-RU"/>
              </w:rPr>
            </w:pPr>
            <w:r w:rsidRPr="001C0306">
              <w:rPr>
                <w:rFonts w:ascii="Times New Roman" w:hAnsi="Times New Roman" w:cs="Times New Roman"/>
                <w:color w:val="231F20"/>
                <w:sz w:val="18"/>
                <w:lang w:val="ru-RU"/>
              </w:rPr>
              <w:t>тонн/год</w:t>
            </w:r>
          </w:p>
        </w:tc>
        <w:tc>
          <w:tcPr>
            <w:tcW w:w="2835" w:type="dxa"/>
            <w:tcBorders>
              <w:left w:val="single" w:sz="4" w:space="0" w:color="231F20"/>
              <w:bottom w:val="single" w:sz="4" w:space="0" w:color="231F20"/>
            </w:tcBorders>
          </w:tcPr>
          <w:p w:rsidR="003D08DC" w:rsidRPr="001C0306" w:rsidRDefault="003D08DC" w:rsidP="001C0306">
            <w:pPr>
              <w:pStyle w:val="TableParagraph"/>
              <w:ind w:left="869"/>
              <w:rPr>
                <w:rFonts w:ascii="Times New Roman" w:hAnsi="Times New Roman" w:cs="Times New Roman"/>
                <w:sz w:val="18"/>
                <w:lang w:val="ru-RU"/>
              </w:rPr>
            </w:pPr>
            <w:r w:rsidRPr="001C0306">
              <w:rPr>
                <w:rFonts w:ascii="Times New Roman" w:hAnsi="Times New Roman" w:cs="Times New Roman"/>
                <w:color w:val="231F20"/>
                <w:sz w:val="18"/>
                <w:lang w:val="ru-RU"/>
              </w:rPr>
              <w:t>17,97</w:t>
            </w:r>
            <w:r w:rsidRPr="001C0306">
              <w:rPr>
                <w:rFonts w:ascii="Times New Roman" w:hAnsi="Times New Roman" w:cs="Times New Roman"/>
                <w:color w:val="231F20"/>
                <w:position w:val="5"/>
                <w:sz w:val="18"/>
                <w:lang w:val="ru-RU"/>
              </w:rPr>
              <w:t>b</w:t>
            </w:r>
          </w:p>
        </w:tc>
      </w:tr>
      <w:tr w:rsidR="003D08DC" w:rsidRPr="001C0306" w:rsidTr="001C0306">
        <w:trPr>
          <w:trHeight w:val="56"/>
        </w:trPr>
        <w:tc>
          <w:tcPr>
            <w:tcW w:w="1701" w:type="dxa"/>
            <w:tcBorders>
              <w:top w:val="single" w:sz="4" w:space="0" w:color="231F20"/>
              <w:bottom w:val="single" w:sz="4" w:space="0" w:color="231F20"/>
              <w:right w:val="single" w:sz="4" w:space="0" w:color="231F20"/>
            </w:tcBorders>
          </w:tcPr>
          <w:p w:rsidR="003D08DC" w:rsidRPr="001C0306" w:rsidRDefault="003D08DC" w:rsidP="001C0306">
            <w:pPr>
              <w:pStyle w:val="TableParagraph"/>
              <w:ind w:left="15"/>
              <w:rPr>
                <w:rFonts w:ascii="Times New Roman" w:hAnsi="Times New Roman" w:cs="Times New Roman"/>
                <w:sz w:val="18"/>
                <w:lang w:val="ru-RU"/>
              </w:rPr>
            </w:pPr>
            <w:r w:rsidRPr="001C0306">
              <w:rPr>
                <w:rFonts w:ascii="Times New Roman" w:hAnsi="Times New Roman" w:cs="Times New Roman"/>
                <w:color w:val="231F20"/>
                <w:sz w:val="18"/>
                <w:lang w:val="ru-RU"/>
              </w:rPr>
              <w:t>2</w:t>
            </w:r>
          </w:p>
        </w:tc>
        <w:tc>
          <w:tcPr>
            <w:tcW w:w="2694"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ind w:left="50"/>
              <w:rPr>
                <w:rFonts w:ascii="Times New Roman" w:hAnsi="Times New Roman" w:cs="Times New Roman"/>
                <w:sz w:val="18"/>
                <w:lang w:val="ru-RU"/>
              </w:rPr>
            </w:pPr>
            <w:r w:rsidRPr="001C0306">
              <w:rPr>
                <w:rFonts w:ascii="Times New Roman" w:hAnsi="Times New Roman" w:cs="Times New Roman"/>
                <w:color w:val="231F20"/>
                <w:sz w:val="18"/>
                <w:lang w:val="ru-RU"/>
              </w:rPr>
              <w:t>Гидроксид натрия</w:t>
            </w:r>
          </w:p>
        </w:tc>
        <w:tc>
          <w:tcPr>
            <w:tcW w:w="2126"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jc w:val="center"/>
              <w:rPr>
                <w:rFonts w:ascii="Times New Roman" w:hAnsi="Times New Roman" w:cs="Times New Roman"/>
                <w:sz w:val="18"/>
              </w:rPr>
            </w:pPr>
            <w:r w:rsidRPr="001C0306">
              <w:rPr>
                <w:rFonts w:ascii="Times New Roman" w:hAnsi="Times New Roman" w:cs="Times New Roman"/>
                <w:color w:val="231F20"/>
                <w:sz w:val="18"/>
              </w:rPr>
              <w:t>тонн/год</w:t>
            </w:r>
          </w:p>
        </w:tc>
        <w:tc>
          <w:tcPr>
            <w:tcW w:w="2835" w:type="dxa"/>
            <w:tcBorders>
              <w:top w:val="single" w:sz="4" w:space="0" w:color="231F20"/>
              <w:left w:val="single" w:sz="4" w:space="0" w:color="231F20"/>
              <w:bottom w:val="single" w:sz="4" w:space="0" w:color="231F20"/>
            </w:tcBorders>
          </w:tcPr>
          <w:p w:rsidR="003D08DC" w:rsidRPr="001C0306" w:rsidRDefault="003D08DC" w:rsidP="001C0306">
            <w:pPr>
              <w:pStyle w:val="TableParagraph"/>
              <w:ind w:left="909"/>
              <w:rPr>
                <w:rFonts w:ascii="Times New Roman" w:hAnsi="Times New Roman" w:cs="Times New Roman"/>
                <w:sz w:val="18"/>
                <w:lang w:val="ru-RU"/>
              </w:rPr>
            </w:pPr>
            <w:r w:rsidRPr="001C0306">
              <w:rPr>
                <w:rFonts w:ascii="Times New Roman" w:hAnsi="Times New Roman" w:cs="Times New Roman"/>
                <w:color w:val="231F20"/>
                <w:sz w:val="18"/>
                <w:lang w:val="ru-RU"/>
              </w:rPr>
              <w:t>0,24</w:t>
            </w:r>
            <w:r w:rsidRPr="001C0306">
              <w:rPr>
                <w:rFonts w:ascii="Times New Roman" w:hAnsi="Times New Roman" w:cs="Times New Roman"/>
                <w:color w:val="231F20"/>
                <w:position w:val="5"/>
                <w:sz w:val="18"/>
                <w:lang w:val="ru-RU"/>
              </w:rPr>
              <w:t>b</w:t>
            </w:r>
          </w:p>
        </w:tc>
      </w:tr>
      <w:tr w:rsidR="003D08DC" w:rsidRPr="001C0306" w:rsidTr="001C0306">
        <w:trPr>
          <w:trHeight w:val="56"/>
        </w:trPr>
        <w:tc>
          <w:tcPr>
            <w:tcW w:w="1701" w:type="dxa"/>
            <w:tcBorders>
              <w:top w:val="single" w:sz="4" w:space="0" w:color="231F20"/>
              <w:bottom w:val="single" w:sz="4" w:space="0" w:color="231F20"/>
              <w:right w:val="single" w:sz="4" w:space="0" w:color="231F20"/>
            </w:tcBorders>
          </w:tcPr>
          <w:p w:rsidR="003D08DC" w:rsidRPr="001C0306" w:rsidRDefault="003D08DC" w:rsidP="001C0306">
            <w:pPr>
              <w:pStyle w:val="TableParagraph"/>
              <w:ind w:left="15"/>
              <w:rPr>
                <w:rFonts w:ascii="Times New Roman" w:hAnsi="Times New Roman" w:cs="Times New Roman"/>
                <w:sz w:val="18"/>
                <w:lang w:val="ru-RU"/>
              </w:rPr>
            </w:pPr>
            <w:r w:rsidRPr="001C0306">
              <w:rPr>
                <w:rFonts w:ascii="Times New Roman" w:hAnsi="Times New Roman" w:cs="Times New Roman"/>
                <w:color w:val="231F20"/>
                <w:sz w:val="18"/>
                <w:lang w:val="ru-RU"/>
              </w:rPr>
              <w:t>3</w:t>
            </w:r>
          </w:p>
        </w:tc>
        <w:tc>
          <w:tcPr>
            <w:tcW w:w="2694"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ind w:left="50"/>
              <w:rPr>
                <w:rFonts w:ascii="Times New Roman" w:hAnsi="Times New Roman" w:cs="Times New Roman"/>
                <w:sz w:val="18"/>
                <w:lang w:val="ru-RU"/>
              </w:rPr>
            </w:pPr>
            <w:r w:rsidRPr="001C0306">
              <w:rPr>
                <w:rFonts w:ascii="Times New Roman" w:hAnsi="Times New Roman" w:cs="Times New Roman"/>
                <w:color w:val="231F20"/>
                <w:sz w:val="18"/>
                <w:lang w:val="ru-RU"/>
              </w:rPr>
              <w:t>Соляная кислота</w:t>
            </w:r>
          </w:p>
        </w:tc>
        <w:tc>
          <w:tcPr>
            <w:tcW w:w="2126"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jc w:val="center"/>
              <w:rPr>
                <w:rFonts w:ascii="Times New Roman" w:hAnsi="Times New Roman" w:cs="Times New Roman"/>
                <w:sz w:val="18"/>
              </w:rPr>
            </w:pPr>
            <w:r w:rsidRPr="001C0306">
              <w:rPr>
                <w:rFonts w:ascii="Times New Roman" w:hAnsi="Times New Roman" w:cs="Times New Roman"/>
                <w:color w:val="231F20"/>
                <w:sz w:val="18"/>
              </w:rPr>
              <w:t>тонн/год</w:t>
            </w:r>
          </w:p>
        </w:tc>
        <w:tc>
          <w:tcPr>
            <w:tcW w:w="2835" w:type="dxa"/>
            <w:tcBorders>
              <w:top w:val="single" w:sz="4" w:space="0" w:color="231F20"/>
              <w:left w:val="single" w:sz="4" w:space="0" w:color="231F20"/>
              <w:bottom w:val="single" w:sz="4" w:space="0" w:color="231F20"/>
            </w:tcBorders>
          </w:tcPr>
          <w:p w:rsidR="003D08DC" w:rsidRPr="001C0306" w:rsidRDefault="003D08DC" w:rsidP="001C0306">
            <w:pPr>
              <w:pStyle w:val="TableParagraph"/>
              <w:ind w:left="914"/>
              <w:rPr>
                <w:rFonts w:ascii="Times New Roman" w:hAnsi="Times New Roman" w:cs="Times New Roman"/>
                <w:sz w:val="18"/>
                <w:lang w:val="ru-RU"/>
              </w:rPr>
            </w:pPr>
            <w:r w:rsidRPr="001C0306">
              <w:rPr>
                <w:rFonts w:ascii="Times New Roman" w:hAnsi="Times New Roman" w:cs="Times New Roman"/>
                <w:color w:val="231F20"/>
                <w:sz w:val="18"/>
                <w:lang w:val="ru-RU"/>
              </w:rPr>
              <w:t>0,13</w:t>
            </w:r>
            <w:r w:rsidRPr="001C0306">
              <w:rPr>
                <w:rFonts w:ascii="Times New Roman" w:hAnsi="Times New Roman" w:cs="Times New Roman"/>
                <w:color w:val="231F20"/>
                <w:position w:val="5"/>
                <w:sz w:val="18"/>
                <w:lang w:val="ru-RU"/>
              </w:rPr>
              <w:t>b</w:t>
            </w:r>
          </w:p>
        </w:tc>
      </w:tr>
      <w:tr w:rsidR="003D08DC" w:rsidRPr="001C0306" w:rsidTr="001C0306">
        <w:trPr>
          <w:trHeight w:val="293"/>
        </w:trPr>
        <w:tc>
          <w:tcPr>
            <w:tcW w:w="1701" w:type="dxa"/>
            <w:tcBorders>
              <w:top w:val="single" w:sz="4" w:space="0" w:color="231F20"/>
              <w:bottom w:val="single" w:sz="4" w:space="0" w:color="231F20"/>
              <w:right w:val="single" w:sz="4" w:space="0" w:color="231F20"/>
            </w:tcBorders>
          </w:tcPr>
          <w:p w:rsidR="003D08DC" w:rsidRPr="001C0306" w:rsidRDefault="003D08DC" w:rsidP="001C0306">
            <w:pPr>
              <w:pStyle w:val="TableParagraph"/>
              <w:ind w:left="15"/>
              <w:rPr>
                <w:rFonts w:ascii="Times New Roman" w:hAnsi="Times New Roman" w:cs="Times New Roman"/>
                <w:sz w:val="18"/>
                <w:lang w:val="ru-RU"/>
              </w:rPr>
            </w:pPr>
            <w:r w:rsidRPr="001C0306">
              <w:rPr>
                <w:rFonts w:ascii="Times New Roman" w:hAnsi="Times New Roman" w:cs="Times New Roman"/>
                <w:color w:val="231F20"/>
                <w:sz w:val="18"/>
                <w:lang w:val="ru-RU"/>
              </w:rPr>
              <w:t>4</w:t>
            </w:r>
          </w:p>
        </w:tc>
        <w:tc>
          <w:tcPr>
            <w:tcW w:w="2694"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ind w:left="50"/>
              <w:rPr>
                <w:rFonts w:ascii="Times New Roman" w:hAnsi="Times New Roman" w:cs="Times New Roman"/>
                <w:sz w:val="18"/>
                <w:lang w:val="ru-RU"/>
              </w:rPr>
            </w:pPr>
            <w:r w:rsidRPr="001C0306">
              <w:rPr>
                <w:rFonts w:ascii="Times New Roman" w:hAnsi="Times New Roman" w:cs="Times New Roman"/>
                <w:color w:val="231F20"/>
                <w:sz w:val="18"/>
                <w:lang w:val="ru-RU"/>
              </w:rPr>
              <w:t>Гидросульфит натрия</w:t>
            </w:r>
          </w:p>
        </w:tc>
        <w:tc>
          <w:tcPr>
            <w:tcW w:w="2126"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jc w:val="center"/>
              <w:rPr>
                <w:rFonts w:ascii="Times New Roman" w:hAnsi="Times New Roman" w:cs="Times New Roman"/>
                <w:sz w:val="18"/>
              </w:rPr>
            </w:pPr>
            <w:r w:rsidRPr="001C0306">
              <w:rPr>
                <w:rFonts w:ascii="Times New Roman" w:hAnsi="Times New Roman" w:cs="Times New Roman"/>
                <w:color w:val="231F20"/>
                <w:sz w:val="18"/>
              </w:rPr>
              <w:t>тонн/год</w:t>
            </w:r>
          </w:p>
        </w:tc>
        <w:tc>
          <w:tcPr>
            <w:tcW w:w="2835" w:type="dxa"/>
            <w:tcBorders>
              <w:top w:val="single" w:sz="4" w:space="0" w:color="231F20"/>
              <w:left w:val="single" w:sz="4" w:space="0" w:color="231F20"/>
              <w:bottom w:val="single" w:sz="4" w:space="0" w:color="231F20"/>
            </w:tcBorders>
          </w:tcPr>
          <w:p w:rsidR="003D08DC" w:rsidRPr="001C0306" w:rsidRDefault="003D08DC" w:rsidP="001C0306">
            <w:pPr>
              <w:pStyle w:val="TableParagraph"/>
              <w:ind w:left="909"/>
              <w:rPr>
                <w:rFonts w:ascii="Times New Roman" w:hAnsi="Times New Roman" w:cs="Times New Roman"/>
                <w:sz w:val="18"/>
                <w:lang w:val="ru-RU"/>
              </w:rPr>
            </w:pPr>
            <w:r w:rsidRPr="001C0306">
              <w:rPr>
                <w:rFonts w:ascii="Times New Roman" w:hAnsi="Times New Roman" w:cs="Times New Roman"/>
                <w:color w:val="231F20"/>
                <w:sz w:val="18"/>
                <w:lang w:val="ru-RU"/>
              </w:rPr>
              <w:t>0,29</w:t>
            </w:r>
            <w:r w:rsidRPr="001C0306">
              <w:rPr>
                <w:rFonts w:ascii="Times New Roman" w:hAnsi="Times New Roman" w:cs="Times New Roman"/>
                <w:color w:val="231F20"/>
                <w:position w:val="5"/>
                <w:sz w:val="18"/>
                <w:lang w:val="ru-RU"/>
              </w:rPr>
              <w:t>b</w:t>
            </w:r>
          </w:p>
        </w:tc>
      </w:tr>
      <w:tr w:rsidR="003D08DC" w:rsidRPr="001C0306" w:rsidTr="001C0306">
        <w:trPr>
          <w:trHeight w:val="293"/>
        </w:trPr>
        <w:tc>
          <w:tcPr>
            <w:tcW w:w="1701" w:type="dxa"/>
            <w:tcBorders>
              <w:top w:val="single" w:sz="4" w:space="0" w:color="231F20"/>
              <w:bottom w:val="single" w:sz="4" w:space="0" w:color="231F20"/>
              <w:right w:val="single" w:sz="4" w:space="0" w:color="231F20"/>
            </w:tcBorders>
          </w:tcPr>
          <w:p w:rsidR="003D08DC" w:rsidRPr="001C0306" w:rsidRDefault="003D08DC" w:rsidP="001C0306">
            <w:pPr>
              <w:pStyle w:val="TableParagraph"/>
              <w:ind w:left="15"/>
              <w:rPr>
                <w:rFonts w:ascii="Times New Roman" w:hAnsi="Times New Roman" w:cs="Times New Roman"/>
                <w:sz w:val="18"/>
                <w:lang w:val="ru-RU"/>
              </w:rPr>
            </w:pPr>
            <w:r w:rsidRPr="001C0306">
              <w:rPr>
                <w:rFonts w:ascii="Times New Roman" w:hAnsi="Times New Roman" w:cs="Times New Roman"/>
                <w:color w:val="231F20"/>
                <w:sz w:val="18"/>
                <w:lang w:val="ru-RU"/>
              </w:rPr>
              <w:t>5</w:t>
            </w:r>
          </w:p>
        </w:tc>
        <w:tc>
          <w:tcPr>
            <w:tcW w:w="2694"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ind w:left="50"/>
              <w:rPr>
                <w:rFonts w:ascii="Times New Roman" w:hAnsi="Times New Roman" w:cs="Times New Roman"/>
                <w:sz w:val="18"/>
                <w:lang w:val="ru-RU"/>
              </w:rPr>
            </w:pPr>
            <w:r w:rsidRPr="001C0306">
              <w:rPr>
                <w:rFonts w:ascii="Times New Roman" w:hAnsi="Times New Roman" w:cs="Times New Roman"/>
                <w:color w:val="231F20"/>
                <w:sz w:val="18"/>
                <w:lang w:val="ru-RU"/>
              </w:rPr>
              <w:t>Мембранная очистка</w:t>
            </w:r>
          </w:p>
        </w:tc>
        <w:tc>
          <w:tcPr>
            <w:tcW w:w="2126"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ind w:left="426" w:right="404"/>
              <w:rPr>
                <w:rFonts w:ascii="Times New Roman" w:hAnsi="Times New Roman" w:cs="Times New Roman"/>
                <w:sz w:val="18"/>
                <w:lang w:val="ru-RU"/>
              </w:rPr>
            </w:pPr>
            <w:r w:rsidRPr="001C0306">
              <w:rPr>
                <w:rFonts w:ascii="Times New Roman" w:hAnsi="Times New Roman" w:cs="Times New Roman"/>
                <w:color w:val="231F20"/>
                <w:sz w:val="18"/>
                <w:lang w:val="ru-RU"/>
              </w:rPr>
              <w:t>м</w:t>
            </w:r>
            <w:proofErr w:type="gramStart"/>
            <w:r w:rsidRPr="001C0306">
              <w:rPr>
                <w:rFonts w:ascii="Times New Roman" w:hAnsi="Times New Roman" w:cs="Times New Roman"/>
                <w:color w:val="231F20"/>
                <w:position w:val="5"/>
                <w:sz w:val="18"/>
                <w:lang w:val="ru-RU"/>
              </w:rPr>
              <w:t>2</w:t>
            </w:r>
            <w:proofErr w:type="gramEnd"/>
            <w:r w:rsidRPr="001C0306">
              <w:rPr>
                <w:rFonts w:ascii="Times New Roman" w:hAnsi="Times New Roman" w:cs="Times New Roman"/>
                <w:color w:val="231F20"/>
                <w:sz w:val="18"/>
                <w:lang w:val="ru-RU"/>
              </w:rPr>
              <w:t>/год</w:t>
            </w:r>
          </w:p>
        </w:tc>
        <w:tc>
          <w:tcPr>
            <w:tcW w:w="2835" w:type="dxa"/>
            <w:tcBorders>
              <w:top w:val="single" w:sz="4" w:space="0" w:color="231F20"/>
              <w:left w:val="single" w:sz="4" w:space="0" w:color="231F20"/>
              <w:bottom w:val="single" w:sz="4" w:space="0" w:color="231F20"/>
            </w:tcBorders>
          </w:tcPr>
          <w:p w:rsidR="003D08DC" w:rsidRPr="001C0306" w:rsidRDefault="003D08DC" w:rsidP="001C0306">
            <w:pPr>
              <w:pStyle w:val="TableParagraph"/>
              <w:ind w:left="868"/>
              <w:rPr>
                <w:rFonts w:ascii="Times New Roman" w:hAnsi="Times New Roman" w:cs="Times New Roman"/>
                <w:sz w:val="18"/>
                <w:lang w:val="ru-RU"/>
              </w:rPr>
            </w:pPr>
            <w:r w:rsidRPr="001C0306">
              <w:rPr>
                <w:rFonts w:ascii="Times New Roman" w:hAnsi="Times New Roman" w:cs="Times New Roman"/>
                <w:color w:val="231F20"/>
                <w:sz w:val="18"/>
                <w:lang w:val="ru-RU"/>
              </w:rPr>
              <w:t>1 851</w:t>
            </w:r>
            <w:r w:rsidRPr="001C0306">
              <w:rPr>
                <w:rFonts w:ascii="Times New Roman" w:hAnsi="Times New Roman" w:cs="Times New Roman"/>
                <w:color w:val="231F20"/>
                <w:position w:val="5"/>
                <w:sz w:val="18"/>
                <w:lang w:val="ru-RU"/>
              </w:rPr>
              <w:t>c</w:t>
            </w:r>
          </w:p>
        </w:tc>
      </w:tr>
      <w:tr w:rsidR="003D08DC" w:rsidRPr="001C0306" w:rsidTr="001C0306">
        <w:trPr>
          <w:trHeight w:val="288"/>
        </w:trPr>
        <w:tc>
          <w:tcPr>
            <w:tcW w:w="1701" w:type="dxa"/>
            <w:tcBorders>
              <w:top w:val="single" w:sz="4" w:space="0" w:color="231F20"/>
              <w:right w:val="single" w:sz="4" w:space="0" w:color="231F20"/>
            </w:tcBorders>
          </w:tcPr>
          <w:p w:rsidR="003D08DC" w:rsidRPr="001C0306" w:rsidRDefault="003D08DC" w:rsidP="001C0306">
            <w:pPr>
              <w:pStyle w:val="TableParagraph"/>
              <w:ind w:left="15"/>
              <w:rPr>
                <w:rFonts w:ascii="Times New Roman" w:hAnsi="Times New Roman" w:cs="Times New Roman"/>
                <w:sz w:val="18"/>
                <w:lang w:val="ru-RU"/>
              </w:rPr>
            </w:pPr>
            <w:r w:rsidRPr="001C0306">
              <w:rPr>
                <w:rFonts w:ascii="Times New Roman" w:hAnsi="Times New Roman" w:cs="Times New Roman"/>
                <w:color w:val="231F20"/>
                <w:sz w:val="18"/>
                <w:lang w:val="ru-RU"/>
              </w:rPr>
              <w:t>6</w:t>
            </w:r>
          </w:p>
        </w:tc>
        <w:tc>
          <w:tcPr>
            <w:tcW w:w="2694" w:type="dxa"/>
            <w:tcBorders>
              <w:top w:val="single" w:sz="4" w:space="0" w:color="231F20"/>
              <w:left w:val="single" w:sz="4" w:space="0" w:color="231F20"/>
              <w:right w:val="single" w:sz="4" w:space="0" w:color="231F20"/>
            </w:tcBorders>
          </w:tcPr>
          <w:p w:rsidR="003D08DC" w:rsidRPr="001C0306" w:rsidRDefault="003D08DC" w:rsidP="001C0306">
            <w:pPr>
              <w:pStyle w:val="TableParagraph"/>
              <w:ind w:left="50"/>
              <w:rPr>
                <w:rFonts w:ascii="Times New Roman" w:hAnsi="Times New Roman" w:cs="Times New Roman"/>
                <w:sz w:val="18"/>
                <w:lang w:val="ru-RU"/>
              </w:rPr>
            </w:pPr>
            <w:r w:rsidRPr="001C0306">
              <w:rPr>
                <w:rFonts w:ascii="Times New Roman" w:hAnsi="Times New Roman" w:cs="Times New Roman"/>
                <w:color w:val="231F20"/>
                <w:sz w:val="18"/>
                <w:lang w:val="ru-RU"/>
              </w:rPr>
              <w:t>Биохимическая очистка</w:t>
            </w:r>
          </w:p>
        </w:tc>
        <w:tc>
          <w:tcPr>
            <w:tcW w:w="2126" w:type="dxa"/>
            <w:tcBorders>
              <w:top w:val="single" w:sz="4" w:space="0" w:color="231F20"/>
              <w:left w:val="single" w:sz="4" w:space="0" w:color="231F20"/>
              <w:right w:val="single" w:sz="4" w:space="0" w:color="231F20"/>
            </w:tcBorders>
          </w:tcPr>
          <w:p w:rsidR="003D08DC" w:rsidRPr="001C0306" w:rsidRDefault="003D08DC" w:rsidP="001C0306">
            <w:pPr>
              <w:pStyle w:val="TableParagraph"/>
              <w:ind w:left="426" w:right="405"/>
              <w:rPr>
                <w:rFonts w:ascii="Times New Roman" w:hAnsi="Times New Roman" w:cs="Times New Roman"/>
                <w:sz w:val="18"/>
                <w:lang w:val="ru-RU"/>
              </w:rPr>
            </w:pPr>
            <w:proofErr w:type="spellStart"/>
            <w:r w:rsidRPr="001C0306">
              <w:rPr>
                <w:rFonts w:ascii="Times New Roman" w:hAnsi="Times New Roman" w:cs="Times New Roman"/>
                <w:color w:val="231F20"/>
                <w:sz w:val="18"/>
                <w:lang w:val="ru-RU"/>
              </w:rPr>
              <w:t>ds</w:t>
            </w:r>
            <w:proofErr w:type="spellEnd"/>
            <w:r w:rsidRPr="001C0306">
              <w:rPr>
                <w:rFonts w:ascii="Times New Roman" w:hAnsi="Times New Roman" w:cs="Times New Roman"/>
                <w:color w:val="231F20"/>
                <w:sz w:val="18"/>
                <w:lang w:val="ru-RU"/>
              </w:rPr>
              <w:t>-тонн/год</w:t>
            </w:r>
          </w:p>
        </w:tc>
        <w:tc>
          <w:tcPr>
            <w:tcW w:w="2835" w:type="dxa"/>
            <w:tcBorders>
              <w:top w:val="single" w:sz="4" w:space="0" w:color="231F20"/>
              <w:left w:val="single" w:sz="4" w:space="0" w:color="231F20"/>
            </w:tcBorders>
          </w:tcPr>
          <w:p w:rsidR="003D08DC" w:rsidRPr="001C0306" w:rsidRDefault="003D08DC" w:rsidP="001C0306">
            <w:pPr>
              <w:pStyle w:val="TableParagraph"/>
              <w:ind w:left="861"/>
              <w:rPr>
                <w:rFonts w:ascii="Times New Roman" w:hAnsi="Times New Roman" w:cs="Times New Roman"/>
                <w:sz w:val="18"/>
                <w:lang w:val="ru-RU"/>
              </w:rPr>
            </w:pPr>
            <w:r w:rsidRPr="001C0306">
              <w:rPr>
                <w:rFonts w:ascii="Times New Roman" w:hAnsi="Times New Roman" w:cs="Times New Roman"/>
                <w:color w:val="231F20"/>
                <w:sz w:val="18"/>
                <w:lang w:val="ru-RU"/>
              </w:rPr>
              <w:t>11,90</w:t>
            </w:r>
            <w:r w:rsidRPr="001C0306">
              <w:rPr>
                <w:rFonts w:ascii="Times New Roman" w:hAnsi="Times New Roman" w:cs="Times New Roman"/>
                <w:color w:val="231F20"/>
                <w:position w:val="5"/>
                <w:sz w:val="18"/>
                <w:lang w:val="ru-RU"/>
              </w:rPr>
              <w:t>b</w:t>
            </w:r>
          </w:p>
        </w:tc>
      </w:tr>
      <w:tr w:rsidR="003D08DC" w:rsidRPr="001C0306" w:rsidTr="001C0306">
        <w:trPr>
          <w:trHeight w:val="46"/>
        </w:trPr>
        <w:tc>
          <w:tcPr>
            <w:tcW w:w="9356" w:type="dxa"/>
            <w:gridSpan w:val="4"/>
          </w:tcPr>
          <w:p w:rsidR="001C0306" w:rsidRDefault="001C0306" w:rsidP="001C0306">
            <w:pPr>
              <w:pStyle w:val="TableParagraph"/>
              <w:tabs>
                <w:tab w:val="left" w:pos="385"/>
              </w:tabs>
              <w:ind w:left="45" w:firstLine="522"/>
              <w:jc w:val="both"/>
              <w:rPr>
                <w:rFonts w:ascii="Times New Roman" w:hAnsi="Times New Roman" w:cs="Times New Roman"/>
                <w:color w:val="231F20"/>
                <w:position w:val="5"/>
                <w:sz w:val="16"/>
                <w:lang w:val="ru-RU"/>
              </w:rPr>
            </w:pPr>
            <w:r>
              <w:rPr>
                <w:rFonts w:ascii="Times New Roman" w:hAnsi="Times New Roman" w:cs="Times New Roman"/>
                <w:color w:val="231F20"/>
                <w:position w:val="5"/>
                <w:sz w:val="16"/>
                <w:lang w:val="ru-RU"/>
              </w:rPr>
              <w:t>___________</w:t>
            </w:r>
          </w:p>
          <w:p w:rsidR="003D08DC" w:rsidRPr="001C0306" w:rsidRDefault="003D08DC" w:rsidP="001C0306">
            <w:pPr>
              <w:pStyle w:val="TableParagraph"/>
              <w:tabs>
                <w:tab w:val="left" w:pos="385"/>
              </w:tabs>
              <w:ind w:left="45" w:firstLine="522"/>
              <w:jc w:val="both"/>
              <w:rPr>
                <w:rFonts w:ascii="Times New Roman" w:hAnsi="Times New Roman" w:cs="Times New Roman"/>
                <w:sz w:val="16"/>
                <w:lang w:val="ru-RU"/>
              </w:rPr>
            </w:pPr>
            <w:r w:rsidRPr="001C0306">
              <w:rPr>
                <w:rFonts w:ascii="Times New Roman" w:hAnsi="Times New Roman" w:cs="Times New Roman"/>
                <w:color w:val="231F20"/>
                <w:position w:val="5"/>
                <w:sz w:val="16"/>
                <w:lang w:val="ru-RU"/>
              </w:rPr>
              <w:t>a</w:t>
            </w:r>
            <w:r w:rsidRPr="001C0306">
              <w:rPr>
                <w:rFonts w:ascii="Times New Roman" w:hAnsi="Times New Roman" w:cs="Times New Roman"/>
                <w:color w:val="231F20"/>
                <w:position w:val="5"/>
                <w:sz w:val="16"/>
                <w:lang w:val="ru-RU"/>
              </w:rPr>
              <w:tab/>
            </w:r>
            <w:r w:rsidRPr="001C0306">
              <w:rPr>
                <w:rFonts w:ascii="Times New Roman" w:hAnsi="Times New Roman" w:cs="Times New Roman"/>
                <w:color w:val="231F20"/>
                <w:spacing w:val="4"/>
                <w:sz w:val="16"/>
                <w:lang w:val="ru-RU"/>
              </w:rPr>
              <w:t>Индекс «t» относится к числам с 1 до 6</w:t>
            </w:r>
            <w:r w:rsidRPr="001C0306">
              <w:rPr>
                <w:rFonts w:ascii="Times New Roman" w:hAnsi="Times New Roman" w:cs="Times New Roman"/>
                <w:color w:val="231F20"/>
                <w:spacing w:val="2"/>
                <w:sz w:val="16"/>
                <w:lang w:val="ru-RU"/>
              </w:rPr>
              <w:t>.</w:t>
            </w:r>
          </w:p>
          <w:p w:rsidR="003D08DC" w:rsidRPr="001C0306" w:rsidRDefault="003D08DC" w:rsidP="001C0306">
            <w:pPr>
              <w:pStyle w:val="TableParagraph"/>
              <w:tabs>
                <w:tab w:val="left" w:pos="385"/>
              </w:tabs>
              <w:ind w:left="45" w:firstLine="522"/>
              <w:jc w:val="both"/>
              <w:rPr>
                <w:rFonts w:ascii="Times New Roman" w:hAnsi="Times New Roman" w:cs="Times New Roman"/>
                <w:sz w:val="16"/>
                <w:lang w:val="ru-RU"/>
              </w:rPr>
            </w:pPr>
            <w:r w:rsidRPr="001C0306">
              <w:rPr>
                <w:rFonts w:ascii="Times New Roman" w:hAnsi="Times New Roman" w:cs="Times New Roman"/>
                <w:color w:val="231F20"/>
                <w:position w:val="5"/>
                <w:sz w:val="16"/>
                <w:lang w:val="ru-RU"/>
              </w:rPr>
              <w:t>b</w:t>
            </w:r>
            <w:r w:rsidRPr="001C0306">
              <w:rPr>
                <w:rFonts w:ascii="Times New Roman" w:hAnsi="Times New Roman" w:cs="Times New Roman"/>
                <w:color w:val="231F20"/>
                <w:position w:val="5"/>
                <w:sz w:val="16"/>
                <w:lang w:val="ru-RU"/>
              </w:rPr>
              <w:tab/>
            </w:r>
            <w:r w:rsidRPr="001C0306">
              <w:rPr>
                <w:rFonts w:ascii="Times New Roman" w:hAnsi="Times New Roman" w:cs="Times New Roman"/>
                <w:color w:val="231F20"/>
                <w:sz w:val="16"/>
                <w:lang w:val="ru-RU"/>
              </w:rPr>
              <w:t>См. Библиографическое примечание [</w:t>
            </w:r>
            <w:hyperlink w:anchor="_bookmark82" w:history="1">
              <w:r w:rsidRPr="001C0306">
                <w:rPr>
                  <w:rFonts w:ascii="Times New Roman" w:hAnsi="Times New Roman" w:cs="Times New Roman"/>
                  <w:color w:val="053BF5"/>
                  <w:sz w:val="16"/>
                  <w:u w:val="single" w:color="053BF5"/>
                  <w:lang w:val="ru-RU"/>
                </w:rPr>
                <w:t>8</w:t>
              </w:r>
            </w:hyperlink>
            <w:r w:rsidRPr="001C0306">
              <w:rPr>
                <w:rFonts w:ascii="Times New Roman" w:hAnsi="Times New Roman" w:cs="Times New Roman"/>
                <w:color w:val="231F20"/>
                <w:sz w:val="16"/>
                <w:lang w:val="ru-RU"/>
              </w:rPr>
              <w:t>].</w:t>
            </w:r>
          </w:p>
          <w:p w:rsidR="003D08DC" w:rsidRPr="001C0306" w:rsidRDefault="003D08DC" w:rsidP="001C0306">
            <w:pPr>
              <w:pStyle w:val="TableParagraph"/>
              <w:tabs>
                <w:tab w:val="left" w:pos="385"/>
              </w:tabs>
              <w:ind w:left="45" w:firstLine="522"/>
              <w:jc w:val="both"/>
              <w:rPr>
                <w:rFonts w:ascii="Times New Roman" w:hAnsi="Times New Roman" w:cs="Times New Roman"/>
                <w:sz w:val="18"/>
                <w:lang w:val="ru-RU"/>
              </w:rPr>
            </w:pPr>
            <w:r w:rsidRPr="001C0306">
              <w:rPr>
                <w:rFonts w:ascii="Times New Roman" w:hAnsi="Times New Roman" w:cs="Times New Roman"/>
                <w:color w:val="231F20"/>
                <w:position w:val="5"/>
                <w:sz w:val="16"/>
                <w:lang w:val="ru-RU"/>
              </w:rPr>
              <w:t>c</w:t>
            </w:r>
            <w:r w:rsidRPr="001C0306">
              <w:rPr>
                <w:rFonts w:ascii="Times New Roman" w:hAnsi="Times New Roman" w:cs="Times New Roman"/>
                <w:color w:val="231F20"/>
                <w:position w:val="5"/>
                <w:sz w:val="16"/>
                <w:lang w:val="ru-RU"/>
              </w:rPr>
              <w:tab/>
            </w:r>
            <w:r w:rsidRPr="001C0306">
              <w:rPr>
                <w:rFonts w:ascii="Times New Roman" w:hAnsi="Times New Roman" w:cs="Times New Roman"/>
                <w:color w:val="231F20"/>
                <w:spacing w:val="2"/>
                <w:sz w:val="16"/>
                <w:lang w:val="ru-RU"/>
              </w:rPr>
              <w:t xml:space="preserve">Рассчитано на основе данных в Библиографическом примечании </w:t>
            </w:r>
            <w:r w:rsidRPr="001C0306">
              <w:rPr>
                <w:rFonts w:ascii="Times New Roman" w:hAnsi="Times New Roman" w:cs="Times New Roman"/>
                <w:color w:val="231F20"/>
                <w:sz w:val="16"/>
                <w:lang w:val="ru-RU"/>
              </w:rPr>
              <w:t>[</w:t>
            </w:r>
            <w:hyperlink w:anchor="_bookmark82" w:history="1">
              <w:r w:rsidRPr="001C0306">
                <w:rPr>
                  <w:rFonts w:ascii="Times New Roman" w:hAnsi="Times New Roman" w:cs="Times New Roman"/>
                  <w:color w:val="053BF5"/>
                  <w:sz w:val="16"/>
                  <w:u w:val="single" w:color="053BF5"/>
                  <w:lang w:val="ru-RU"/>
                </w:rPr>
                <w:t>8</w:t>
              </w:r>
            </w:hyperlink>
            <w:r w:rsidRPr="001C0306">
              <w:rPr>
                <w:rFonts w:ascii="Times New Roman" w:hAnsi="Times New Roman" w:cs="Times New Roman"/>
                <w:color w:val="231F20"/>
                <w:sz w:val="16"/>
                <w:lang w:val="ru-RU"/>
              </w:rPr>
              <w:t>].</w:t>
            </w:r>
          </w:p>
        </w:tc>
      </w:tr>
    </w:tbl>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3D08DC" w:rsidP="003D08DC">
      <w:pPr>
        <w:pStyle w:val="Style31"/>
        <w:widowControl/>
        <w:ind w:firstLine="567"/>
        <w:jc w:val="both"/>
        <w:rPr>
          <w:rStyle w:val="FontStyle57"/>
          <w:rFonts w:asciiTheme="minorHAnsi" w:hAnsiTheme="minorHAnsi" w:cstheme="minorHAnsi"/>
          <w:color w:val="auto"/>
          <w:sz w:val="24"/>
          <w:szCs w:val="24"/>
          <w:lang w:eastAsia="en-US"/>
        </w:rPr>
      </w:pPr>
      <w:r w:rsidRPr="003D08DC">
        <w:rPr>
          <w:rStyle w:val="FontStyle57"/>
          <w:rFonts w:asciiTheme="minorHAnsi" w:hAnsiTheme="minorHAnsi" w:cstheme="minorHAnsi"/>
          <w:color w:val="auto"/>
          <w:sz w:val="24"/>
          <w:szCs w:val="24"/>
          <w:lang w:eastAsia="en-US"/>
        </w:rPr>
        <w:t>Используемые коэффициенты эмиссии кратко представлены в Таблице C.6.</w:t>
      </w: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3D08DC" w:rsidP="001C48C1">
      <w:pPr>
        <w:pStyle w:val="Style31"/>
        <w:widowControl/>
        <w:ind w:firstLine="567"/>
        <w:jc w:val="center"/>
        <w:rPr>
          <w:rStyle w:val="FontStyle57"/>
          <w:rFonts w:asciiTheme="minorHAnsi" w:hAnsiTheme="minorHAnsi" w:cstheme="minorHAnsi"/>
          <w:b/>
          <w:color w:val="auto"/>
          <w:sz w:val="24"/>
          <w:szCs w:val="24"/>
          <w:lang w:eastAsia="en-US"/>
        </w:rPr>
      </w:pPr>
      <w:r w:rsidRPr="003D08DC">
        <w:rPr>
          <w:rStyle w:val="FontStyle57"/>
          <w:rFonts w:asciiTheme="minorHAnsi" w:hAnsiTheme="minorHAnsi" w:cstheme="minorHAnsi"/>
          <w:b/>
          <w:color w:val="auto"/>
          <w:sz w:val="24"/>
          <w:szCs w:val="24"/>
          <w:lang w:eastAsia="en-US"/>
        </w:rPr>
        <w:t>Таблица C.6 — Коэффициенты эмиссии парниковых газов в результате использования расходных материалов и образования отходов</w:t>
      </w: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418"/>
        <w:gridCol w:w="1984"/>
        <w:gridCol w:w="1843"/>
        <w:gridCol w:w="1985"/>
        <w:gridCol w:w="2126"/>
      </w:tblGrid>
      <w:tr w:rsidR="003D08DC" w:rsidRPr="001C0306" w:rsidTr="001C0306">
        <w:trPr>
          <w:trHeight w:val="723"/>
        </w:trPr>
        <w:tc>
          <w:tcPr>
            <w:tcW w:w="1418" w:type="dxa"/>
            <w:tcBorders>
              <w:right w:val="single" w:sz="4" w:space="0" w:color="231F20"/>
            </w:tcBorders>
          </w:tcPr>
          <w:p w:rsidR="003D08DC" w:rsidRPr="001C0306" w:rsidRDefault="003D08DC" w:rsidP="003D08DC">
            <w:pPr>
              <w:pStyle w:val="TableParagraph"/>
              <w:spacing w:before="1"/>
              <w:rPr>
                <w:rFonts w:ascii="Times New Roman" w:hAnsi="Times New Roman" w:cs="Times New Roman"/>
                <w:b/>
                <w:sz w:val="20"/>
                <w:lang w:val="ru-RU"/>
              </w:rPr>
            </w:pPr>
          </w:p>
          <w:p w:rsidR="003D08DC" w:rsidRPr="001C0306" w:rsidRDefault="003D08DC" w:rsidP="003D08DC">
            <w:pPr>
              <w:pStyle w:val="TableParagraph"/>
              <w:ind w:right="1"/>
              <w:rPr>
                <w:rFonts w:ascii="Times New Roman" w:hAnsi="Times New Roman" w:cs="Times New Roman"/>
                <w:sz w:val="15"/>
                <w:lang w:val="ru-RU"/>
              </w:rPr>
            </w:pPr>
            <w:proofErr w:type="spellStart"/>
            <w:r w:rsidRPr="001C0306">
              <w:rPr>
                <w:rFonts w:ascii="Times New Roman" w:hAnsi="Times New Roman" w:cs="Times New Roman"/>
                <w:b/>
                <w:color w:val="231F20"/>
                <w:sz w:val="20"/>
                <w:lang w:val="ru-RU"/>
              </w:rPr>
              <w:t>Идент</w:t>
            </w:r>
            <w:proofErr w:type="spellEnd"/>
            <w:r w:rsidRPr="001C0306">
              <w:rPr>
                <w:rFonts w:ascii="Times New Roman" w:hAnsi="Times New Roman" w:cs="Times New Roman"/>
                <w:b/>
                <w:color w:val="231F20"/>
                <w:sz w:val="20"/>
                <w:lang w:val="ru-RU"/>
              </w:rPr>
              <w:t>. номер t</w:t>
            </w:r>
            <w:r w:rsidRPr="001C0306">
              <w:rPr>
                <w:rFonts w:ascii="Times New Roman" w:hAnsi="Times New Roman" w:cs="Times New Roman"/>
                <w:color w:val="231F20"/>
                <w:position w:val="5"/>
                <w:sz w:val="15"/>
                <w:lang w:val="ru-RU"/>
              </w:rPr>
              <w:t>a</w:t>
            </w:r>
          </w:p>
        </w:tc>
        <w:tc>
          <w:tcPr>
            <w:tcW w:w="1984" w:type="dxa"/>
            <w:tcBorders>
              <w:left w:val="single" w:sz="4" w:space="0" w:color="231F20"/>
              <w:right w:val="single" w:sz="4" w:space="0" w:color="231F20"/>
            </w:tcBorders>
          </w:tcPr>
          <w:p w:rsidR="003D08DC" w:rsidRPr="001C0306" w:rsidRDefault="003D08DC" w:rsidP="003D08DC">
            <w:pPr>
              <w:pStyle w:val="TableParagraph"/>
              <w:spacing w:before="3"/>
              <w:rPr>
                <w:rFonts w:ascii="Times New Roman" w:hAnsi="Times New Roman" w:cs="Times New Roman"/>
                <w:b/>
                <w:sz w:val="20"/>
                <w:lang w:val="ru-RU"/>
              </w:rPr>
            </w:pPr>
          </w:p>
          <w:p w:rsidR="003D08DC" w:rsidRPr="001C0306" w:rsidRDefault="003D08DC" w:rsidP="003D08DC">
            <w:pPr>
              <w:pStyle w:val="TableParagraph"/>
              <w:spacing w:before="1"/>
              <w:rPr>
                <w:rFonts w:ascii="Times New Roman" w:hAnsi="Times New Roman" w:cs="Times New Roman"/>
                <w:b/>
                <w:sz w:val="20"/>
                <w:lang w:val="ru-RU"/>
              </w:rPr>
            </w:pPr>
            <w:r w:rsidRPr="001C0306">
              <w:rPr>
                <w:rFonts w:ascii="Times New Roman" w:hAnsi="Times New Roman" w:cs="Times New Roman"/>
                <w:b/>
                <w:color w:val="231F20"/>
                <w:sz w:val="20"/>
                <w:lang w:val="ru-RU"/>
              </w:rPr>
              <w:t>Вид деятельности</w:t>
            </w:r>
          </w:p>
        </w:tc>
        <w:tc>
          <w:tcPr>
            <w:tcW w:w="1843" w:type="dxa"/>
            <w:tcBorders>
              <w:left w:val="single" w:sz="4" w:space="0" w:color="231F20"/>
              <w:right w:val="single" w:sz="4" w:space="0" w:color="231F20"/>
            </w:tcBorders>
          </w:tcPr>
          <w:p w:rsidR="003D08DC" w:rsidRPr="001C0306" w:rsidRDefault="003D08DC" w:rsidP="003D08DC">
            <w:pPr>
              <w:pStyle w:val="TableParagraph"/>
              <w:spacing w:before="18" w:line="249" w:lineRule="exact"/>
              <w:ind w:right="161"/>
              <w:rPr>
                <w:rFonts w:ascii="Times New Roman" w:hAnsi="Times New Roman" w:cs="Times New Roman"/>
                <w:b/>
                <w:sz w:val="20"/>
                <w:lang w:val="ru-RU"/>
              </w:rPr>
            </w:pPr>
            <w:r w:rsidRPr="001C0306">
              <w:rPr>
                <w:rFonts w:ascii="Times New Roman" w:hAnsi="Times New Roman" w:cs="Times New Roman"/>
                <w:b/>
                <w:color w:val="231F20"/>
                <w:sz w:val="20"/>
                <w:lang w:val="ru-RU"/>
              </w:rPr>
              <w:t>коэффициент эмиссии CO2</w:t>
            </w:r>
          </w:p>
          <w:p w:rsidR="003D08DC" w:rsidRPr="001C0306" w:rsidRDefault="003D08DC" w:rsidP="003D08DC">
            <w:pPr>
              <w:pStyle w:val="TableParagraph"/>
              <w:spacing w:line="219" w:lineRule="exact"/>
              <w:ind w:right="161"/>
              <w:rPr>
                <w:rFonts w:ascii="Times New Roman" w:hAnsi="Times New Roman" w:cs="Times New Roman"/>
                <w:i/>
                <w:sz w:val="15"/>
                <w:lang w:val="ru-RU"/>
              </w:rPr>
            </w:pPr>
            <w:r w:rsidRPr="001C0306">
              <w:rPr>
                <w:rFonts w:ascii="Times New Roman" w:hAnsi="Times New Roman" w:cs="Times New Roman"/>
                <w:i/>
                <w:color w:val="231F20"/>
                <w:position w:val="5"/>
                <w:sz w:val="20"/>
                <w:lang w:val="ru-RU"/>
              </w:rPr>
              <w:t>K</w:t>
            </w:r>
            <w:r w:rsidRPr="001C0306">
              <w:rPr>
                <w:rFonts w:ascii="Times New Roman" w:hAnsi="Times New Roman" w:cs="Times New Roman"/>
                <w:color w:val="231F20"/>
                <w:sz w:val="15"/>
                <w:lang w:val="ru-RU"/>
              </w:rPr>
              <w:t>C,CO2,</w:t>
            </w:r>
            <w:r w:rsidRPr="001C0306">
              <w:rPr>
                <w:rFonts w:ascii="Times New Roman" w:hAnsi="Times New Roman" w:cs="Times New Roman"/>
                <w:i/>
                <w:color w:val="231F20"/>
                <w:sz w:val="15"/>
                <w:lang w:val="ru-RU"/>
              </w:rPr>
              <w:t>t</w:t>
            </w:r>
          </w:p>
          <w:p w:rsidR="003D08DC" w:rsidRPr="001C0306" w:rsidRDefault="003D08DC" w:rsidP="003D08DC">
            <w:pPr>
              <w:pStyle w:val="TableParagraph"/>
              <w:spacing w:line="218" w:lineRule="exact"/>
              <w:ind w:right="161"/>
              <w:rPr>
                <w:rFonts w:ascii="Times New Roman" w:hAnsi="Times New Roman" w:cs="Times New Roman"/>
                <w:sz w:val="15"/>
                <w:lang w:val="ru-RU"/>
              </w:rPr>
            </w:pPr>
            <w:r w:rsidRPr="001C0306">
              <w:rPr>
                <w:rFonts w:ascii="Times New Roman" w:hAnsi="Times New Roman" w:cs="Times New Roman"/>
                <w:color w:val="231F20"/>
                <w:sz w:val="20"/>
                <w:lang w:val="ru-RU"/>
              </w:rPr>
              <w:t>тонн CO</w:t>
            </w:r>
            <w:r w:rsidRPr="001C0306">
              <w:rPr>
                <w:rFonts w:ascii="Times New Roman" w:hAnsi="Times New Roman" w:cs="Times New Roman"/>
                <w:color w:val="231F20"/>
                <w:position w:val="-4"/>
                <w:sz w:val="15"/>
                <w:lang w:val="ru-RU"/>
              </w:rPr>
              <w:t>2</w:t>
            </w:r>
            <w:r w:rsidRPr="001C0306">
              <w:rPr>
                <w:rFonts w:ascii="Times New Roman" w:hAnsi="Times New Roman" w:cs="Times New Roman"/>
                <w:color w:val="231F20"/>
                <w:sz w:val="20"/>
                <w:lang w:val="ru-RU"/>
              </w:rPr>
              <w:t>/единица</w:t>
            </w:r>
            <w:proofErr w:type="gramStart"/>
            <w:r w:rsidRPr="001C0306">
              <w:rPr>
                <w:rFonts w:ascii="Times New Roman" w:hAnsi="Times New Roman" w:cs="Times New Roman"/>
                <w:color w:val="231F20"/>
                <w:position w:val="5"/>
                <w:sz w:val="15"/>
                <w:lang w:val="ru-RU"/>
              </w:rPr>
              <w:t>d</w:t>
            </w:r>
            <w:proofErr w:type="gramEnd"/>
          </w:p>
        </w:tc>
        <w:tc>
          <w:tcPr>
            <w:tcW w:w="1985" w:type="dxa"/>
            <w:tcBorders>
              <w:left w:val="single" w:sz="4" w:space="0" w:color="231F20"/>
              <w:right w:val="single" w:sz="4" w:space="0" w:color="231F20"/>
            </w:tcBorders>
          </w:tcPr>
          <w:p w:rsidR="003D08DC" w:rsidRPr="001C0306" w:rsidRDefault="003D08DC" w:rsidP="003D08DC">
            <w:pPr>
              <w:pStyle w:val="TableParagraph"/>
              <w:spacing w:before="18" w:line="249" w:lineRule="exact"/>
              <w:ind w:right="161"/>
              <w:rPr>
                <w:rFonts w:ascii="Times New Roman" w:hAnsi="Times New Roman" w:cs="Times New Roman"/>
                <w:b/>
                <w:sz w:val="20"/>
                <w:lang w:val="ru-RU"/>
              </w:rPr>
            </w:pPr>
            <w:r w:rsidRPr="001C0306">
              <w:rPr>
                <w:rFonts w:ascii="Times New Roman" w:hAnsi="Times New Roman" w:cs="Times New Roman"/>
                <w:b/>
                <w:color w:val="231F20"/>
                <w:sz w:val="20"/>
                <w:lang w:val="ru-RU"/>
              </w:rPr>
              <w:t>коэффициент эмиссии CH4</w:t>
            </w:r>
          </w:p>
          <w:p w:rsidR="003D08DC" w:rsidRPr="001C0306" w:rsidRDefault="003D08DC" w:rsidP="003D08DC">
            <w:pPr>
              <w:pStyle w:val="TableParagraph"/>
              <w:spacing w:line="219" w:lineRule="exact"/>
              <w:ind w:right="160"/>
              <w:rPr>
                <w:rFonts w:ascii="Times New Roman" w:hAnsi="Times New Roman" w:cs="Times New Roman"/>
                <w:i/>
                <w:sz w:val="15"/>
                <w:lang w:val="ru-RU"/>
              </w:rPr>
            </w:pPr>
            <w:r w:rsidRPr="001C0306">
              <w:rPr>
                <w:rFonts w:ascii="Times New Roman" w:hAnsi="Times New Roman" w:cs="Times New Roman"/>
                <w:i/>
                <w:color w:val="231F20"/>
                <w:position w:val="5"/>
                <w:sz w:val="20"/>
                <w:lang w:val="ru-RU"/>
              </w:rPr>
              <w:t>K</w:t>
            </w:r>
            <w:r w:rsidRPr="001C0306">
              <w:rPr>
                <w:rFonts w:ascii="Times New Roman" w:hAnsi="Times New Roman" w:cs="Times New Roman"/>
                <w:color w:val="231F20"/>
                <w:sz w:val="15"/>
                <w:lang w:val="ru-RU"/>
              </w:rPr>
              <w:t>C,CH4,</w:t>
            </w:r>
            <w:r w:rsidRPr="001C0306">
              <w:rPr>
                <w:rFonts w:ascii="Times New Roman" w:hAnsi="Times New Roman" w:cs="Times New Roman"/>
                <w:i/>
                <w:color w:val="231F20"/>
                <w:sz w:val="15"/>
                <w:lang w:val="ru-RU"/>
              </w:rPr>
              <w:t>t</w:t>
            </w:r>
          </w:p>
          <w:p w:rsidR="003D08DC" w:rsidRPr="001C0306" w:rsidRDefault="003D08DC" w:rsidP="003D08DC">
            <w:pPr>
              <w:pStyle w:val="TableParagraph"/>
              <w:spacing w:line="218" w:lineRule="exact"/>
              <w:ind w:right="160"/>
              <w:rPr>
                <w:rFonts w:ascii="Times New Roman" w:hAnsi="Times New Roman" w:cs="Times New Roman"/>
                <w:sz w:val="15"/>
                <w:lang w:val="ru-RU"/>
              </w:rPr>
            </w:pPr>
            <w:r w:rsidRPr="001C0306">
              <w:rPr>
                <w:rFonts w:ascii="Times New Roman" w:hAnsi="Times New Roman" w:cs="Times New Roman"/>
                <w:color w:val="231F20"/>
                <w:sz w:val="20"/>
                <w:lang w:val="ru-RU"/>
              </w:rPr>
              <w:t>тонн CH</w:t>
            </w:r>
            <w:r w:rsidRPr="001C0306">
              <w:rPr>
                <w:rFonts w:ascii="Times New Roman" w:hAnsi="Times New Roman" w:cs="Times New Roman"/>
                <w:color w:val="231F20"/>
                <w:position w:val="-4"/>
                <w:sz w:val="15"/>
                <w:lang w:val="ru-RU"/>
              </w:rPr>
              <w:t>4</w:t>
            </w:r>
            <w:r w:rsidRPr="001C0306">
              <w:rPr>
                <w:rFonts w:ascii="Times New Roman" w:hAnsi="Times New Roman" w:cs="Times New Roman"/>
                <w:color w:val="231F20"/>
                <w:sz w:val="20"/>
                <w:lang w:val="ru-RU"/>
              </w:rPr>
              <w:t>/единица</w:t>
            </w:r>
            <w:proofErr w:type="gramStart"/>
            <w:r w:rsidRPr="001C0306">
              <w:rPr>
                <w:rFonts w:ascii="Times New Roman" w:hAnsi="Times New Roman" w:cs="Times New Roman"/>
                <w:color w:val="231F20"/>
                <w:position w:val="5"/>
                <w:sz w:val="15"/>
                <w:lang w:val="ru-RU"/>
              </w:rPr>
              <w:t>d</w:t>
            </w:r>
            <w:proofErr w:type="gramEnd"/>
          </w:p>
        </w:tc>
        <w:tc>
          <w:tcPr>
            <w:tcW w:w="2126" w:type="dxa"/>
            <w:tcBorders>
              <w:left w:val="single" w:sz="4" w:space="0" w:color="231F20"/>
            </w:tcBorders>
          </w:tcPr>
          <w:p w:rsidR="003D08DC" w:rsidRPr="001C0306" w:rsidRDefault="003D08DC" w:rsidP="003D08DC">
            <w:pPr>
              <w:pStyle w:val="TableParagraph"/>
              <w:spacing w:before="18" w:line="249" w:lineRule="exact"/>
              <w:ind w:right="142"/>
              <w:rPr>
                <w:rFonts w:ascii="Times New Roman" w:hAnsi="Times New Roman" w:cs="Times New Roman"/>
                <w:b/>
                <w:sz w:val="20"/>
                <w:lang w:val="ru-RU"/>
              </w:rPr>
            </w:pPr>
            <w:r w:rsidRPr="001C0306">
              <w:rPr>
                <w:rFonts w:ascii="Times New Roman" w:hAnsi="Times New Roman" w:cs="Times New Roman"/>
                <w:b/>
                <w:color w:val="231F20"/>
                <w:sz w:val="20"/>
                <w:lang w:val="ru-RU"/>
              </w:rPr>
              <w:t>коэффициент эмиссии N2O</w:t>
            </w:r>
          </w:p>
          <w:p w:rsidR="003D08DC" w:rsidRPr="001C0306" w:rsidRDefault="003D08DC" w:rsidP="003D08DC">
            <w:pPr>
              <w:pStyle w:val="TableParagraph"/>
              <w:spacing w:line="219" w:lineRule="exact"/>
              <w:ind w:right="141"/>
              <w:rPr>
                <w:rFonts w:ascii="Times New Roman" w:hAnsi="Times New Roman" w:cs="Times New Roman"/>
                <w:i/>
                <w:sz w:val="15"/>
                <w:lang w:val="ru-RU"/>
              </w:rPr>
            </w:pPr>
            <w:r w:rsidRPr="001C0306">
              <w:rPr>
                <w:rFonts w:ascii="Times New Roman" w:hAnsi="Times New Roman" w:cs="Times New Roman"/>
                <w:i/>
                <w:color w:val="231F20"/>
                <w:position w:val="5"/>
                <w:sz w:val="20"/>
                <w:lang w:val="ru-RU"/>
              </w:rPr>
              <w:t>K</w:t>
            </w:r>
            <w:r w:rsidRPr="001C0306">
              <w:rPr>
                <w:rFonts w:ascii="Times New Roman" w:hAnsi="Times New Roman" w:cs="Times New Roman"/>
                <w:color w:val="231F20"/>
                <w:sz w:val="15"/>
                <w:lang w:val="ru-RU"/>
              </w:rPr>
              <w:t>C,N2O,</w:t>
            </w:r>
            <w:r w:rsidRPr="001C0306">
              <w:rPr>
                <w:rFonts w:ascii="Times New Roman" w:hAnsi="Times New Roman" w:cs="Times New Roman"/>
                <w:i/>
                <w:color w:val="231F20"/>
                <w:sz w:val="15"/>
                <w:lang w:val="ru-RU"/>
              </w:rPr>
              <w:t>t</w:t>
            </w:r>
          </w:p>
          <w:p w:rsidR="003D08DC" w:rsidRPr="001C0306" w:rsidRDefault="003D08DC" w:rsidP="003D08DC">
            <w:pPr>
              <w:pStyle w:val="TableParagraph"/>
              <w:spacing w:line="218" w:lineRule="exact"/>
              <w:ind w:right="141"/>
              <w:rPr>
                <w:rFonts w:ascii="Times New Roman" w:hAnsi="Times New Roman" w:cs="Times New Roman"/>
                <w:sz w:val="15"/>
                <w:lang w:val="ru-RU"/>
              </w:rPr>
            </w:pPr>
            <w:r w:rsidRPr="001C0306">
              <w:rPr>
                <w:rFonts w:ascii="Times New Roman" w:hAnsi="Times New Roman" w:cs="Times New Roman"/>
                <w:color w:val="231F20"/>
                <w:sz w:val="20"/>
                <w:lang w:val="ru-RU"/>
              </w:rPr>
              <w:t>тонн N</w:t>
            </w:r>
            <w:r w:rsidRPr="001C0306">
              <w:rPr>
                <w:rFonts w:ascii="Times New Roman" w:hAnsi="Times New Roman" w:cs="Times New Roman"/>
                <w:color w:val="231F20"/>
                <w:position w:val="-4"/>
                <w:sz w:val="15"/>
                <w:lang w:val="ru-RU"/>
              </w:rPr>
              <w:t>2</w:t>
            </w:r>
            <w:r w:rsidRPr="001C0306">
              <w:rPr>
                <w:rFonts w:ascii="Times New Roman" w:hAnsi="Times New Roman" w:cs="Times New Roman"/>
                <w:color w:val="231F20"/>
                <w:sz w:val="20"/>
                <w:lang w:val="ru-RU"/>
              </w:rPr>
              <w:t>O/единица</w:t>
            </w:r>
            <w:proofErr w:type="gramStart"/>
            <w:r w:rsidRPr="001C0306">
              <w:rPr>
                <w:rFonts w:ascii="Times New Roman" w:hAnsi="Times New Roman" w:cs="Times New Roman"/>
                <w:color w:val="231F20"/>
                <w:position w:val="5"/>
                <w:sz w:val="15"/>
                <w:lang w:val="ru-RU"/>
              </w:rPr>
              <w:t>d</w:t>
            </w:r>
            <w:proofErr w:type="gramEnd"/>
          </w:p>
        </w:tc>
      </w:tr>
      <w:tr w:rsidR="003D08DC" w:rsidRPr="001C0306" w:rsidTr="001C0306">
        <w:trPr>
          <w:trHeight w:val="288"/>
        </w:trPr>
        <w:tc>
          <w:tcPr>
            <w:tcW w:w="1418" w:type="dxa"/>
            <w:tcBorders>
              <w:bottom w:val="single" w:sz="4" w:space="0" w:color="231F20"/>
              <w:right w:val="single" w:sz="4" w:space="0" w:color="231F20"/>
            </w:tcBorders>
          </w:tcPr>
          <w:p w:rsidR="003D08DC" w:rsidRPr="001C0306" w:rsidRDefault="003D08DC" w:rsidP="003D08DC">
            <w:pPr>
              <w:pStyle w:val="TableParagraph"/>
              <w:spacing w:before="18"/>
              <w:ind w:left="15"/>
              <w:rPr>
                <w:rFonts w:ascii="Times New Roman" w:hAnsi="Times New Roman" w:cs="Times New Roman"/>
                <w:sz w:val="20"/>
                <w:lang w:val="ru-RU"/>
              </w:rPr>
            </w:pPr>
            <w:r w:rsidRPr="001C0306">
              <w:rPr>
                <w:rFonts w:ascii="Times New Roman" w:hAnsi="Times New Roman" w:cs="Times New Roman"/>
                <w:color w:val="231F20"/>
                <w:sz w:val="20"/>
                <w:lang w:val="ru-RU"/>
              </w:rPr>
              <w:t>1</w:t>
            </w:r>
          </w:p>
        </w:tc>
        <w:tc>
          <w:tcPr>
            <w:tcW w:w="1984" w:type="dxa"/>
            <w:tcBorders>
              <w:left w:val="single" w:sz="4" w:space="0" w:color="231F20"/>
              <w:bottom w:val="single" w:sz="4" w:space="0" w:color="231F20"/>
              <w:right w:val="single" w:sz="4" w:space="0" w:color="231F20"/>
            </w:tcBorders>
          </w:tcPr>
          <w:p w:rsidR="003D08DC" w:rsidRPr="001C0306" w:rsidRDefault="003D08DC" w:rsidP="003D08DC">
            <w:pPr>
              <w:pStyle w:val="TableParagraph"/>
              <w:spacing w:before="18"/>
              <w:ind w:left="50"/>
              <w:rPr>
                <w:rFonts w:ascii="Times New Roman" w:hAnsi="Times New Roman" w:cs="Times New Roman"/>
                <w:sz w:val="20"/>
                <w:lang w:val="ru-RU"/>
              </w:rPr>
            </w:pPr>
            <w:r w:rsidRPr="001C0306">
              <w:rPr>
                <w:rFonts w:ascii="Times New Roman" w:hAnsi="Times New Roman" w:cs="Times New Roman"/>
                <w:color w:val="231F20"/>
                <w:sz w:val="20"/>
                <w:lang w:val="ru-RU"/>
              </w:rPr>
              <w:t>Гипохлорит натрия</w:t>
            </w:r>
          </w:p>
        </w:tc>
        <w:tc>
          <w:tcPr>
            <w:tcW w:w="1843" w:type="dxa"/>
            <w:tcBorders>
              <w:left w:val="single" w:sz="4" w:space="0" w:color="231F20"/>
              <w:bottom w:val="single" w:sz="4" w:space="0" w:color="231F20"/>
              <w:right w:val="single" w:sz="4" w:space="0" w:color="231F20"/>
            </w:tcBorders>
          </w:tcPr>
          <w:p w:rsidR="003D08DC" w:rsidRPr="001C0306" w:rsidRDefault="003D08DC" w:rsidP="003D08DC">
            <w:pPr>
              <w:pStyle w:val="TableParagraph"/>
              <w:spacing w:before="16"/>
              <w:ind w:right="797"/>
              <w:jc w:val="right"/>
              <w:rPr>
                <w:rFonts w:ascii="Times New Roman" w:hAnsi="Times New Roman" w:cs="Times New Roman"/>
                <w:sz w:val="15"/>
                <w:lang w:val="ru-RU"/>
              </w:rPr>
            </w:pPr>
            <w:r w:rsidRPr="001C0306">
              <w:rPr>
                <w:rFonts w:ascii="Times New Roman" w:hAnsi="Times New Roman" w:cs="Times New Roman"/>
                <w:color w:val="231F20"/>
                <w:sz w:val="20"/>
                <w:lang w:val="ru-RU"/>
              </w:rPr>
              <w:t>0,321</w:t>
            </w:r>
            <w:r w:rsidRPr="001C0306">
              <w:rPr>
                <w:rFonts w:ascii="Times New Roman" w:hAnsi="Times New Roman" w:cs="Times New Roman"/>
                <w:color w:val="231F20"/>
                <w:position w:val="5"/>
                <w:sz w:val="15"/>
                <w:lang w:val="ru-RU"/>
              </w:rPr>
              <w:t>b</w:t>
            </w:r>
          </w:p>
        </w:tc>
        <w:tc>
          <w:tcPr>
            <w:tcW w:w="1985" w:type="dxa"/>
            <w:tcBorders>
              <w:left w:val="single" w:sz="4" w:space="0" w:color="231F20"/>
              <w:bottom w:val="single" w:sz="4" w:space="0" w:color="231F20"/>
              <w:right w:val="single" w:sz="4" w:space="0" w:color="231F20"/>
            </w:tcBorders>
          </w:tcPr>
          <w:p w:rsidR="003D08DC" w:rsidRPr="001C0306" w:rsidRDefault="003D08DC" w:rsidP="003D08DC">
            <w:pPr>
              <w:pStyle w:val="TableParagraph"/>
              <w:spacing w:before="18"/>
              <w:ind w:left="170" w:right="161"/>
              <w:rPr>
                <w:rFonts w:ascii="Times New Roman" w:hAnsi="Times New Roman" w:cs="Times New Roman"/>
                <w:sz w:val="20"/>
                <w:lang w:val="ru-RU"/>
              </w:rPr>
            </w:pPr>
            <w:r w:rsidRPr="001C0306">
              <w:rPr>
                <w:rFonts w:ascii="Times New Roman" w:hAnsi="Times New Roman" w:cs="Times New Roman"/>
                <w:color w:val="231F20"/>
                <w:sz w:val="20"/>
                <w:lang w:val="ru-RU"/>
              </w:rPr>
              <w:t>Н/</w:t>
            </w:r>
            <w:proofErr w:type="gramStart"/>
            <w:r w:rsidRPr="001C0306">
              <w:rPr>
                <w:rFonts w:ascii="Times New Roman" w:hAnsi="Times New Roman" w:cs="Times New Roman"/>
                <w:color w:val="231F20"/>
                <w:sz w:val="20"/>
                <w:lang w:val="ru-RU"/>
              </w:rPr>
              <w:t>П</w:t>
            </w:r>
            <w:proofErr w:type="gramEnd"/>
          </w:p>
        </w:tc>
        <w:tc>
          <w:tcPr>
            <w:tcW w:w="2126" w:type="dxa"/>
            <w:tcBorders>
              <w:left w:val="single" w:sz="4" w:space="0" w:color="231F20"/>
              <w:bottom w:val="single" w:sz="4" w:space="0" w:color="231F20"/>
            </w:tcBorders>
          </w:tcPr>
          <w:p w:rsidR="003D08DC" w:rsidRPr="001C0306" w:rsidRDefault="003D08DC" w:rsidP="003D08DC">
            <w:pPr>
              <w:pStyle w:val="TableParagraph"/>
              <w:spacing w:before="18"/>
              <w:ind w:left="934"/>
              <w:rPr>
                <w:rFonts w:ascii="Times New Roman" w:hAnsi="Times New Roman" w:cs="Times New Roman"/>
                <w:sz w:val="20"/>
                <w:lang w:val="ru-RU"/>
              </w:rPr>
            </w:pPr>
            <w:r w:rsidRPr="001C0306">
              <w:rPr>
                <w:rFonts w:ascii="Times New Roman" w:hAnsi="Times New Roman" w:cs="Times New Roman"/>
                <w:color w:val="231F20"/>
                <w:sz w:val="20"/>
                <w:lang w:val="ru-RU"/>
              </w:rPr>
              <w:t>Н/</w:t>
            </w:r>
            <w:proofErr w:type="gramStart"/>
            <w:r w:rsidRPr="001C0306">
              <w:rPr>
                <w:rFonts w:ascii="Times New Roman" w:hAnsi="Times New Roman" w:cs="Times New Roman"/>
                <w:color w:val="231F20"/>
                <w:sz w:val="20"/>
                <w:lang w:val="ru-RU"/>
              </w:rPr>
              <w:t>П</w:t>
            </w:r>
            <w:proofErr w:type="gramEnd"/>
          </w:p>
        </w:tc>
      </w:tr>
      <w:tr w:rsidR="003D08DC" w:rsidRPr="001C0306" w:rsidTr="001C0306">
        <w:trPr>
          <w:trHeight w:val="293"/>
        </w:trPr>
        <w:tc>
          <w:tcPr>
            <w:tcW w:w="1418" w:type="dxa"/>
            <w:tcBorders>
              <w:top w:val="single" w:sz="4" w:space="0" w:color="231F20"/>
              <w:bottom w:val="single" w:sz="4" w:space="0" w:color="231F20"/>
              <w:right w:val="single" w:sz="4" w:space="0" w:color="231F20"/>
            </w:tcBorders>
          </w:tcPr>
          <w:p w:rsidR="003D08DC" w:rsidRPr="001C0306" w:rsidRDefault="003D08DC" w:rsidP="003D08DC">
            <w:pPr>
              <w:pStyle w:val="TableParagraph"/>
              <w:spacing w:before="23"/>
              <w:ind w:left="15"/>
              <w:rPr>
                <w:rFonts w:ascii="Times New Roman" w:hAnsi="Times New Roman" w:cs="Times New Roman"/>
                <w:sz w:val="20"/>
                <w:lang w:val="ru-RU"/>
              </w:rPr>
            </w:pPr>
            <w:r w:rsidRPr="001C0306">
              <w:rPr>
                <w:rFonts w:ascii="Times New Roman" w:hAnsi="Times New Roman" w:cs="Times New Roman"/>
                <w:color w:val="231F20"/>
                <w:sz w:val="20"/>
                <w:lang w:val="ru-RU"/>
              </w:rPr>
              <w:t>2</w:t>
            </w:r>
          </w:p>
        </w:tc>
        <w:tc>
          <w:tcPr>
            <w:tcW w:w="1984" w:type="dxa"/>
            <w:tcBorders>
              <w:top w:val="single" w:sz="4" w:space="0" w:color="231F20"/>
              <w:left w:val="single" w:sz="4" w:space="0" w:color="231F20"/>
              <w:bottom w:val="single" w:sz="4" w:space="0" w:color="231F20"/>
              <w:right w:val="single" w:sz="4" w:space="0" w:color="231F20"/>
            </w:tcBorders>
          </w:tcPr>
          <w:p w:rsidR="003D08DC" w:rsidRPr="001C0306" w:rsidRDefault="003D08DC" w:rsidP="003D08DC">
            <w:pPr>
              <w:pStyle w:val="TableParagraph"/>
              <w:spacing w:before="23"/>
              <w:ind w:left="50"/>
              <w:rPr>
                <w:rFonts w:ascii="Times New Roman" w:hAnsi="Times New Roman" w:cs="Times New Roman"/>
                <w:sz w:val="20"/>
                <w:lang w:val="ru-RU"/>
              </w:rPr>
            </w:pPr>
            <w:r w:rsidRPr="001C0306">
              <w:rPr>
                <w:rFonts w:ascii="Times New Roman" w:hAnsi="Times New Roman" w:cs="Times New Roman"/>
                <w:color w:val="231F20"/>
                <w:sz w:val="20"/>
                <w:lang w:val="ru-RU"/>
              </w:rPr>
              <w:t>Гидроксид натрия</w:t>
            </w:r>
          </w:p>
        </w:tc>
        <w:tc>
          <w:tcPr>
            <w:tcW w:w="1843" w:type="dxa"/>
            <w:tcBorders>
              <w:top w:val="single" w:sz="4" w:space="0" w:color="231F20"/>
              <w:left w:val="single" w:sz="4" w:space="0" w:color="231F20"/>
              <w:bottom w:val="single" w:sz="4" w:space="0" w:color="231F20"/>
              <w:right w:val="single" w:sz="4" w:space="0" w:color="231F20"/>
            </w:tcBorders>
          </w:tcPr>
          <w:p w:rsidR="003D08DC" w:rsidRPr="001C0306" w:rsidRDefault="003D08DC" w:rsidP="003D08DC">
            <w:pPr>
              <w:pStyle w:val="TableParagraph"/>
              <w:spacing w:before="21"/>
              <w:ind w:right="798"/>
              <w:jc w:val="right"/>
              <w:rPr>
                <w:rFonts w:ascii="Times New Roman" w:hAnsi="Times New Roman" w:cs="Times New Roman"/>
                <w:sz w:val="15"/>
                <w:lang w:val="ru-RU"/>
              </w:rPr>
            </w:pPr>
            <w:r w:rsidRPr="001C0306">
              <w:rPr>
                <w:rFonts w:ascii="Times New Roman" w:hAnsi="Times New Roman" w:cs="Times New Roman"/>
                <w:color w:val="231F20"/>
                <w:sz w:val="20"/>
                <w:lang w:val="ru-RU"/>
              </w:rPr>
              <w:t>0,938</w:t>
            </w:r>
            <w:r w:rsidRPr="001C0306">
              <w:rPr>
                <w:rFonts w:ascii="Times New Roman" w:hAnsi="Times New Roman" w:cs="Times New Roman"/>
                <w:color w:val="231F20"/>
                <w:position w:val="5"/>
                <w:sz w:val="15"/>
                <w:lang w:val="ru-RU"/>
              </w:rPr>
              <w:t>b</w:t>
            </w:r>
          </w:p>
        </w:tc>
        <w:tc>
          <w:tcPr>
            <w:tcW w:w="1985" w:type="dxa"/>
            <w:tcBorders>
              <w:top w:val="single" w:sz="4" w:space="0" w:color="231F20"/>
              <w:left w:val="single" w:sz="4" w:space="0" w:color="231F20"/>
              <w:bottom w:val="single" w:sz="4" w:space="0" w:color="231F20"/>
              <w:right w:val="single" w:sz="4" w:space="0" w:color="231F20"/>
            </w:tcBorders>
          </w:tcPr>
          <w:p w:rsidR="003D08DC" w:rsidRPr="001C0306" w:rsidRDefault="003D08DC" w:rsidP="003D08DC">
            <w:pPr>
              <w:pStyle w:val="TableParagraph"/>
              <w:spacing w:before="23"/>
              <w:ind w:left="170" w:right="161"/>
              <w:rPr>
                <w:rFonts w:ascii="Times New Roman" w:hAnsi="Times New Roman" w:cs="Times New Roman"/>
                <w:sz w:val="20"/>
                <w:lang w:val="ru-RU"/>
              </w:rPr>
            </w:pPr>
            <w:r w:rsidRPr="001C0306">
              <w:rPr>
                <w:rFonts w:ascii="Times New Roman" w:hAnsi="Times New Roman" w:cs="Times New Roman"/>
                <w:color w:val="231F20"/>
                <w:sz w:val="20"/>
                <w:lang w:val="ru-RU"/>
              </w:rPr>
              <w:t>Н/</w:t>
            </w:r>
            <w:proofErr w:type="gramStart"/>
            <w:r w:rsidRPr="001C0306">
              <w:rPr>
                <w:rFonts w:ascii="Times New Roman" w:hAnsi="Times New Roman" w:cs="Times New Roman"/>
                <w:color w:val="231F20"/>
                <w:sz w:val="20"/>
                <w:lang w:val="ru-RU"/>
              </w:rPr>
              <w:t>П</w:t>
            </w:r>
            <w:proofErr w:type="gramEnd"/>
          </w:p>
        </w:tc>
        <w:tc>
          <w:tcPr>
            <w:tcW w:w="2126" w:type="dxa"/>
            <w:tcBorders>
              <w:top w:val="single" w:sz="4" w:space="0" w:color="231F20"/>
              <w:left w:val="single" w:sz="4" w:space="0" w:color="231F20"/>
              <w:bottom w:val="single" w:sz="4" w:space="0" w:color="231F20"/>
            </w:tcBorders>
          </w:tcPr>
          <w:p w:rsidR="003D08DC" w:rsidRPr="001C0306" w:rsidRDefault="003D08DC" w:rsidP="003D08DC">
            <w:pPr>
              <w:pStyle w:val="TableParagraph"/>
              <w:spacing w:before="23"/>
              <w:ind w:left="934"/>
              <w:rPr>
                <w:rFonts w:ascii="Times New Roman" w:hAnsi="Times New Roman" w:cs="Times New Roman"/>
                <w:sz w:val="20"/>
                <w:lang w:val="ru-RU"/>
              </w:rPr>
            </w:pPr>
            <w:r w:rsidRPr="001C0306">
              <w:rPr>
                <w:rFonts w:ascii="Times New Roman" w:hAnsi="Times New Roman" w:cs="Times New Roman"/>
                <w:color w:val="231F20"/>
                <w:sz w:val="20"/>
                <w:lang w:val="ru-RU"/>
              </w:rPr>
              <w:t>Н/</w:t>
            </w:r>
            <w:proofErr w:type="gramStart"/>
            <w:r w:rsidRPr="001C0306">
              <w:rPr>
                <w:rFonts w:ascii="Times New Roman" w:hAnsi="Times New Roman" w:cs="Times New Roman"/>
                <w:color w:val="231F20"/>
                <w:sz w:val="20"/>
                <w:lang w:val="ru-RU"/>
              </w:rPr>
              <w:t>П</w:t>
            </w:r>
            <w:proofErr w:type="gramEnd"/>
          </w:p>
        </w:tc>
      </w:tr>
      <w:tr w:rsidR="003D08DC" w:rsidRPr="001C0306" w:rsidTr="001C0306">
        <w:trPr>
          <w:trHeight w:val="293"/>
        </w:trPr>
        <w:tc>
          <w:tcPr>
            <w:tcW w:w="1418" w:type="dxa"/>
            <w:tcBorders>
              <w:top w:val="single" w:sz="4" w:space="0" w:color="231F20"/>
              <w:right w:val="single" w:sz="4" w:space="0" w:color="231F20"/>
            </w:tcBorders>
          </w:tcPr>
          <w:p w:rsidR="003D08DC" w:rsidRPr="001C0306" w:rsidRDefault="003D08DC" w:rsidP="003D08DC">
            <w:pPr>
              <w:pStyle w:val="TableParagraph"/>
              <w:spacing w:before="23"/>
              <w:ind w:left="15"/>
              <w:rPr>
                <w:rFonts w:ascii="Times New Roman" w:hAnsi="Times New Roman" w:cs="Times New Roman"/>
                <w:sz w:val="20"/>
                <w:lang w:val="ru-RU"/>
              </w:rPr>
            </w:pPr>
            <w:r w:rsidRPr="001C0306">
              <w:rPr>
                <w:rFonts w:ascii="Times New Roman" w:hAnsi="Times New Roman" w:cs="Times New Roman"/>
                <w:color w:val="231F20"/>
                <w:sz w:val="20"/>
                <w:lang w:val="ru-RU"/>
              </w:rPr>
              <w:t>3</w:t>
            </w:r>
          </w:p>
        </w:tc>
        <w:tc>
          <w:tcPr>
            <w:tcW w:w="1984" w:type="dxa"/>
            <w:tcBorders>
              <w:top w:val="single" w:sz="4" w:space="0" w:color="231F20"/>
              <w:left w:val="single" w:sz="4" w:space="0" w:color="231F20"/>
              <w:right w:val="single" w:sz="4" w:space="0" w:color="231F20"/>
            </w:tcBorders>
          </w:tcPr>
          <w:p w:rsidR="003D08DC" w:rsidRPr="001C0306" w:rsidRDefault="003D08DC" w:rsidP="003D08DC">
            <w:pPr>
              <w:pStyle w:val="TableParagraph"/>
              <w:spacing w:before="23"/>
              <w:ind w:left="50"/>
              <w:rPr>
                <w:rFonts w:ascii="Times New Roman" w:hAnsi="Times New Roman" w:cs="Times New Roman"/>
                <w:sz w:val="20"/>
                <w:lang w:val="ru-RU"/>
              </w:rPr>
            </w:pPr>
            <w:r w:rsidRPr="001C0306">
              <w:rPr>
                <w:rFonts w:ascii="Times New Roman" w:hAnsi="Times New Roman" w:cs="Times New Roman"/>
                <w:color w:val="231F20"/>
                <w:sz w:val="20"/>
                <w:lang w:val="ru-RU"/>
              </w:rPr>
              <w:t>Соляная кислота</w:t>
            </w:r>
          </w:p>
        </w:tc>
        <w:tc>
          <w:tcPr>
            <w:tcW w:w="1843" w:type="dxa"/>
            <w:tcBorders>
              <w:top w:val="single" w:sz="4" w:space="0" w:color="231F20"/>
              <w:left w:val="single" w:sz="4" w:space="0" w:color="231F20"/>
              <w:right w:val="single" w:sz="4" w:space="0" w:color="231F20"/>
            </w:tcBorders>
          </w:tcPr>
          <w:p w:rsidR="003D08DC" w:rsidRPr="001C0306" w:rsidRDefault="003D08DC" w:rsidP="003D08DC">
            <w:pPr>
              <w:pStyle w:val="TableParagraph"/>
              <w:spacing w:before="21"/>
              <w:ind w:right="859"/>
              <w:jc w:val="right"/>
              <w:rPr>
                <w:rFonts w:ascii="Times New Roman" w:hAnsi="Times New Roman" w:cs="Times New Roman"/>
                <w:sz w:val="15"/>
                <w:lang w:val="ru-RU"/>
              </w:rPr>
            </w:pPr>
            <w:r w:rsidRPr="001C0306">
              <w:rPr>
                <w:rFonts w:ascii="Times New Roman" w:hAnsi="Times New Roman" w:cs="Times New Roman"/>
                <w:color w:val="231F20"/>
                <w:sz w:val="20"/>
                <w:lang w:val="ru-RU"/>
              </w:rPr>
              <w:t>0,62</w:t>
            </w:r>
            <w:r w:rsidRPr="001C0306">
              <w:rPr>
                <w:rFonts w:ascii="Times New Roman" w:hAnsi="Times New Roman" w:cs="Times New Roman"/>
                <w:color w:val="231F20"/>
                <w:position w:val="5"/>
                <w:sz w:val="15"/>
                <w:lang w:val="ru-RU"/>
              </w:rPr>
              <w:t>c</w:t>
            </w:r>
          </w:p>
        </w:tc>
        <w:tc>
          <w:tcPr>
            <w:tcW w:w="1985" w:type="dxa"/>
            <w:tcBorders>
              <w:top w:val="single" w:sz="4" w:space="0" w:color="231F20"/>
              <w:left w:val="single" w:sz="4" w:space="0" w:color="231F20"/>
              <w:right w:val="single" w:sz="4" w:space="0" w:color="231F20"/>
            </w:tcBorders>
          </w:tcPr>
          <w:p w:rsidR="003D08DC" w:rsidRPr="001C0306" w:rsidRDefault="003D08DC" w:rsidP="003D08DC">
            <w:pPr>
              <w:pStyle w:val="TableParagraph"/>
              <w:spacing w:before="23"/>
              <w:ind w:left="170" w:right="161"/>
              <w:rPr>
                <w:rFonts w:ascii="Times New Roman" w:hAnsi="Times New Roman" w:cs="Times New Roman"/>
                <w:sz w:val="20"/>
                <w:lang w:val="ru-RU"/>
              </w:rPr>
            </w:pPr>
            <w:r w:rsidRPr="001C0306">
              <w:rPr>
                <w:rFonts w:ascii="Times New Roman" w:hAnsi="Times New Roman" w:cs="Times New Roman"/>
                <w:color w:val="231F20"/>
                <w:sz w:val="20"/>
                <w:lang w:val="ru-RU"/>
              </w:rPr>
              <w:t>Н/</w:t>
            </w:r>
            <w:proofErr w:type="gramStart"/>
            <w:r w:rsidRPr="001C0306">
              <w:rPr>
                <w:rFonts w:ascii="Times New Roman" w:hAnsi="Times New Roman" w:cs="Times New Roman"/>
                <w:color w:val="231F20"/>
                <w:sz w:val="20"/>
                <w:lang w:val="ru-RU"/>
              </w:rPr>
              <w:t>П</w:t>
            </w:r>
            <w:proofErr w:type="gramEnd"/>
          </w:p>
        </w:tc>
        <w:tc>
          <w:tcPr>
            <w:tcW w:w="2126" w:type="dxa"/>
            <w:tcBorders>
              <w:top w:val="single" w:sz="4" w:space="0" w:color="231F20"/>
              <w:left w:val="single" w:sz="4" w:space="0" w:color="231F20"/>
            </w:tcBorders>
          </w:tcPr>
          <w:p w:rsidR="003D08DC" w:rsidRPr="001C0306" w:rsidRDefault="003D08DC" w:rsidP="003D08DC">
            <w:pPr>
              <w:pStyle w:val="TableParagraph"/>
              <w:spacing w:before="23"/>
              <w:ind w:left="934"/>
              <w:rPr>
                <w:rFonts w:ascii="Times New Roman" w:hAnsi="Times New Roman" w:cs="Times New Roman"/>
                <w:sz w:val="20"/>
                <w:lang w:val="ru-RU"/>
              </w:rPr>
            </w:pPr>
            <w:r w:rsidRPr="001C0306">
              <w:rPr>
                <w:rFonts w:ascii="Times New Roman" w:hAnsi="Times New Roman" w:cs="Times New Roman"/>
                <w:color w:val="231F20"/>
                <w:sz w:val="20"/>
                <w:lang w:val="ru-RU"/>
              </w:rPr>
              <w:t>Н/</w:t>
            </w:r>
            <w:proofErr w:type="gramStart"/>
            <w:r w:rsidRPr="001C0306">
              <w:rPr>
                <w:rFonts w:ascii="Times New Roman" w:hAnsi="Times New Roman" w:cs="Times New Roman"/>
                <w:color w:val="231F20"/>
                <w:sz w:val="20"/>
                <w:lang w:val="ru-RU"/>
              </w:rPr>
              <w:t>П</w:t>
            </w:r>
            <w:proofErr w:type="gramEnd"/>
          </w:p>
        </w:tc>
      </w:tr>
      <w:tr w:rsidR="003D08DC" w:rsidRPr="001C0306" w:rsidTr="001C0306">
        <w:trPr>
          <w:trHeight w:val="293"/>
        </w:trPr>
        <w:tc>
          <w:tcPr>
            <w:tcW w:w="1418" w:type="dxa"/>
            <w:tcBorders>
              <w:bottom w:val="single" w:sz="4" w:space="0" w:color="231F20"/>
              <w:right w:val="single" w:sz="4" w:space="0" w:color="231F20"/>
            </w:tcBorders>
          </w:tcPr>
          <w:p w:rsidR="003D08DC" w:rsidRPr="001C0306" w:rsidRDefault="003D08DC" w:rsidP="003D08DC">
            <w:pPr>
              <w:pStyle w:val="TableParagraph"/>
              <w:spacing w:before="23"/>
              <w:ind w:left="15"/>
              <w:rPr>
                <w:rFonts w:ascii="Times New Roman" w:hAnsi="Times New Roman" w:cs="Times New Roman"/>
                <w:sz w:val="20"/>
                <w:lang w:val="ru-RU"/>
              </w:rPr>
            </w:pPr>
            <w:r w:rsidRPr="001C0306">
              <w:rPr>
                <w:rFonts w:ascii="Times New Roman" w:hAnsi="Times New Roman" w:cs="Times New Roman"/>
                <w:color w:val="231F20"/>
                <w:sz w:val="20"/>
                <w:lang w:val="ru-RU"/>
              </w:rPr>
              <w:t>4</w:t>
            </w:r>
          </w:p>
        </w:tc>
        <w:tc>
          <w:tcPr>
            <w:tcW w:w="1984" w:type="dxa"/>
            <w:tcBorders>
              <w:left w:val="single" w:sz="4" w:space="0" w:color="231F20"/>
              <w:bottom w:val="single" w:sz="4" w:space="0" w:color="231F20"/>
              <w:right w:val="single" w:sz="4" w:space="0" w:color="231F20"/>
            </w:tcBorders>
          </w:tcPr>
          <w:p w:rsidR="003D08DC" w:rsidRPr="001C0306" w:rsidRDefault="003D08DC" w:rsidP="003D08DC">
            <w:pPr>
              <w:pStyle w:val="TableParagraph"/>
              <w:spacing w:before="23"/>
              <w:ind w:left="50"/>
              <w:rPr>
                <w:rFonts w:ascii="Times New Roman" w:hAnsi="Times New Roman" w:cs="Times New Roman"/>
                <w:sz w:val="20"/>
                <w:lang w:val="ru-RU"/>
              </w:rPr>
            </w:pPr>
            <w:r w:rsidRPr="001C0306">
              <w:rPr>
                <w:rFonts w:ascii="Times New Roman" w:hAnsi="Times New Roman" w:cs="Times New Roman"/>
                <w:color w:val="231F20"/>
                <w:sz w:val="20"/>
                <w:lang w:val="ru-RU"/>
              </w:rPr>
              <w:t>Гидросульфит натрия</w:t>
            </w:r>
          </w:p>
        </w:tc>
        <w:tc>
          <w:tcPr>
            <w:tcW w:w="1843" w:type="dxa"/>
            <w:tcBorders>
              <w:left w:val="single" w:sz="4" w:space="0" w:color="231F20"/>
              <w:bottom w:val="single" w:sz="4" w:space="0" w:color="231F20"/>
              <w:right w:val="single" w:sz="4" w:space="0" w:color="231F20"/>
            </w:tcBorders>
          </w:tcPr>
          <w:p w:rsidR="003D08DC" w:rsidRPr="001C0306" w:rsidRDefault="003D08DC" w:rsidP="003D08DC">
            <w:pPr>
              <w:pStyle w:val="TableParagraph"/>
              <w:spacing w:before="21"/>
              <w:ind w:left="183" w:right="161"/>
              <w:rPr>
                <w:rFonts w:ascii="Times New Roman" w:hAnsi="Times New Roman" w:cs="Times New Roman"/>
                <w:sz w:val="15"/>
                <w:lang w:val="ru-RU"/>
              </w:rPr>
            </w:pPr>
            <w:r w:rsidRPr="001C0306">
              <w:rPr>
                <w:rFonts w:ascii="Times New Roman" w:hAnsi="Times New Roman" w:cs="Times New Roman"/>
                <w:color w:val="231F20"/>
                <w:sz w:val="20"/>
                <w:lang w:val="ru-RU"/>
              </w:rPr>
              <w:t>1,94</w:t>
            </w:r>
            <w:r w:rsidRPr="001C0306">
              <w:rPr>
                <w:rFonts w:ascii="Times New Roman" w:hAnsi="Times New Roman" w:cs="Times New Roman"/>
                <w:color w:val="231F20"/>
                <w:position w:val="5"/>
                <w:sz w:val="15"/>
                <w:lang w:val="ru-RU"/>
              </w:rPr>
              <w:t>c</w:t>
            </w:r>
          </w:p>
        </w:tc>
        <w:tc>
          <w:tcPr>
            <w:tcW w:w="1985" w:type="dxa"/>
            <w:tcBorders>
              <w:left w:val="single" w:sz="4" w:space="0" w:color="231F20"/>
              <w:bottom w:val="single" w:sz="4" w:space="0" w:color="231F20"/>
              <w:right w:val="single" w:sz="4" w:space="0" w:color="231F20"/>
            </w:tcBorders>
          </w:tcPr>
          <w:p w:rsidR="003D08DC" w:rsidRPr="001C0306" w:rsidRDefault="003D08DC" w:rsidP="003D08DC">
            <w:pPr>
              <w:pStyle w:val="TableParagraph"/>
              <w:spacing w:before="23"/>
              <w:ind w:left="934"/>
              <w:rPr>
                <w:rFonts w:ascii="Times New Roman" w:hAnsi="Times New Roman" w:cs="Times New Roman"/>
                <w:sz w:val="20"/>
                <w:lang w:val="ru-RU"/>
              </w:rPr>
            </w:pPr>
            <w:r w:rsidRPr="001C0306">
              <w:rPr>
                <w:rFonts w:ascii="Times New Roman" w:hAnsi="Times New Roman" w:cs="Times New Roman"/>
                <w:color w:val="231F20"/>
                <w:sz w:val="20"/>
                <w:lang w:val="ru-RU"/>
              </w:rPr>
              <w:t>Н/</w:t>
            </w:r>
            <w:proofErr w:type="gramStart"/>
            <w:r w:rsidRPr="001C0306">
              <w:rPr>
                <w:rFonts w:ascii="Times New Roman" w:hAnsi="Times New Roman" w:cs="Times New Roman"/>
                <w:color w:val="231F20"/>
                <w:sz w:val="20"/>
                <w:lang w:val="ru-RU"/>
              </w:rPr>
              <w:t>П</w:t>
            </w:r>
            <w:proofErr w:type="gramEnd"/>
          </w:p>
        </w:tc>
        <w:tc>
          <w:tcPr>
            <w:tcW w:w="2126" w:type="dxa"/>
            <w:tcBorders>
              <w:left w:val="single" w:sz="4" w:space="0" w:color="231F20"/>
              <w:bottom w:val="single" w:sz="4" w:space="0" w:color="231F20"/>
            </w:tcBorders>
          </w:tcPr>
          <w:p w:rsidR="003D08DC" w:rsidRPr="001C0306" w:rsidRDefault="003D08DC" w:rsidP="003D08DC">
            <w:pPr>
              <w:pStyle w:val="TableParagraph"/>
              <w:spacing w:before="23"/>
              <w:ind w:right="917"/>
              <w:jc w:val="right"/>
              <w:rPr>
                <w:rFonts w:ascii="Times New Roman" w:hAnsi="Times New Roman" w:cs="Times New Roman"/>
                <w:sz w:val="20"/>
                <w:lang w:val="ru-RU"/>
              </w:rPr>
            </w:pPr>
            <w:r w:rsidRPr="001C0306">
              <w:rPr>
                <w:rFonts w:ascii="Times New Roman" w:hAnsi="Times New Roman" w:cs="Times New Roman"/>
                <w:color w:val="231F20"/>
                <w:sz w:val="20"/>
                <w:lang w:val="ru-RU"/>
              </w:rPr>
              <w:t>Н/</w:t>
            </w:r>
            <w:proofErr w:type="gramStart"/>
            <w:r w:rsidRPr="001C0306">
              <w:rPr>
                <w:rFonts w:ascii="Times New Roman" w:hAnsi="Times New Roman" w:cs="Times New Roman"/>
                <w:color w:val="231F20"/>
                <w:sz w:val="20"/>
                <w:lang w:val="ru-RU"/>
              </w:rPr>
              <w:t>П</w:t>
            </w:r>
            <w:proofErr w:type="gramEnd"/>
          </w:p>
        </w:tc>
      </w:tr>
      <w:tr w:rsidR="003D08DC" w:rsidRPr="001C0306" w:rsidTr="001C0306">
        <w:trPr>
          <w:trHeight w:val="293"/>
        </w:trPr>
        <w:tc>
          <w:tcPr>
            <w:tcW w:w="1418" w:type="dxa"/>
            <w:tcBorders>
              <w:top w:val="single" w:sz="4" w:space="0" w:color="231F20"/>
              <w:bottom w:val="single" w:sz="4" w:space="0" w:color="231F20"/>
              <w:right w:val="single" w:sz="4" w:space="0" w:color="231F20"/>
            </w:tcBorders>
          </w:tcPr>
          <w:p w:rsidR="003D08DC" w:rsidRPr="001C0306" w:rsidRDefault="003D08DC" w:rsidP="003D08DC">
            <w:pPr>
              <w:pStyle w:val="TableParagraph"/>
              <w:spacing w:before="23"/>
              <w:ind w:left="15"/>
              <w:rPr>
                <w:rFonts w:ascii="Times New Roman" w:hAnsi="Times New Roman" w:cs="Times New Roman"/>
                <w:sz w:val="20"/>
                <w:lang w:val="ru-RU"/>
              </w:rPr>
            </w:pPr>
            <w:r w:rsidRPr="001C0306">
              <w:rPr>
                <w:rFonts w:ascii="Times New Roman" w:hAnsi="Times New Roman" w:cs="Times New Roman"/>
                <w:color w:val="231F20"/>
                <w:sz w:val="20"/>
                <w:lang w:val="ru-RU"/>
              </w:rPr>
              <w:t>5</w:t>
            </w:r>
          </w:p>
        </w:tc>
        <w:tc>
          <w:tcPr>
            <w:tcW w:w="1984" w:type="dxa"/>
            <w:tcBorders>
              <w:top w:val="single" w:sz="4" w:space="0" w:color="231F20"/>
              <w:left w:val="single" w:sz="4" w:space="0" w:color="231F20"/>
              <w:bottom w:val="single" w:sz="4" w:space="0" w:color="231F20"/>
              <w:right w:val="single" w:sz="4" w:space="0" w:color="231F20"/>
            </w:tcBorders>
          </w:tcPr>
          <w:p w:rsidR="003D08DC" w:rsidRPr="001C0306" w:rsidRDefault="003D08DC" w:rsidP="003D08DC">
            <w:pPr>
              <w:pStyle w:val="TableParagraph"/>
              <w:spacing w:before="23"/>
              <w:ind w:left="50"/>
              <w:rPr>
                <w:rFonts w:ascii="Times New Roman" w:hAnsi="Times New Roman" w:cs="Times New Roman"/>
                <w:sz w:val="20"/>
                <w:lang w:val="ru-RU"/>
              </w:rPr>
            </w:pPr>
            <w:r w:rsidRPr="001C0306">
              <w:rPr>
                <w:rFonts w:ascii="Times New Roman" w:hAnsi="Times New Roman" w:cs="Times New Roman"/>
                <w:color w:val="231F20"/>
                <w:sz w:val="20"/>
                <w:lang w:val="ru-RU"/>
              </w:rPr>
              <w:t>Мембранная очистка</w:t>
            </w:r>
          </w:p>
        </w:tc>
        <w:tc>
          <w:tcPr>
            <w:tcW w:w="1843" w:type="dxa"/>
            <w:tcBorders>
              <w:top w:val="single" w:sz="4" w:space="0" w:color="231F20"/>
              <w:left w:val="single" w:sz="4" w:space="0" w:color="231F20"/>
              <w:bottom w:val="single" w:sz="4" w:space="0" w:color="231F20"/>
              <w:right w:val="single" w:sz="4" w:space="0" w:color="231F20"/>
            </w:tcBorders>
          </w:tcPr>
          <w:p w:rsidR="003D08DC" w:rsidRPr="001C0306" w:rsidRDefault="003D08DC" w:rsidP="003D08DC">
            <w:pPr>
              <w:pStyle w:val="TableParagraph"/>
              <w:spacing w:before="21"/>
              <w:ind w:left="183" w:right="161"/>
              <w:rPr>
                <w:rFonts w:ascii="Times New Roman" w:hAnsi="Times New Roman" w:cs="Times New Roman"/>
                <w:sz w:val="15"/>
                <w:lang w:val="ru-RU"/>
              </w:rPr>
            </w:pPr>
            <w:r w:rsidRPr="001C0306">
              <w:rPr>
                <w:rFonts w:ascii="Times New Roman" w:hAnsi="Times New Roman" w:cs="Times New Roman"/>
                <w:color w:val="231F20"/>
                <w:sz w:val="20"/>
                <w:lang w:val="ru-RU"/>
              </w:rPr>
              <w:t>0,0108</w:t>
            </w:r>
            <w:r w:rsidRPr="001C0306">
              <w:rPr>
                <w:rFonts w:ascii="Times New Roman" w:hAnsi="Times New Roman" w:cs="Times New Roman"/>
                <w:color w:val="231F20"/>
                <w:position w:val="5"/>
                <w:sz w:val="15"/>
                <w:lang w:val="ru-RU"/>
              </w:rPr>
              <w:t>b</w:t>
            </w:r>
          </w:p>
        </w:tc>
        <w:tc>
          <w:tcPr>
            <w:tcW w:w="1985" w:type="dxa"/>
            <w:tcBorders>
              <w:top w:val="single" w:sz="4" w:space="0" w:color="231F20"/>
              <w:left w:val="single" w:sz="4" w:space="0" w:color="231F20"/>
              <w:bottom w:val="single" w:sz="4" w:space="0" w:color="231F20"/>
              <w:right w:val="single" w:sz="4" w:space="0" w:color="231F20"/>
            </w:tcBorders>
          </w:tcPr>
          <w:p w:rsidR="003D08DC" w:rsidRPr="001C0306" w:rsidRDefault="003D08DC" w:rsidP="003D08DC">
            <w:pPr>
              <w:pStyle w:val="TableParagraph"/>
              <w:spacing w:before="23"/>
              <w:ind w:left="934"/>
              <w:rPr>
                <w:rFonts w:ascii="Times New Roman" w:hAnsi="Times New Roman" w:cs="Times New Roman"/>
                <w:sz w:val="20"/>
                <w:lang w:val="ru-RU"/>
              </w:rPr>
            </w:pPr>
            <w:r w:rsidRPr="001C0306">
              <w:rPr>
                <w:rFonts w:ascii="Times New Roman" w:hAnsi="Times New Roman" w:cs="Times New Roman"/>
                <w:color w:val="231F20"/>
                <w:sz w:val="20"/>
                <w:lang w:val="ru-RU"/>
              </w:rPr>
              <w:t>Н/</w:t>
            </w:r>
            <w:proofErr w:type="gramStart"/>
            <w:r w:rsidRPr="001C0306">
              <w:rPr>
                <w:rFonts w:ascii="Times New Roman" w:hAnsi="Times New Roman" w:cs="Times New Roman"/>
                <w:color w:val="231F20"/>
                <w:sz w:val="20"/>
                <w:lang w:val="ru-RU"/>
              </w:rPr>
              <w:t>П</w:t>
            </w:r>
            <w:proofErr w:type="gramEnd"/>
          </w:p>
        </w:tc>
        <w:tc>
          <w:tcPr>
            <w:tcW w:w="2126" w:type="dxa"/>
            <w:tcBorders>
              <w:top w:val="single" w:sz="4" w:space="0" w:color="231F20"/>
              <w:left w:val="single" w:sz="4" w:space="0" w:color="231F20"/>
              <w:bottom w:val="single" w:sz="4" w:space="0" w:color="231F20"/>
            </w:tcBorders>
          </w:tcPr>
          <w:p w:rsidR="003D08DC" w:rsidRPr="001C0306" w:rsidRDefault="003D08DC" w:rsidP="003D08DC">
            <w:pPr>
              <w:pStyle w:val="TableParagraph"/>
              <w:spacing w:before="23"/>
              <w:ind w:right="917"/>
              <w:jc w:val="right"/>
              <w:rPr>
                <w:rFonts w:ascii="Times New Roman" w:hAnsi="Times New Roman" w:cs="Times New Roman"/>
                <w:sz w:val="20"/>
                <w:lang w:val="ru-RU"/>
              </w:rPr>
            </w:pPr>
            <w:r w:rsidRPr="001C0306">
              <w:rPr>
                <w:rFonts w:ascii="Times New Roman" w:hAnsi="Times New Roman" w:cs="Times New Roman"/>
                <w:color w:val="231F20"/>
                <w:sz w:val="20"/>
                <w:lang w:val="ru-RU"/>
              </w:rPr>
              <w:t>Н/</w:t>
            </w:r>
            <w:proofErr w:type="gramStart"/>
            <w:r w:rsidRPr="001C0306">
              <w:rPr>
                <w:rFonts w:ascii="Times New Roman" w:hAnsi="Times New Roman" w:cs="Times New Roman"/>
                <w:color w:val="231F20"/>
                <w:sz w:val="20"/>
                <w:lang w:val="ru-RU"/>
              </w:rPr>
              <w:t>П</w:t>
            </w:r>
            <w:proofErr w:type="gramEnd"/>
          </w:p>
        </w:tc>
      </w:tr>
      <w:tr w:rsidR="003D08DC" w:rsidRPr="001C0306" w:rsidTr="001C0306">
        <w:trPr>
          <w:trHeight w:val="288"/>
        </w:trPr>
        <w:tc>
          <w:tcPr>
            <w:tcW w:w="1418" w:type="dxa"/>
            <w:tcBorders>
              <w:top w:val="single" w:sz="4" w:space="0" w:color="231F20"/>
              <w:right w:val="single" w:sz="4" w:space="0" w:color="231F20"/>
            </w:tcBorders>
          </w:tcPr>
          <w:p w:rsidR="003D08DC" w:rsidRPr="001C0306" w:rsidRDefault="003D08DC" w:rsidP="003D08DC">
            <w:pPr>
              <w:pStyle w:val="TableParagraph"/>
              <w:spacing w:before="23"/>
              <w:ind w:left="15"/>
              <w:rPr>
                <w:rFonts w:ascii="Times New Roman" w:hAnsi="Times New Roman" w:cs="Times New Roman"/>
                <w:sz w:val="20"/>
                <w:lang w:val="ru-RU"/>
              </w:rPr>
            </w:pPr>
            <w:r w:rsidRPr="001C0306">
              <w:rPr>
                <w:rFonts w:ascii="Times New Roman" w:hAnsi="Times New Roman" w:cs="Times New Roman"/>
                <w:color w:val="231F20"/>
                <w:sz w:val="20"/>
                <w:lang w:val="ru-RU"/>
              </w:rPr>
              <w:t>6</w:t>
            </w:r>
          </w:p>
        </w:tc>
        <w:tc>
          <w:tcPr>
            <w:tcW w:w="1984" w:type="dxa"/>
            <w:tcBorders>
              <w:top w:val="single" w:sz="4" w:space="0" w:color="231F20"/>
              <w:left w:val="single" w:sz="4" w:space="0" w:color="231F20"/>
              <w:right w:val="single" w:sz="4" w:space="0" w:color="231F20"/>
            </w:tcBorders>
          </w:tcPr>
          <w:p w:rsidR="003D08DC" w:rsidRPr="001C0306" w:rsidRDefault="003D08DC" w:rsidP="003D08DC">
            <w:pPr>
              <w:pStyle w:val="TableParagraph"/>
              <w:spacing w:before="23"/>
              <w:ind w:left="50"/>
              <w:rPr>
                <w:rFonts w:ascii="Times New Roman" w:hAnsi="Times New Roman" w:cs="Times New Roman"/>
                <w:sz w:val="20"/>
                <w:lang w:val="ru-RU"/>
              </w:rPr>
            </w:pPr>
            <w:r w:rsidRPr="001C0306">
              <w:rPr>
                <w:rFonts w:ascii="Times New Roman" w:hAnsi="Times New Roman" w:cs="Times New Roman"/>
                <w:color w:val="231F20"/>
                <w:sz w:val="20"/>
                <w:lang w:val="ru-RU"/>
              </w:rPr>
              <w:t>Биохимическая очистка</w:t>
            </w:r>
          </w:p>
        </w:tc>
        <w:tc>
          <w:tcPr>
            <w:tcW w:w="1843" w:type="dxa"/>
            <w:tcBorders>
              <w:top w:val="single" w:sz="4" w:space="0" w:color="231F20"/>
              <w:left w:val="single" w:sz="4" w:space="0" w:color="231F20"/>
              <w:right w:val="single" w:sz="4" w:space="0" w:color="231F20"/>
            </w:tcBorders>
          </w:tcPr>
          <w:p w:rsidR="003D08DC" w:rsidRPr="001C0306" w:rsidRDefault="003D08DC" w:rsidP="003D08DC">
            <w:pPr>
              <w:pStyle w:val="TableParagraph"/>
              <w:spacing w:before="21"/>
              <w:ind w:left="183" w:right="161"/>
              <w:rPr>
                <w:rFonts w:ascii="Times New Roman" w:hAnsi="Times New Roman" w:cs="Times New Roman"/>
                <w:sz w:val="15"/>
                <w:lang w:val="ru-RU"/>
              </w:rPr>
            </w:pPr>
            <w:r w:rsidRPr="001C0306">
              <w:rPr>
                <w:rFonts w:ascii="Times New Roman" w:hAnsi="Times New Roman" w:cs="Times New Roman"/>
                <w:color w:val="231F20"/>
                <w:sz w:val="20"/>
                <w:lang w:val="ru-RU"/>
              </w:rPr>
              <w:t>0,474</w:t>
            </w:r>
            <w:r w:rsidRPr="001C0306">
              <w:rPr>
                <w:rFonts w:ascii="Times New Roman" w:hAnsi="Times New Roman" w:cs="Times New Roman"/>
                <w:color w:val="231F20"/>
                <w:position w:val="5"/>
                <w:sz w:val="15"/>
                <w:lang w:val="ru-RU"/>
              </w:rPr>
              <w:t>c</w:t>
            </w:r>
          </w:p>
        </w:tc>
        <w:tc>
          <w:tcPr>
            <w:tcW w:w="1985" w:type="dxa"/>
            <w:tcBorders>
              <w:top w:val="single" w:sz="4" w:space="0" w:color="231F20"/>
              <w:left w:val="single" w:sz="4" w:space="0" w:color="231F20"/>
              <w:right w:val="single" w:sz="4" w:space="0" w:color="231F20"/>
            </w:tcBorders>
          </w:tcPr>
          <w:p w:rsidR="003D08DC" w:rsidRPr="001C0306" w:rsidRDefault="003D08DC" w:rsidP="003D08DC">
            <w:pPr>
              <w:pStyle w:val="TableParagraph"/>
              <w:spacing w:before="23"/>
              <w:ind w:left="934"/>
              <w:rPr>
                <w:rFonts w:ascii="Times New Roman" w:hAnsi="Times New Roman" w:cs="Times New Roman"/>
                <w:sz w:val="20"/>
                <w:lang w:val="ru-RU"/>
              </w:rPr>
            </w:pPr>
            <w:r w:rsidRPr="001C0306">
              <w:rPr>
                <w:rFonts w:ascii="Times New Roman" w:hAnsi="Times New Roman" w:cs="Times New Roman"/>
                <w:color w:val="231F20"/>
                <w:sz w:val="20"/>
                <w:lang w:val="ru-RU"/>
              </w:rPr>
              <w:t>Н/</w:t>
            </w:r>
            <w:proofErr w:type="gramStart"/>
            <w:r w:rsidRPr="001C0306">
              <w:rPr>
                <w:rFonts w:ascii="Times New Roman" w:hAnsi="Times New Roman" w:cs="Times New Roman"/>
                <w:color w:val="231F20"/>
                <w:sz w:val="20"/>
                <w:lang w:val="ru-RU"/>
              </w:rPr>
              <w:t>П</w:t>
            </w:r>
            <w:proofErr w:type="gramEnd"/>
          </w:p>
        </w:tc>
        <w:tc>
          <w:tcPr>
            <w:tcW w:w="2126" w:type="dxa"/>
            <w:tcBorders>
              <w:top w:val="single" w:sz="4" w:space="0" w:color="231F20"/>
              <w:left w:val="single" w:sz="4" w:space="0" w:color="231F20"/>
            </w:tcBorders>
          </w:tcPr>
          <w:p w:rsidR="003D08DC" w:rsidRPr="001C0306" w:rsidRDefault="003D08DC" w:rsidP="003D08DC">
            <w:pPr>
              <w:pStyle w:val="TableParagraph"/>
              <w:spacing w:before="23"/>
              <w:ind w:right="917"/>
              <w:jc w:val="right"/>
              <w:rPr>
                <w:rFonts w:ascii="Times New Roman" w:hAnsi="Times New Roman" w:cs="Times New Roman"/>
                <w:sz w:val="20"/>
                <w:lang w:val="ru-RU"/>
              </w:rPr>
            </w:pPr>
            <w:r w:rsidRPr="001C0306">
              <w:rPr>
                <w:rFonts w:ascii="Times New Roman" w:hAnsi="Times New Roman" w:cs="Times New Roman"/>
                <w:color w:val="231F20"/>
                <w:sz w:val="20"/>
                <w:lang w:val="ru-RU"/>
              </w:rPr>
              <w:t>Н/</w:t>
            </w:r>
            <w:proofErr w:type="gramStart"/>
            <w:r w:rsidRPr="001C0306">
              <w:rPr>
                <w:rFonts w:ascii="Times New Roman" w:hAnsi="Times New Roman" w:cs="Times New Roman"/>
                <w:color w:val="231F20"/>
                <w:sz w:val="20"/>
                <w:lang w:val="ru-RU"/>
              </w:rPr>
              <w:t>П</w:t>
            </w:r>
            <w:proofErr w:type="gramEnd"/>
          </w:p>
        </w:tc>
      </w:tr>
      <w:tr w:rsidR="003D08DC" w:rsidRPr="001C0306" w:rsidTr="001C0306">
        <w:trPr>
          <w:trHeight w:val="1204"/>
        </w:trPr>
        <w:tc>
          <w:tcPr>
            <w:tcW w:w="9356" w:type="dxa"/>
            <w:gridSpan w:val="5"/>
          </w:tcPr>
          <w:p w:rsidR="001C0306" w:rsidRDefault="001C0306" w:rsidP="001C0306">
            <w:pPr>
              <w:pStyle w:val="TableParagraph"/>
              <w:tabs>
                <w:tab w:val="left" w:pos="385"/>
              </w:tabs>
              <w:spacing w:before="21"/>
              <w:ind w:left="45" w:firstLine="522"/>
              <w:jc w:val="both"/>
              <w:rPr>
                <w:rFonts w:ascii="Times New Roman" w:hAnsi="Times New Roman" w:cs="Times New Roman"/>
                <w:color w:val="231F20"/>
                <w:position w:val="5"/>
                <w:sz w:val="13"/>
                <w:lang w:val="ru-RU"/>
              </w:rPr>
            </w:pPr>
            <w:r>
              <w:rPr>
                <w:rFonts w:ascii="Times New Roman" w:hAnsi="Times New Roman" w:cs="Times New Roman"/>
                <w:color w:val="231F20"/>
                <w:position w:val="5"/>
                <w:sz w:val="13"/>
                <w:lang w:val="ru-RU"/>
              </w:rPr>
              <w:t>_______________</w:t>
            </w:r>
          </w:p>
          <w:p w:rsidR="003D08DC" w:rsidRPr="001C0306" w:rsidRDefault="003D08DC" w:rsidP="001C0306">
            <w:pPr>
              <w:pStyle w:val="TableParagraph"/>
              <w:tabs>
                <w:tab w:val="left" w:pos="385"/>
              </w:tabs>
              <w:spacing w:before="21"/>
              <w:ind w:left="45" w:firstLine="522"/>
              <w:jc w:val="both"/>
              <w:rPr>
                <w:rFonts w:ascii="Times New Roman" w:hAnsi="Times New Roman" w:cs="Times New Roman"/>
                <w:sz w:val="18"/>
                <w:lang w:val="ru-RU"/>
              </w:rPr>
            </w:pPr>
            <w:r w:rsidRPr="001C0306">
              <w:rPr>
                <w:rFonts w:ascii="Times New Roman" w:hAnsi="Times New Roman" w:cs="Times New Roman"/>
                <w:color w:val="231F20"/>
                <w:position w:val="5"/>
                <w:sz w:val="16"/>
                <w:lang w:val="ru-RU"/>
              </w:rPr>
              <w:t>a</w:t>
            </w:r>
            <w:r w:rsidRPr="001C0306">
              <w:rPr>
                <w:rFonts w:ascii="Times New Roman" w:hAnsi="Times New Roman" w:cs="Times New Roman"/>
                <w:color w:val="231F20"/>
                <w:position w:val="5"/>
                <w:sz w:val="13"/>
                <w:lang w:val="ru-RU"/>
              </w:rPr>
              <w:tab/>
            </w:r>
            <w:r w:rsidRPr="001C0306">
              <w:rPr>
                <w:rFonts w:ascii="Times New Roman" w:hAnsi="Times New Roman" w:cs="Times New Roman"/>
                <w:color w:val="231F20"/>
                <w:spacing w:val="4"/>
                <w:sz w:val="18"/>
                <w:lang w:val="ru-RU"/>
              </w:rPr>
              <w:t>Индекс «t» относится к числам с 1 до 6</w:t>
            </w:r>
            <w:r w:rsidRPr="001C0306">
              <w:rPr>
                <w:rFonts w:ascii="Times New Roman" w:hAnsi="Times New Roman" w:cs="Times New Roman"/>
                <w:color w:val="231F20"/>
                <w:spacing w:val="2"/>
                <w:sz w:val="18"/>
                <w:lang w:val="ru-RU"/>
              </w:rPr>
              <w:t>.</w:t>
            </w:r>
          </w:p>
          <w:p w:rsidR="003D08DC" w:rsidRPr="001C0306" w:rsidRDefault="003D08DC" w:rsidP="001C0306">
            <w:pPr>
              <w:pStyle w:val="TableParagraph"/>
              <w:tabs>
                <w:tab w:val="left" w:pos="385"/>
              </w:tabs>
              <w:spacing w:before="98"/>
              <w:ind w:left="45" w:firstLine="522"/>
              <w:jc w:val="both"/>
              <w:rPr>
                <w:rFonts w:ascii="Times New Roman" w:hAnsi="Times New Roman" w:cs="Times New Roman"/>
                <w:sz w:val="18"/>
                <w:lang w:val="ru-RU"/>
              </w:rPr>
            </w:pPr>
            <w:r w:rsidRPr="001C0306">
              <w:rPr>
                <w:rFonts w:ascii="Times New Roman" w:hAnsi="Times New Roman" w:cs="Times New Roman"/>
                <w:color w:val="231F20"/>
                <w:position w:val="5"/>
                <w:sz w:val="16"/>
                <w:lang w:val="ru-RU"/>
              </w:rPr>
              <w:t>b</w:t>
            </w:r>
            <w:r w:rsidRPr="001C0306">
              <w:rPr>
                <w:rFonts w:ascii="Times New Roman" w:hAnsi="Times New Roman" w:cs="Times New Roman"/>
                <w:color w:val="231F20"/>
                <w:position w:val="5"/>
                <w:sz w:val="13"/>
                <w:lang w:val="ru-RU"/>
              </w:rPr>
              <w:tab/>
            </w:r>
            <w:r w:rsidRPr="001C0306">
              <w:rPr>
                <w:rFonts w:ascii="Times New Roman" w:hAnsi="Times New Roman" w:cs="Times New Roman"/>
                <w:color w:val="231F20"/>
                <w:sz w:val="18"/>
                <w:lang w:val="ru-RU"/>
              </w:rPr>
              <w:t xml:space="preserve">См. </w:t>
            </w:r>
            <w:hyperlink w:anchor="_bookmark56" w:history="1">
              <w:r w:rsidRPr="001C0306">
                <w:rPr>
                  <w:rFonts w:ascii="Times New Roman" w:hAnsi="Times New Roman" w:cs="Times New Roman"/>
                  <w:color w:val="053BF5"/>
                  <w:sz w:val="18"/>
                  <w:u w:val="single" w:color="053BF5"/>
                  <w:lang w:val="ru-RU"/>
                </w:rPr>
                <w:t xml:space="preserve">Таблица </w:t>
              </w:r>
              <w:r w:rsidRPr="001C0306">
                <w:rPr>
                  <w:rFonts w:ascii="Times New Roman" w:hAnsi="Times New Roman" w:cs="Times New Roman"/>
                  <w:color w:val="053BF5"/>
                  <w:spacing w:val="4"/>
                  <w:sz w:val="18"/>
                  <w:u w:val="single" w:color="053BF5"/>
                  <w:lang w:val="ru-RU"/>
                </w:rPr>
                <w:t>A.3</w:t>
              </w:r>
              <w:r w:rsidRPr="001C0306">
                <w:rPr>
                  <w:rFonts w:ascii="Times New Roman" w:hAnsi="Times New Roman" w:cs="Times New Roman"/>
                  <w:color w:val="053BF5"/>
                  <w:spacing w:val="4"/>
                  <w:sz w:val="18"/>
                  <w:lang w:val="ru-RU"/>
                </w:rPr>
                <w:t xml:space="preserve"> </w:t>
              </w:r>
            </w:hyperlink>
            <w:r w:rsidRPr="001C0306">
              <w:rPr>
                <w:rFonts w:ascii="Times New Roman" w:hAnsi="Times New Roman" w:cs="Times New Roman"/>
                <w:color w:val="231F20"/>
                <w:sz w:val="18"/>
                <w:lang w:val="ru-RU"/>
              </w:rPr>
              <w:t>настоящего стандарта.</w:t>
            </w:r>
          </w:p>
          <w:p w:rsidR="003D08DC" w:rsidRPr="001C0306" w:rsidRDefault="003D08DC" w:rsidP="001C0306">
            <w:pPr>
              <w:pStyle w:val="TableParagraph"/>
              <w:tabs>
                <w:tab w:val="left" w:pos="385"/>
              </w:tabs>
              <w:spacing w:before="98"/>
              <w:ind w:left="45" w:firstLine="522"/>
              <w:jc w:val="both"/>
              <w:rPr>
                <w:rFonts w:ascii="Times New Roman" w:hAnsi="Times New Roman" w:cs="Times New Roman"/>
                <w:sz w:val="18"/>
                <w:lang w:val="ru-RU"/>
              </w:rPr>
            </w:pPr>
            <w:r w:rsidRPr="001C0306">
              <w:rPr>
                <w:rFonts w:ascii="Times New Roman" w:hAnsi="Times New Roman" w:cs="Times New Roman"/>
                <w:color w:val="231F20"/>
                <w:position w:val="5"/>
                <w:sz w:val="16"/>
                <w:lang w:val="ru-RU"/>
              </w:rPr>
              <w:t>c</w:t>
            </w:r>
            <w:r w:rsidRPr="001C0306">
              <w:rPr>
                <w:rFonts w:ascii="Times New Roman" w:hAnsi="Times New Roman" w:cs="Times New Roman"/>
                <w:color w:val="231F20"/>
                <w:position w:val="5"/>
                <w:sz w:val="13"/>
                <w:lang w:val="ru-RU"/>
              </w:rPr>
              <w:tab/>
            </w:r>
            <w:r w:rsidRPr="001C0306">
              <w:rPr>
                <w:rFonts w:ascii="Times New Roman" w:hAnsi="Times New Roman" w:cs="Times New Roman"/>
                <w:color w:val="231F20"/>
                <w:sz w:val="18"/>
                <w:lang w:val="ru-RU"/>
              </w:rPr>
              <w:t>См. Библиографическое примечание [</w:t>
            </w:r>
            <w:hyperlink w:anchor="_bookmark82" w:history="1">
              <w:r w:rsidRPr="001C0306">
                <w:rPr>
                  <w:rFonts w:ascii="Times New Roman" w:hAnsi="Times New Roman" w:cs="Times New Roman"/>
                  <w:color w:val="053BF5"/>
                  <w:sz w:val="18"/>
                  <w:u w:val="single" w:color="053BF5"/>
                  <w:lang w:val="ru-RU"/>
                </w:rPr>
                <w:t>8</w:t>
              </w:r>
            </w:hyperlink>
            <w:r w:rsidRPr="001C0306">
              <w:rPr>
                <w:rFonts w:ascii="Times New Roman" w:hAnsi="Times New Roman" w:cs="Times New Roman"/>
                <w:color w:val="231F20"/>
                <w:sz w:val="18"/>
                <w:lang w:val="ru-RU"/>
              </w:rPr>
              <w:t>].</w:t>
            </w:r>
          </w:p>
          <w:p w:rsidR="003D08DC" w:rsidRPr="001C0306" w:rsidRDefault="003D08DC" w:rsidP="001C0306">
            <w:pPr>
              <w:pStyle w:val="TableParagraph"/>
              <w:tabs>
                <w:tab w:val="left" w:pos="385"/>
              </w:tabs>
              <w:spacing w:before="98"/>
              <w:ind w:left="45" w:firstLine="522"/>
              <w:jc w:val="both"/>
              <w:rPr>
                <w:rFonts w:ascii="Times New Roman" w:hAnsi="Times New Roman" w:cs="Times New Roman"/>
                <w:sz w:val="18"/>
                <w:lang w:val="ru-RU"/>
              </w:rPr>
            </w:pPr>
            <w:r w:rsidRPr="001C0306">
              <w:rPr>
                <w:rFonts w:ascii="Times New Roman" w:hAnsi="Times New Roman" w:cs="Times New Roman"/>
                <w:color w:val="231F20"/>
                <w:position w:val="5"/>
                <w:sz w:val="16"/>
                <w:lang w:val="ru-RU"/>
              </w:rPr>
              <w:t>d</w:t>
            </w:r>
            <w:r w:rsidRPr="001C0306">
              <w:rPr>
                <w:rFonts w:ascii="Times New Roman" w:hAnsi="Times New Roman" w:cs="Times New Roman"/>
                <w:color w:val="231F20"/>
                <w:position w:val="5"/>
                <w:sz w:val="13"/>
                <w:lang w:val="ru-RU"/>
              </w:rPr>
              <w:tab/>
            </w:r>
            <w:r w:rsidRPr="001C0306">
              <w:rPr>
                <w:rFonts w:ascii="Times New Roman" w:hAnsi="Times New Roman" w:cs="Times New Roman"/>
                <w:color w:val="231F20"/>
                <w:sz w:val="18"/>
                <w:lang w:val="ru-RU"/>
              </w:rPr>
              <w:t xml:space="preserve">Единица подразумевает единицу измерения согласно </w:t>
            </w:r>
            <w:hyperlink w:anchor="_bookmark70" w:history="1">
              <w:r w:rsidRPr="001C0306">
                <w:rPr>
                  <w:rFonts w:ascii="Times New Roman" w:hAnsi="Times New Roman" w:cs="Times New Roman"/>
                  <w:color w:val="053BF5"/>
                  <w:sz w:val="18"/>
                  <w:u w:val="single" w:color="053BF5"/>
                  <w:lang w:val="ru-RU"/>
                </w:rPr>
                <w:t>Таблице</w:t>
              </w:r>
              <w:r w:rsidRPr="001C0306">
                <w:rPr>
                  <w:rFonts w:ascii="Times New Roman" w:hAnsi="Times New Roman" w:cs="Times New Roman"/>
                  <w:color w:val="053BF5"/>
                  <w:spacing w:val="-8"/>
                  <w:sz w:val="18"/>
                  <w:u w:val="single" w:color="053BF5"/>
                  <w:lang w:val="ru-RU"/>
                </w:rPr>
                <w:t xml:space="preserve"> </w:t>
              </w:r>
              <w:r w:rsidRPr="001C0306">
                <w:rPr>
                  <w:rFonts w:ascii="Times New Roman" w:hAnsi="Times New Roman" w:cs="Times New Roman"/>
                  <w:color w:val="053BF5"/>
                  <w:spacing w:val="3"/>
                  <w:sz w:val="18"/>
                  <w:u w:val="single" w:color="053BF5"/>
                  <w:lang w:val="ru-RU"/>
                </w:rPr>
                <w:t>C.5</w:t>
              </w:r>
            </w:hyperlink>
            <w:r w:rsidRPr="001C0306">
              <w:rPr>
                <w:rFonts w:ascii="Times New Roman" w:hAnsi="Times New Roman" w:cs="Times New Roman"/>
                <w:color w:val="231F20"/>
                <w:spacing w:val="3"/>
                <w:sz w:val="18"/>
                <w:lang w:val="ru-RU"/>
              </w:rPr>
              <w:t>.</w:t>
            </w:r>
          </w:p>
        </w:tc>
      </w:tr>
    </w:tbl>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3D08DC" w:rsidP="003D08DC">
      <w:pPr>
        <w:pStyle w:val="Style31"/>
        <w:widowControl/>
        <w:ind w:firstLine="567"/>
        <w:jc w:val="both"/>
        <w:rPr>
          <w:rStyle w:val="FontStyle57"/>
          <w:rFonts w:asciiTheme="minorHAnsi" w:hAnsiTheme="minorHAnsi" w:cstheme="minorHAnsi"/>
          <w:color w:val="auto"/>
          <w:sz w:val="24"/>
          <w:szCs w:val="24"/>
          <w:lang w:eastAsia="en-US"/>
        </w:rPr>
      </w:pPr>
      <w:r w:rsidRPr="003D08DC">
        <w:rPr>
          <w:rStyle w:val="FontStyle57"/>
          <w:rFonts w:asciiTheme="minorHAnsi" w:hAnsiTheme="minorHAnsi" w:cstheme="minorHAnsi"/>
          <w:color w:val="auto"/>
          <w:sz w:val="24"/>
          <w:szCs w:val="24"/>
          <w:lang w:eastAsia="en-US"/>
        </w:rPr>
        <w:t>Тогда объем выбросов парниковых газов рассчитывается следующим образом:</w:t>
      </w:r>
    </w:p>
    <w:p w:rsidR="003D08DC" w:rsidRPr="003D08DC" w:rsidRDefault="003D08DC" w:rsidP="003D08DC">
      <w:pPr>
        <w:adjustRightInd/>
        <w:spacing w:before="168" w:line="274" w:lineRule="exact"/>
        <w:ind w:left="1357"/>
        <w:rPr>
          <w:rFonts w:ascii="Times New Roman" w:eastAsia="Cambria" w:hAnsi="Times New Roman" w:cs="Times New Roman"/>
          <w:sz w:val="22"/>
          <w:szCs w:val="22"/>
          <w:lang w:val="en-US"/>
        </w:rPr>
      </w:pPr>
      <w:r w:rsidRPr="003D08DC">
        <w:rPr>
          <w:rFonts w:ascii="Times New Roman" w:eastAsia="Cambria" w:hAnsi="Times New Roman" w:cs="Times New Roman"/>
          <w:i/>
          <w:color w:val="231F20"/>
          <w:spacing w:val="2"/>
          <w:position w:val="6"/>
          <w:sz w:val="22"/>
          <w:szCs w:val="22"/>
          <w:lang w:val="en-US"/>
        </w:rPr>
        <w:t>E</w:t>
      </w:r>
      <w:r w:rsidRPr="003D08DC">
        <w:rPr>
          <w:rFonts w:ascii="Times New Roman" w:eastAsia="Cambria" w:hAnsi="Times New Roman" w:cs="Times New Roman"/>
          <w:color w:val="231F20"/>
          <w:spacing w:val="2"/>
          <w:sz w:val="16"/>
          <w:szCs w:val="22"/>
          <w:lang w:val="en-US"/>
        </w:rPr>
        <w:t xml:space="preserve">C,CO2,annual  </w:t>
      </w:r>
      <w:r w:rsidRPr="003D08DC">
        <w:rPr>
          <w:rFonts w:ascii="Times New Roman" w:eastAsia="Cambria" w:hAnsi="Times New Roman" w:cs="Times New Roman"/>
          <w:color w:val="231F20"/>
          <w:position w:val="6"/>
          <w:sz w:val="22"/>
          <w:szCs w:val="22"/>
          <w:lang w:val="en-US"/>
        </w:rPr>
        <w:t xml:space="preserve">=  </w:t>
      </w:r>
      <w:r w:rsidRPr="003D08DC">
        <w:rPr>
          <w:rFonts w:ascii="Times New Roman" w:eastAsia="Cambria" w:hAnsi="Times New Roman" w:cs="Times New Roman"/>
          <w:i/>
          <w:color w:val="231F20"/>
          <w:position w:val="6"/>
          <w:sz w:val="22"/>
          <w:szCs w:val="22"/>
          <w:lang w:val="en-US"/>
        </w:rPr>
        <w:t>K</w:t>
      </w:r>
      <w:r w:rsidRPr="003D08DC">
        <w:rPr>
          <w:rFonts w:ascii="Times New Roman" w:eastAsia="Cambria" w:hAnsi="Times New Roman" w:cs="Times New Roman"/>
          <w:color w:val="231F20"/>
          <w:sz w:val="16"/>
          <w:szCs w:val="22"/>
          <w:lang w:val="en-US"/>
        </w:rPr>
        <w:t>C,CO2,</w:t>
      </w:r>
      <w:r w:rsidRPr="003D08DC">
        <w:rPr>
          <w:rFonts w:ascii="Times New Roman" w:eastAsia="Cambria" w:hAnsi="Times New Roman" w:cs="Times New Roman"/>
          <w:i/>
          <w:color w:val="231F20"/>
          <w:sz w:val="16"/>
          <w:szCs w:val="22"/>
          <w:lang w:val="en-US"/>
        </w:rPr>
        <w:t xml:space="preserve">1   </w:t>
      </w:r>
      <w:r w:rsidRPr="003D08DC">
        <w:rPr>
          <w:rFonts w:ascii="Times New Roman" w:eastAsia="Cambria" w:hAnsi="Times New Roman" w:cs="Times New Roman"/>
          <w:color w:val="231F20"/>
          <w:position w:val="6"/>
          <w:sz w:val="22"/>
          <w:szCs w:val="22"/>
          <w:lang w:val="en-US"/>
        </w:rPr>
        <w:t xml:space="preserve">×  </w:t>
      </w:r>
      <w:r w:rsidRPr="003D08DC">
        <w:rPr>
          <w:rFonts w:ascii="Times New Roman" w:eastAsia="Cambria" w:hAnsi="Times New Roman" w:cs="Times New Roman"/>
          <w:i/>
          <w:color w:val="231F20"/>
          <w:spacing w:val="2"/>
          <w:position w:val="6"/>
          <w:sz w:val="22"/>
          <w:szCs w:val="22"/>
          <w:lang w:val="en-US"/>
        </w:rPr>
        <w:t>Q</w:t>
      </w:r>
      <w:r w:rsidRPr="003D08DC">
        <w:rPr>
          <w:rFonts w:ascii="Times New Roman" w:eastAsia="Cambria" w:hAnsi="Times New Roman" w:cs="Times New Roman"/>
          <w:color w:val="231F20"/>
          <w:spacing w:val="2"/>
          <w:sz w:val="16"/>
          <w:szCs w:val="22"/>
          <w:lang w:val="en-US"/>
        </w:rPr>
        <w:t>C,</w:t>
      </w:r>
      <w:r w:rsidRPr="003D08DC">
        <w:rPr>
          <w:rFonts w:ascii="Times New Roman" w:eastAsia="Cambria" w:hAnsi="Times New Roman" w:cs="Times New Roman"/>
          <w:i/>
          <w:color w:val="231F20"/>
          <w:spacing w:val="2"/>
          <w:sz w:val="16"/>
          <w:szCs w:val="22"/>
          <w:lang w:val="en-US"/>
        </w:rPr>
        <w:t xml:space="preserve">1  </w:t>
      </w:r>
      <w:r w:rsidRPr="003D08DC">
        <w:rPr>
          <w:rFonts w:ascii="Times New Roman" w:eastAsia="Cambria" w:hAnsi="Times New Roman" w:cs="Times New Roman"/>
          <w:color w:val="231F20"/>
          <w:position w:val="6"/>
          <w:sz w:val="22"/>
          <w:szCs w:val="22"/>
          <w:lang w:val="en-US"/>
        </w:rPr>
        <w:t xml:space="preserve">+  </w:t>
      </w:r>
      <w:r w:rsidRPr="003D08DC">
        <w:rPr>
          <w:rFonts w:ascii="Times New Roman" w:eastAsia="Cambria" w:hAnsi="Times New Roman" w:cs="Times New Roman"/>
          <w:i/>
          <w:color w:val="231F20"/>
          <w:spacing w:val="2"/>
          <w:position w:val="6"/>
          <w:sz w:val="22"/>
          <w:szCs w:val="22"/>
          <w:lang w:val="en-US"/>
        </w:rPr>
        <w:t>K</w:t>
      </w:r>
      <w:r w:rsidRPr="003D08DC">
        <w:rPr>
          <w:rFonts w:ascii="Times New Roman" w:eastAsia="Cambria" w:hAnsi="Times New Roman" w:cs="Times New Roman"/>
          <w:color w:val="231F20"/>
          <w:spacing w:val="2"/>
          <w:sz w:val="16"/>
          <w:szCs w:val="22"/>
          <w:lang w:val="en-US"/>
        </w:rPr>
        <w:t>C,CO2,</w:t>
      </w:r>
      <w:r w:rsidRPr="003D08DC">
        <w:rPr>
          <w:rFonts w:ascii="Times New Roman" w:eastAsia="Cambria" w:hAnsi="Times New Roman" w:cs="Times New Roman"/>
          <w:i/>
          <w:color w:val="231F20"/>
          <w:spacing w:val="2"/>
          <w:sz w:val="16"/>
          <w:szCs w:val="22"/>
          <w:lang w:val="en-US"/>
        </w:rPr>
        <w:t xml:space="preserve">2  </w:t>
      </w:r>
      <w:r w:rsidRPr="003D08DC">
        <w:rPr>
          <w:rFonts w:ascii="Times New Roman" w:eastAsia="Cambria" w:hAnsi="Times New Roman" w:cs="Times New Roman"/>
          <w:color w:val="231F20"/>
          <w:position w:val="6"/>
          <w:sz w:val="22"/>
          <w:szCs w:val="22"/>
          <w:lang w:val="en-US"/>
        </w:rPr>
        <w:t xml:space="preserve">×  </w:t>
      </w:r>
      <w:r w:rsidRPr="003D08DC">
        <w:rPr>
          <w:rFonts w:ascii="Times New Roman" w:eastAsia="Cambria" w:hAnsi="Times New Roman" w:cs="Times New Roman"/>
          <w:i/>
          <w:color w:val="231F20"/>
          <w:spacing w:val="4"/>
          <w:position w:val="6"/>
          <w:sz w:val="22"/>
          <w:szCs w:val="22"/>
          <w:lang w:val="en-US"/>
        </w:rPr>
        <w:t>Q</w:t>
      </w:r>
      <w:r w:rsidRPr="003D08DC">
        <w:rPr>
          <w:rFonts w:ascii="Times New Roman" w:eastAsia="Cambria" w:hAnsi="Times New Roman" w:cs="Times New Roman"/>
          <w:color w:val="231F20"/>
          <w:spacing w:val="4"/>
          <w:sz w:val="16"/>
          <w:szCs w:val="22"/>
          <w:lang w:val="en-US"/>
        </w:rPr>
        <w:t>C,</w:t>
      </w:r>
      <w:r w:rsidRPr="003D08DC">
        <w:rPr>
          <w:rFonts w:ascii="Times New Roman" w:eastAsia="Cambria" w:hAnsi="Times New Roman" w:cs="Times New Roman"/>
          <w:i/>
          <w:color w:val="231F20"/>
          <w:spacing w:val="4"/>
          <w:sz w:val="16"/>
          <w:szCs w:val="22"/>
          <w:lang w:val="en-US"/>
        </w:rPr>
        <w:t xml:space="preserve">2  </w:t>
      </w:r>
      <w:r w:rsidRPr="003D08DC">
        <w:rPr>
          <w:rFonts w:ascii="Times New Roman" w:eastAsia="Cambria" w:hAnsi="Times New Roman" w:cs="Times New Roman"/>
          <w:color w:val="231F20"/>
          <w:position w:val="6"/>
          <w:sz w:val="22"/>
          <w:szCs w:val="22"/>
          <w:lang w:val="en-US"/>
        </w:rPr>
        <w:t xml:space="preserve">+  </w:t>
      </w:r>
      <w:r w:rsidRPr="003D08DC">
        <w:rPr>
          <w:rFonts w:ascii="Times New Roman" w:eastAsia="Cambria" w:hAnsi="Times New Roman" w:cs="Times New Roman"/>
          <w:i/>
          <w:color w:val="231F20"/>
          <w:spacing w:val="2"/>
          <w:position w:val="6"/>
          <w:sz w:val="22"/>
          <w:szCs w:val="22"/>
          <w:lang w:val="en-US"/>
        </w:rPr>
        <w:t>K</w:t>
      </w:r>
      <w:r w:rsidRPr="003D08DC">
        <w:rPr>
          <w:rFonts w:ascii="Times New Roman" w:eastAsia="Cambria" w:hAnsi="Times New Roman" w:cs="Times New Roman"/>
          <w:color w:val="231F20"/>
          <w:spacing w:val="2"/>
          <w:sz w:val="16"/>
          <w:szCs w:val="22"/>
          <w:lang w:val="en-US"/>
        </w:rPr>
        <w:t>C,CO2,</w:t>
      </w:r>
      <w:r w:rsidRPr="003D08DC">
        <w:rPr>
          <w:rFonts w:ascii="Times New Roman" w:eastAsia="Cambria" w:hAnsi="Times New Roman" w:cs="Times New Roman"/>
          <w:i/>
          <w:color w:val="231F20"/>
          <w:spacing w:val="2"/>
          <w:sz w:val="16"/>
          <w:szCs w:val="22"/>
          <w:lang w:val="en-US"/>
        </w:rPr>
        <w:t xml:space="preserve">3  </w:t>
      </w:r>
      <w:r w:rsidRPr="003D08DC">
        <w:rPr>
          <w:rFonts w:ascii="Times New Roman" w:eastAsia="Cambria" w:hAnsi="Times New Roman" w:cs="Times New Roman"/>
          <w:color w:val="231F20"/>
          <w:position w:val="6"/>
          <w:sz w:val="22"/>
          <w:szCs w:val="22"/>
          <w:lang w:val="en-US"/>
        </w:rPr>
        <w:t xml:space="preserve">×  </w:t>
      </w:r>
      <w:r w:rsidRPr="003D08DC">
        <w:rPr>
          <w:rFonts w:ascii="Times New Roman" w:eastAsia="Cambria" w:hAnsi="Times New Roman" w:cs="Times New Roman"/>
          <w:i/>
          <w:color w:val="231F20"/>
          <w:spacing w:val="4"/>
          <w:position w:val="6"/>
          <w:sz w:val="22"/>
          <w:szCs w:val="22"/>
          <w:lang w:val="en-US"/>
        </w:rPr>
        <w:t>Q</w:t>
      </w:r>
      <w:r w:rsidRPr="003D08DC">
        <w:rPr>
          <w:rFonts w:ascii="Times New Roman" w:eastAsia="Cambria" w:hAnsi="Times New Roman" w:cs="Times New Roman"/>
          <w:color w:val="231F20"/>
          <w:spacing w:val="4"/>
          <w:sz w:val="16"/>
          <w:szCs w:val="22"/>
          <w:lang w:val="en-US"/>
        </w:rPr>
        <w:t>C,</w:t>
      </w:r>
      <w:r w:rsidRPr="003D08DC">
        <w:rPr>
          <w:rFonts w:ascii="Times New Roman" w:eastAsia="Cambria" w:hAnsi="Times New Roman" w:cs="Times New Roman"/>
          <w:i/>
          <w:color w:val="231F20"/>
          <w:spacing w:val="4"/>
          <w:sz w:val="16"/>
          <w:szCs w:val="22"/>
          <w:lang w:val="en-US"/>
        </w:rPr>
        <w:t xml:space="preserve">3  </w:t>
      </w:r>
      <w:r w:rsidRPr="003D08DC">
        <w:rPr>
          <w:rFonts w:ascii="Times New Roman" w:eastAsia="Cambria" w:hAnsi="Times New Roman" w:cs="Times New Roman"/>
          <w:color w:val="231F20"/>
          <w:position w:val="6"/>
          <w:sz w:val="22"/>
          <w:szCs w:val="22"/>
          <w:lang w:val="en-US"/>
        </w:rPr>
        <w:t xml:space="preserve">+  </w:t>
      </w:r>
      <w:r w:rsidRPr="003D08DC">
        <w:rPr>
          <w:rFonts w:ascii="Times New Roman" w:eastAsia="Cambria" w:hAnsi="Times New Roman" w:cs="Times New Roman"/>
          <w:i/>
          <w:color w:val="231F20"/>
          <w:position w:val="6"/>
          <w:sz w:val="22"/>
          <w:szCs w:val="22"/>
          <w:lang w:val="en-US"/>
        </w:rPr>
        <w:t>K</w:t>
      </w:r>
      <w:r w:rsidRPr="003D08DC">
        <w:rPr>
          <w:rFonts w:ascii="Times New Roman" w:eastAsia="Cambria" w:hAnsi="Times New Roman" w:cs="Times New Roman"/>
          <w:color w:val="231F20"/>
          <w:sz w:val="16"/>
          <w:szCs w:val="22"/>
          <w:lang w:val="en-US"/>
        </w:rPr>
        <w:t>C,CO2,</w:t>
      </w:r>
      <w:r w:rsidRPr="003D08DC">
        <w:rPr>
          <w:rFonts w:ascii="Times New Roman" w:eastAsia="Cambria" w:hAnsi="Times New Roman" w:cs="Times New Roman"/>
          <w:i/>
          <w:color w:val="231F20"/>
          <w:sz w:val="16"/>
          <w:szCs w:val="22"/>
          <w:lang w:val="en-US"/>
        </w:rPr>
        <w:t xml:space="preserve">4   </w:t>
      </w:r>
      <w:r w:rsidRPr="003D08DC">
        <w:rPr>
          <w:rFonts w:ascii="Times New Roman" w:eastAsia="Cambria" w:hAnsi="Times New Roman" w:cs="Times New Roman"/>
          <w:color w:val="231F20"/>
          <w:position w:val="6"/>
          <w:sz w:val="22"/>
          <w:szCs w:val="22"/>
          <w:lang w:val="en-US"/>
        </w:rPr>
        <w:t xml:space="preserve">×  </w:t>
      </w:r>
      <w:r w:rsidRPr="003D08DC">
        <w:rPr>
          <w:rFonts w:ascii="Times New Roman" w:eastAsia="Cambria" w:hAnsi="Times New Roman" w:cs="Times New Roman"/>
          <w:i/>
          <w:color w:val="231F20"/>
          <w:spacing w:val="2"/>
          <w:position w:val="6"/>
          <w:sz w:val="22"/>
          <w:szCs w:val="22"/>
          <w:lang w:val="en-US"/>
        </w:rPr>
        <w:t>Q</w:t>
      </w:r>
      <w:r w:rsidRPr="003D08DC">
        <w:rPr>
          <w:rFonts w:ascii="Times New Roman" w:eastAsia="Cambria" w:hAnsi="Times New Roman" w:cs="Times New Roman"/>
          <w:color w:val="231F20"/>
          <w:spacing w:val="2"/>
          <w:sz w:val="16"/>
          <w:szCs w:val="22"/>
          <w:lang w:val="en-US"/>
        </w:rPr>
        <w:t>C,</w:t>
      </w:r>
      <w:r w:rsidRPr="003D08DC">
        <w:rPr>
          <w:rFonts w:ascii="Times New Roman" w:eastAsia="Cambria" w:hAnsi="Times New Roman" w:cs="Times New Roman"/>
          <w:i/>
          <w:color w:val="231F20"/>
          <w:spacing w:val="2"/>
          <w:sz w:val="16"/>
          <w:szCs w:val="22"/>
          <w:lang w:val="en-US"/>
        </w:rPr>
        <w:t xml:space="preserve">4  </w:t>
      </w:r>
      <w:r w:rsidRPr="003D08DC">
        <w:rPr>
          <w:rFonts w:ascii="Times New Roman" w:eastAsia="Cambria" w:hAnsi="Times New Roman" w:cs="Times New Roman"/>
          <w:color w:val="231F20"/>
          <w:position w:val="6"/>
          <w:sz w:val="22"/>
          <w:szCs w:val="22"/>
          <w:lang w:val="en-US"/>
        </w:rPr>
        <w:t xml:space="preserve">+  </w:t>
      </w:r>
      <w:r w:rsidRPr="003D08DC">
        <w:rPr>
          <w:rFonts w:ascii="Times New Roman" w:eastAsia="Cambria" w:hAnsi="Times New Roman" w:cs="Times New Roman"/>
          <w:i/>
          <w:color w:val="231F20"/>
          <w:spacing w:val="2"/>
          <w:position w:val="6"/>
          <w:sz w:val="22"/>
          <w:szCs w:val="22"/>
          <w:lang w:val="en-US"/>
        </w:rPr>
        <w:t>K</w:t>
      </w:r>
      <w:r w:rsidRPr="003D08DC">
        <w:rPr>
          <w:rFonts w:ascii="Times New Roman" w:eastAsia="Cambria" w:hAnsi="Times New Roman" w:cs="Times New Roman"/>
          <w:color w:val="231F20"/>
          <w:spacing w:val="2"/>
          <w:sz w:val="16"/>
          <w:szCs w:val="22"/>
          <w:lang w:val="en-US"/>
        </w:rPr>
        <w:t>C,CO2,</w:t>
      </w:r>
      <w:r w:rsidRPr="003D08DC">
        <w:rPr>
          <w:rFonts w:ascii="Times New Roman" w:eastAsia="Cambria" w:hAnsi="Times New Roman" w:cs="Times New Roman"/>
          <w:i/>
          <w:color w:val="231F20"/>
          <w:spacing w:val="2"/>
          <w:sz w:val="16"/>
          <w:szCs w:val="22"/>
          <w:lang w:val="en-US"/>
        </w:rPr>
        <w:t xml:space="preserve">5  </w:t>
      </w:r>
      <w:r w:rsidRPr="003D08DC">
        <w:rPr>
          <w:rFonts w:ascii="Times New Roman" w:eastAsia="Cambria" w:hAnsi="Times New Roman" w:cs="Times New Roman"/>
          <w:color w:val="231F20"/>
          <w:position w:val="6"/>
          <w:sz w:val="22"/>
          <w:szCs w:val="22"/>
          <w:lang w:val="en-US"/>
        </w:rPr>
        <w:t xml:space="preserve">×  </w:t>
      </w:r>
      <w:r w:rsidRPr="003D08DC">
        <w:rPr>
          <w:rFonts w:ascii="Times New Roman" w:eastAsia="Cambria" w:hAnsi="Times New Roman" w:cs="Times New Roman"/>
          <w:i/>
          <w:color w:val="231F20"/>
          <w:spacing w:val="4"/>
          <w:position w:val="6"/>
          <w:sz w:val="22"/>
          <w:szCs w:val="22"/>
          <w:lang w:val="en-US"/>
        </w:rPr>
        <w:t>Q</w:t>
      </w:r>
      <w:r w:rsidRPr="003D08DC">
        <w:rPr>
          <w:rFonts w:ascii="Times New Roman" w:eastAsia="Cambria" w:hAnsi="Times New Roman" w:cs="Times New Roman"/>
          <w:color w:val="231F20"/>
          <w:spacing w:val="4"/>
          <w:sz w:val="16"/>
          <w:szCs w:val="22"/>
          <w:lang w:val="en-US"/>
        </w:rPr>
        <w:t>C,</w:t>
      </w:r>
      <w:r w:rsidRPr="003D08DC">
        <w:rPr>
          <w:rFonts w:ascii="Times New Roman" w:eastAsia="Cambria" w:hAnsi="Times New Roman" w:cs="Times New Roman"/>
          <w:i/>
          <w:color w:val="231F20"/>
          <w:spacing w:val="4"/>
          <w:sz w:val="16"/>
          <w:szCs w:val="22"/>
          <w:lang w:val="en-US"/>
        </w:rPr>
        <w:t>5</w:t>
      </w:r>
      <w:r w:rsidRPr="003D08DC">
        <w:rPr>
          <w:rFonts w:ascii="Times New Roman" w:eastAsia="Cambria" w:hAnsi="Times New Roman" w:cs="Times New Roman"/>
          <w:i/>
          <w:color w:val="231F20"/>
          <w:spacing w:val="22"/>
          <w:sz w:val="16"/>
          <w:szCs w:val="22"/>
          <w:lang w:val="en-US"/>
        </w:rPr>
        <w:t xml:space="preserve"> </w:t>
      </w:r>
      <w:r w:rsidRPr="003D08DC">
        <w:rPr>
          <w:rFonts w:ascii="Times New Roman" w:eastAsia="Cambria" w:hAnsi="Times New Roman" w:cs="Times New Roman"/>
          <w:color w:val="231F20"/>
          <w:position w:val="6"/>
          <w:sz w:val="22"/>
          <w:szCs w:val="22"/>
          <w:lang w:val="en-US"/>
        </w:rPr>
        <w:t xml:space="preserve">+ </w:t>
      </w:r>
      <w:r w:rsidRPr="003D08DC">
        <w:rPr>
          <w:rFonts w:ascii="Times New Roman" w:eastAsia="Cambria" w:hAnsi="Times New Roman" w:cs="Times New Roman"/>
          <w:i/>
          <w:color w:val="231F20"/>
          <w:sz w:val="22"/>
          <w:szCs w:val="22"/>
          <w:lang w:val="en-US"/>
        </w:rPr>
        <w:t>K</w:t>
      </w:r>
      <w:r w:rsidRPr="003D08DC">
        <w:rPr>
          <w:rFonts w:ascii="Times New Roman" w:eastAsia="Cambria" w:hAnsi="Times New Roman" w:cs="Times New Roman"/>
          <w:color w:val="231F20"/>
          <w:position w:val="-5"/>
          <w:sz w:val="16"/>
          <w:szCs w:val="22"/>
          <w:lang w:val="en-US"/>
        </w:rPr>
        <w:t>C,CO2,</w:t>
      </w:r>
      <w:r w:rsidRPr="003D08DC">
        <w:rPr>
          <w:rFonts w:ascii="Times New Roman" w:eastAsia="Cambria" w:hAnsi="Times New Roman" w:cs="Times New Roman"/>
          <w:i/>
          <w:color w:val="231F20"/>
          <w:position w:val="-5"/>
          <w:sz w:val="16"/>
          <w:szCs w:val="22"/>
          <w:lang w:val="en-US"/>
        </w:rPr>
        <w:t>6</w:t>
      </w:r>
      <w:r w:rsidRPr="003D08DC">
        <w:rPr>
          <w:rFonts w:ascii="Times New Roman" w:eastAsia="Cambria" w:hAnsi="Times New Roman" w:cs="Times New Roman"/>
          <w:i/>
          <w:color w:val="231F20"/>
          <w:spacing w:val="23"/>
          <w:position w:val="-5"/>
          <w:sz w:val="16"/>
          <w:szCs w:val="22"/>
          <w:lang w:val="en-US"/>
        </w:rPr>
        <w:t xml:space="preserve"> </w:t>
      </w:r>
      <w:r w:rsidRPr="003D08DC">
        <w:rPr>
          <w:rFonts w:ascii="Times New Roman" w:eastAsia="Cambria" w:hAnsi="Times New Roman" w:cs="Times New Roman"/>
          <w:color w:val="231F20"/>
          <w:sz w:val="22"/>
          <w:szCs w:val="22"/>
          <w:lang w:val="en-US"/>
        </w:rPr>
        <w:t>×</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i/>
          <w:color w:val="231F20"/>
          <w:spacing w:val="3"/>
          <w:sz w:val="22"/>
          <w:szCs w:val="22"/>
          <w:lang w:val="en-US"/>
        </w:rPr>
        <w:t>Q</w:t>
      </w:r>
      <w:r w:rsidRPr="003D08DC">
        <w:rPr>
          <w:rFonts w:ascii="Times New Roman" w:eastAsia="Cambria" w:hAnsi="Times New Roman" w:cs="Times New Roman"/>
          <w:color w:val="231F20"/>
          <w:spacing w:val="3"/>
          <w:position w:val="-5"/>
          <w:sz w:val="16"/>
          <w:szCs w:val="22"/>
          <w:lang w:val="en-US"/>
        </w:rPr>
        <w:t>C,</w:t>
      </w:r>
      <w:r w:rsidRPr="003D08DC">
        <w:rPr>
          <w:rFonts w:ascii="Times New Roman" w:eastAsia="Cambria" w:hAnsi="Times New Roman" w:cs="Times New Roman"/>
          <w:i/>
          <w:color w:val="231F20"/>
          <w:spacing w:val="3"/>
          <w:position w:val="-5"/>
          <w:sz w:val="16"/>
          <w:szCs w:val="22"/>
          <w:lang w:val="en-US"/>
        </w:rPr>
        <w:t>6</w:t>
      </w:r>
      <w:r w:rsidRPr="003D08DC">
        <w:rPr>
          <w:rFonts w:ascii="Times New Roman" w:eastAsia="Cambria" w:hAnsi="Times New Roman" w:cs="Times New Roman"/>
          <w:i/>
          <w:color w:val="231F20"/>
          <w:spacing w:val="24"/>
          <w:position w:val="-5"/>
          <w:sz w:val="16"/>
          <w:szCs w:val="22"/>
          <w:lang w:val="en-US"/>
        </w:rPr>
        <w:t xml:space="preserve"> </w:t>
      </w:r>
      <w:r w:rsidRPr="003D08DC">
        <w:rPr>
          <w:rFonts w:ascii="Times New Roman" w:eastAsia="Cambria" w:hAnsi="Times New Roman" w:cs="Times New Roman"/>
          <w:color w:val="231F20"/>
          <w:sz w:val="22"/>
          <w:szCs w:val="22"/>
          <w:lang w:val="en-US"/>
        </w:rPr>
        <w:t>=</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0,321</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pacing w:val="-9"/>
          <w:sz w:val="22"/>
          <w:szCs w:val="22"/>
          <w:lang w:val="en-US"/>
        </w:rPr>
        <w:t>17,97</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pacing w:val="-3"/>
          <w:sz w:val="22"/>
          <w:szCs w:val="22"/>
          <w:lang w:val="en-US"/>
        </w:rPr>
        <w:t>0,938</w:t>
      </w:r>
      <w:r w:rsidRPr="003D08DC">
        <w:rPr>
          <w:rFonts w:ascii="Times New Roman" w:eastAsia="Cambria" w:hAnsi="Times New Roman" w:cs="Times New Roman"/>
          <w:color w:val="231F20"/>
          <w:spacing w:val="11"/>
          <w:sz w:val="22"/>
          <w:szCs w:val="22"/>
          <w:lang w:val="en-US"/>
        </w:rPr>
        <w:t xml:space="preserve"> </w:t>
      </w:r>
      <w:r w:rsidRPr="003D08DC">
        <w:rPr>
          <w:rFonts w:ascii="Times New Roman" w:eastAsia="Cambria" w:hAnsi="Times New Roman" w:cs="Times New Roman"/>
          <w:color w:val="231F20"/>
          <w:sz w:val="22"/>
          <w:szCs w:val="22"/>
          <w:lang w:val="en-US"/>
        </w:rPr>
        <w:t>×</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0,24</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0,62</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pacing w:val="-3"/>
          <w:sz w:val="22"/>
          <w:szCs w:val="22"/>
          <w:lang w:val="en-US"/>
        </w:rPr>
        <w:t>0,13</w:t>
      </w:r>
      <w:r w:rsidRPr="003D08DC">
        <w:rPr>
          <w:rFonts w:ascii="Times New Roman" w:eastAsia="Cambria" w:hAnsi="Times New Roman" w:cs="Times New Roman"/>
          <w:color w:val="231F20"/>
          <w:spacing w:val="11"/>
          <w:sz w:val="22"/>
          <w:szCs w:val="22"/>
          <w:lang w:val="en-US"/>
        </w:rPr>
        <w:t xml:space="preserve"> </w:t>
      </w:r>
      <w:r w:rsidRPr="003D08DC">
        <w:rPr>
          <w:rFonts w:ascii="Times New Roman" w:eastAsia="Cambria" w:hAnsi="Times New Roman" w:cs="Times New Roman"/>
          <w:color w:val="231F20"/>
          <w:sz w:val="22"/>
          <w:szCs w:val="22"/>
          <w:lang w:val="en-US"/>
        </w:rPr>
        <w:t>+</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pacing w:val="-3"/>
          <w:sz w:val="22"/>
          <w:szCs w:val="22"/>
          <w:lang w:val="en-US"/>
        </w:rPr>
        <w:t>1,94</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0,29</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w:t>
      </w:r>
      <w:r w:rsidRPr="003D08DC">
        <w:rPr>
          <w:rFonts w:ascii="Times New Roman" w:eastAsia="Cambria" w:hAnsi="Times New Roman" w:cs="Times New Roman"/>
          <w:color w:val="231F20"/>
          <w:spacing w:val="11"/>
          <w:sz w:val="22"/>
          <w:szCs w:val="22"/>
          <w:lang w:val="en-US"/>
        </w:rPr>
        <w:t xml:space="preserve"> </w:t>
      </w:r>
      <w:r w:rsidRPr="003D08DC">
        <w:rPr>
          <w:rFonts w:ascii="Times New Roman" w:eastAsia="Cambria" w:hAnsi="Times New Roman" w:cs="Times New Roman"/>
          <w:color w:val="231F20"/>
          <w:spacing w:val="-4"/>
          <w:sz w:val="22"/>
          <w:szCs w:val="22"/>
          <w:lang w:val="en-US"/>
        </w:rPr>
        <w:t>0,010</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8</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1</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pacing w:val="-4"/>
          <w:sz w:val="22"/>
          <w:szCs w:val="22"/>
          <w:lang w:val="en-US"/>
        </w:rPr>
        <w:t>851</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w:t>
      </w:r>
      <w:r w:rsidRPr="003D08DC">
        <w:rPr>
          <w:rFonts w:ascii="Times New Roman" w:eastAsia="Cambria" w:hAnsi="Times New Roman" w:cs="Times New Roman"/>
          <w:color w:val="231F20"/>
          <w:spacing w:val="11"/>
          <w:sz w:val="22"/>
          <w:szCs w:val="22"/>
          <w:lang w:val="en-US"/>
        </w:rPr>
        <w:t xml:space="preserve"> </w:t>
      </w:r>
      <w:r w:rsidRPr="003D08DC">
        <w:rPr>
          <w:rFonts w:ascii="Times New Roman" w:eastAsia="Cambria" w:hAnsi="Times New Roman" w:cs="Times New Roman"/>
          <w:color w:val="231F20"/>
          <w:spacing w:val="-6"/>
          <w:sz w:val="22"/>
          <w:szCs w:val="22"/>
          <w:lang w:val="en-US"/>
        </w:rPr>
        <w:t>0,474</w:t>
      </w:r>
      <w:r w:rsidRPr="003D08DC">
        <w:rPr>
          <w:rFonts w:ascii="Times New Roman" w:eastAsia="Cambria" w:hAnsi="Times New Roman" w:cs="Times New Roman"/>
          <w:color w:val="231F20"/>
          <w:spacing w:val="10"/>
          <w:sz w:val="22"/>
          <w:szCs w:val="22"/>
          <w:lang w:val="en-US"/>
        </w:rPr>
        <w:t xml:space="preserve"> </w:t>
      </w:r>
      <w:r w:rsidRPr="003D08DC">
        <w:rPr>
          <w:rFonts w:ascii="Times New Roman" w:eastAsia="Cambria" w:hAnsi="Times New Roman" w:cs="Times New Roman"/>
          <w:color w:val="231F20"/>
          <w:sz w:val="22"/>
          <w:szCs w:val="22"/>
          <w:lang w:val="en-US"/>
        </w:rPr>
        <w:t xml:space="preserve">× 11,90 = 32,27 </w:t>
      </w:r>
      <w:r w:rsidRPr="003D08DC">
        <w:rPr>
          <w:rFonts w:ascii="Times New Roman" w:eastAsia="Cambria" w:hAnsi="Times New Roman" w:cs="Times New Roman"/>
          <w:color w:val="231F20"/>
          <w:sz w:val="22"/>
          <w:szCs w:val="22"/>
        </w:rPr>
        <w:t>тонн</w:t>
      </w:r>
      <w:r w:rsidRPr="003D08DC">
        <w:rPr>
          <w:rFonts w:ascii="Times New Roman" w:eastAsia="Cambria" w:hAnsi="Times New Roman" w:cs="Times New Roman"/>
          <w:color w:val="231F20"/>
          <w:sz w:val="22"/>
          <w:szCs w:val="22"/>
          <w:lang w:val="en-US"/>
        </w:rPr>
        <w:t xml:space="preserve"> CO</w:t>
      </w:r>
      <w:r w:rsidRPr="003D08DC">
        <w:rPr>
          <w:rFonts w:ascii="Times New Roman" w:eastAsia="Cambria" w:hAnsi="Times New Roman" w:cs="Times New Roman"/>
          <w:color w:val="231F20"/>
          <w:position w:val="-5"/>
          <w:sz w:val="16"/>
          <w:szCs w:val="22"/>
          <w:lang w:val="en-US"/>
        </w:rPr>
        <w:t xml:space="preserve">2 </w:t>
      </w:r>
      <w:r w:rsidRPr="003D08DC">
        <w:rPr>
          <w:rFonts w:ascii="Times New Roman" w:eastAsia="Cambria" w:hAnsi="Times New Roman" w:cs="Times New Roman"/>
          <w:color w:val="231F20"/>
          <w:sz w:val="22"/>
          <w:szCs w:val="22"/>
        </w:rPr>
        <w:t>в</w:t>
      </w:r>
      <w:r w:rsidRPr="003D08DC">
        <w:rPr>
          <w:rFonts w:ascii="Times New Roman" w:eastAsia="Cambria" w:hAnsi="Times New Roman" w:cs="Times New Roman"/>
          <w:color w:val="231F20"/>
          <w:sz w:val="22"/>
          <w:szCs w:val="22"/>
          <w:lang w:val="en-US"/>
        </w:rPr>
        <w:t xml:space="preserve"> </w:t>
      </w:r>
      <w:r w:rsidRPr="003D08DC">
        <w:rPr>
          <w:rFonts w:ascii="Times New Roman" w:eastAsia="Cambria" w:hAnsi="Times New Roman" w:cs="Times New Roman"/>
          <w:color w:val="231F20"/>
          <w:sz w:val="22"/>
          <w:szCs w:val="22"/>
        </w:rPr>
        <w:t>год</w:t>
      </w: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val="en-US" w:eastAsia="en-US"/>
        </w:rPr>
      </w:pPr>
    </w:p>
    <w:p w:rsidR="003D08DC" w:rsidRDefault="003D08DC" w:rsidP="003D08DC">
      <w:pPr>
        <w:pStyle w:val="Style31"/>
        <w:widowControl/>
        <w:ind w:firstLine="567"/>
        <w:jc w:val="both"/>
        <w:rPr>
          <w:rStyle w:val="FontStyle57"/>
          <w:rFonts w:asciiTheme="minorHAnsi" w:hAnsiTheme="minorHAnsi" w:cstheme="minorHAnsi"/>
          <w:b/>
          <w:color w:val="auto"/>
          <w:sz w:val="24"/>
          <w:szCs w:val="24"/>
          <w:lang w:eastAsia="en-US"/>
        </w:rPr>
      </w:pPr>
      <w:r w:rsidRPr="003D08DC">
        <w:rPr>
          <w:rStyle w:val="FontStyle57"/>
          <w:rFonts w:asciiTheme="minorHAnsi" w:hAnsiTheme="minorHAnsi" w:cstheme="minorHAnsi"/>
          <w:b/>
          <w:color w:val="auto"/>
          <w:sz w:val="24"/>
          <w:szCs w:val="24"/>
          <w:lang w:val="en-US" w:eastAsia="en-US"/>
        </w:rPr>
        <w:t>C</w:t>
      </w:r>
      <w:r w:rsidRPr="003D08DC">
        <w:rPr>
          <w:rStyle w:val="FontStyle57"/>
          <w:rFonts w:asciiTheme="minorHAnsi" w:hAnsiTheme="minorHAnsi" w:cstheme="minorHAnsi"/>
          <w:b/>
          <w:color w:val="auto"/>
          <w:sz w:val="24"/>
          <w:szCs w:val="24"/>
          <w:lang w:eastAsia="en-US"/>
        </w:rPr>
        <w:t>.7</w:t>
      </w:r>
      <w:r>
        <w:rPr>
          <w:rStyle w:val="FontStyle57"/>
          <w:rFonts w:asciiTheme="minorHAnsi" w:hAnsiTheme="minorHAnsi" w:cstheme="minorHAnsi"/>
          <w:b/>
          <w:color w:val="auto"/>
          <w:sz w:val="24"/>
          <w:szCs w:val="24"/>
          <w:lang w:eastAsia="en-US"/>
        </w:rPr>
        <w:t xml:space="preserve"> </w:t>
      </w:r>
      <w:r w:rsidRPr="003D08DC">
        <w:rPr>
          <w:rStyle w:val="FontStyle57"/>
          <w:rFonts w:asciiTheme="minorHAnsi" w:hAnsiTheme="minorHAnsi" w:cstheme="minorHAnsi"/>
          <w:b/>
          <w:color w:val="auto"/>
          <w:sz w:val="24"/>
          <w:szCs w:val="24"/>
          <w:lang w:eastAsia="en-US"/>
        </w:rPr>
        <w:t>Этап 6: Расчет уменьшения выбросов парниковых газов вследствие эффективного использования ресурсов, образующихся в результате производства восстановленной воды</w:t>
      </w:r>
    </w:p>
    <w:p w:rsidR="003D08DC" w:rsidRPr="003D08DC" w:rsidRDefault="003D08DC" w:rsidP="003D08DC">
      <w:pPr>
        <w:pStyle w:val="Style31"/>
        <w:widowControl/>
        <w:ind w:firstLine="567"/>
        <w:jc w:val="both"/>
        <w:rPr>
          <w:rStyle w:val="FontStyle57"/>
          <w:rFonts w:asciiTheme="minorHAnsi" w:hAnsiTheme="minorHAnsi" w:cstheme="minorHAnsi"/>
          <w:b/>
          <w:color w:val="auto"/>
          <w:sz w:val="24"/>
          <w:szCs w:val="24"/>
          <w:lang w:eastAsia="en-US"/>
        </w:rPr>
      </w:pPr>
    </w:p>
    <w:p w:rsidR="003D08DC" w:rsidRPr="003D08DC" w:rsidRDefault="003D08DC" w:rsidP="003D08DC">
      <w:pPr>
        <w:pStyle w:val="Style31"/>
        <w:widowControl/>
        <w:ind w:firstLine="567"/>
        <w:jc w:val="both"/>
        <w:rPr>
          <w:rStyle w:val="FontStyle57"/>
          <w:rFonts w:asciiTheme="minorHAnsi" w:hAnsiTheme="minorHAnsi" w:cstheme="minorHAnsi"/>
          <w:color w:val="auto"/>
          <w:sz w:val="24"/>
          <w:szCs w:val="24"/>
          <w:lang w:eastAsia="en-US"/>
        </w:rPr>
      </w:pPr>
      <w:r w:rsidRPr="003D08DC">
        <w:rPr>
          <w:rStyle w:val="FontStyle57"/>
          <w:rFonts w:asciiTheme="minorHAnsi" w:hAnsiTheme="minorHAnsi" w:cstheme="minorHAnsi"/>
          <w:color w:val="auto"/>
          <w:sz w:val="24"/>
          <w:szCs w:val="24"/>
          <w:lang w:eastAsia="en-US"/>
        </w:rPr>
        <w:t>Данный пункт опущен, так как в процессе эксплуатации полезные ресурсы (например, энергия) не вырабатываются.</w:t>
      </w:r>
    </w:p>
    <w:p w:rsidR="003D08DC" w:rsidRPr="003D08DC" w:rsidRDefault="003D08DC" w:rsidP="003D08DC">
      <w:pPr>
        <w:pStyle w:val="Style31"/>
        <w:widowControl/>
        <w:ind w:firstLine="567"/>
        <w:jc w:val="both"/>
        <w:rPr>
          <w:rStyle w:val="FontStyle57"/>
          <w:rFonts w:asciiTheme="minorHAnsi" w:hAnsiTheme="minorHAnsi" w:cstheme="minorHAnsi"/>
          <w:color w:val="auto"/>
          <w:sz w:val="24"/>
          <w:szCs w:val="24"/>
          <w:lang w:eastAsia="en-US"/>
        </w:rPr>
      </w:pPr>
    </w:p>
    <w:p w:rsidR="003D08DC" w:rsidRDefault="003D08DC" w:rsidP="003D08DC">
      <w:pPr>
        <w:pStyle w:val="Style31"/>
        <w:widowControl/>
        <w:ind w:firstLine="567"/>
        <w:jc w:val="both"/>
        <w:rPr>
          <w:rStyle w:val="FontStyle57"/>
          <w:rFonts w:asciiTheme="minorHAnsi" w:hAnsiTheme="minorHAnsi" w:cstheme="minorHAnsi"/>
          <w:b/>
          <w:color w:val="auto"/>
          <w:sz w:val="24"/>
          <w:szCs w:val="24"/>
          <w:lang w:eastAsia="en-US"/>
        </w:rPr>
      </w:pPr>
      <w:r w:rsidRPr="003D08DC">
        <w:rPr>
          <w:rStyle w:val="FontStyle57"/>
          <w:rFonts w:asciiTheme="minorHAnsi" w:hAnsiTheme="minorHAnsi" w:cstheme="minorHAnsi"/>
          <w:b/>
          <w:color w:val="auto"/>
          <w:sz w:val="24"/>
          <w:szCs w:val="24"/>
          <w:lang w:val="en-US" w:eastAsia="en-US"/>
        </w:rPr>
        <w:t>C</w:t>
      </w:r>
      <w:r w:rsidRPr="003D08DC">
        <w:rPr>
          <w:rStyle w:val="FontStyle57"/>
          <w:rFonts w:asciiTheme="minorHAnsi" w:hAnsiTheme="minorHAnsi" w:cstheme="minorHAnsi"/>
          <w:b/>
          <w:color w:val="auto"/>
          <w:sz w:val="24"/>
          <w:szCs w:val="24"/>
          <w:lang w:eastAsia="en-US"/>
        </w:rPr>
        <w:t>.8 Этап 7: Расчет общего объема выбросов парниковых газов</w:t>
      </w:r>
    </w:p>
    <w:p w:rsidR="003D08DC" w:rsidRPr="003D08DC" w:rsidRDefault="003D08DC" w:rsidP="003D08DC">
      <w:pPr>
        <w:pStyle w:val="Style31"/>
        <w:widowControl/>
        <w:ind w:firstLine="567"/>
        <w:jc w:val="both"/>
        <w:rPr>
          <w:rStyle w:val="FontStyle57"/>
          <w:rFonts w:asciiTheme="minorHAnsi" w:hAnsiTheme="minorHAnsi" w:cstheme="minorHAnsi"/>
          <w:b/>
          <w:color w:val="auto"/>
          <w:sz w:val="24"/>
          <w:szCs w:val="24"/>
          <w:lang w:eastAsia="en-US"/>
        </w:rPr>
      </w:pPr>
    </w:p>
    <w:p w:rsidR="001C48C1" w:rsidRPr="003D08DC" w:rsidRDefault="003D08DC" w:rsidP="003D08DC">
      <w:pPr>
        <w:pStyle w:val="Style31"/>
        <w:widowControl/>
        <w:ind w:firstLine="567"/>
        <w:jc w:val="both"/>
        <w:rPr>
          <w:rStyle w:val="FontStyle57"/>
          <w:rFonts w:asciiTheme="minorHAnsi" w:hAnsiTheme="minorHAnsi" w:cstheme="minorHAnsi"/>
          <w:color w:val="auto"/>
          <w:sz w:val="24"/>
          <w:szCs w:val="24"/>
          <w:lang w:eastAsia="en-US"/>
        </w:rPr>
      </w:pPr>
      <w:r w:rsidRPr="003D08DC">
        <w:rPr>
          <w:rStyle w:val="FontStyle57"/>
          <w:rFonts w:asciiTheme="minorHAnsi" w:hAnsiTheme="minorHAnsi" w:cstheme="minorHAnsi"/>
          <w:color w:val="auto"/>
          <w:sz w:val="24"/>
          <w:szCs w:val="24"/>
          <w:lang w:eastAsia="en-US"/>
        </w:rPr>
        <w:t>Результаты расчета по каждому выбросу парниковых газов и общему объему этих выбросов (</w:t>
      </w:r>
      <w:r w:rsidRPr="003D08DC">
        <w:rPr>
          <w:rStyle w:val="FontStyle57"/>
          <w:rFonts w:asciiTheme="minorHAnsi" w:hAnsiTheme="minorHAnsi" w:cstheme="minorHAnsi"/>
          <w:color w:val="auto"/>
          <w:sz w:val="24"/>
          <w:szCs w:val="24"/>
          <w:lang w:val="en-US" w:eastAsia="en-US"/>
        </w:rPr>
        <w:t>ET</w:t>
      </w:r>
      <w:r w:rsidRPr="003D08DC">
        <w:rPr>
          <w:rStyle w:val="FontStyle57"/>
          <w:rFonts w:asciiTheme="minorHAnsi" w:hAnsiTheme="minorHAnsi" w:cstheme="minorHAnsi"/>
          <w:color w:val="auto"/>
          <w:sz w:val="24"/>
          <w:szCs w:val="24"/>
          <w:lang w:eastAsia="en-US"/>
        </w:rPr>
        <w:t>,</w:t>
      </w:r>
      <w:r w:rsidRPr="003D08DC">
        <w:rPr>
          <w:rStyle w:val="FontStyle57"/>
          <w:rFonts w:asciiTheme="minorHAnsi" w:hAnsiTheme="minorHAnsi" w:cstheme="minorHAnsi"/>
          <w:color w:val="auto"/>
          <w:sz w:val="24"/>
          <w:szCs w:val="24"/>
          <w:lang w:val="en-US" w:eastAsia="en-US"/>
        </w:rPr>
        <w:t>CO</w:t>
      </w:r>
      <w:r w:rsidRPr="001C0306">
        <w:rPr>
          <w:rStyle w:val="FontStyle57"/>
          <w:rFonts w:asciiTheme="minorHAnsi" w:hAnsiTheme="minorHAnsi" w:cstheme="minorHAnsi"/>
          <w:color w:val="auto"/>
          <w:sz w:val="24"/>
          <w:szCs w:val="24"/>
          <w:vertAlign w:val="subscript"/>
          <w:lang w:eastAsia="en-US"/>
        </w:rPr>
        <w:t>2</w:t>
      </w:r>
      <w:proofErr w:type="spellStart"/>
      <w:r w:rsidRPr="001C0306">
        <w:rPr>
          <w:rStyle w:val="FontStyle57"/>
          <w:rFonts w:asciiTheme="minorHAnsi" w:hAnsiTheme="minorHAnsi" w:cstheme="minorHAnsi"/>
          <w:color w:val="auto"/>
          <w:sz w:val="24"/>
          <w:szCs w:val="24"/>
          <w:vertAlign w:val="subscript"/>
          <w:lang w:val="en-US" w:eastAsia="en-US"/>
        </w:rPr>
        <w:t>eq</w:t>
      </w:r>
      <w:proofErr w:type="spellEnd"/>
      <w:r w:rsidRPr="001C0306">
        <w:rPr>
          <w:rStyle w:val="FontStyle57"/>
          <w:rFonts w:asciiTheme="minorHAnsi" w:hAnsiTheme="minorHAnsi" w:cstheme="minorHAnsi"/>
          <w:color w:val="auto"/>
          <w:sz w:val="24"/>
          <w:szCs w:val="24"/>
          <w:vertAlign w:val="subscript"/>
          <w:lang w:eastAsia="en-US"/>
        </w:rPr>
        <w:t>,</w:t>
      </w:r>
      <w:r w:rsidRPr="001C0306">
        <w:rPr>
          <w:rStyle w:val="FontStyle57"/>
          <w:rFonts w:asciiTheme="minorHAnsi" w:hAnsiTheme="minorHAnsi" w:cstheme="minorHAnsi"/>
          <w:color w:val="auto"/>
          <w:sz w:val="24"/>
          <w:szCs w:val="24"/>
          <w:vertAlign w:val="subscript"/>
          <w:lang w:val="en-US" w:eastAsia="en-US"/>
        </w:rPr>
        <w:t>annual</w:t>
      </w:r>
      <w:r w:rsidRPr="003D08DC">
        <w:rPr>
          <w:rStyle w:val="FontStyle57"/>
          <w:rFonts w:asciiTheme="minorHAnsi" w:hAnsiTheme="minorHAnsi" w:cstheme="minorHAnsi"/>
          <w:color w:val="auto"/>
          <w:sz w:val="24"/>
          <w:szCs w:val="24"/>
          <w:lang w:eastAsia="en-US"/>
        </w:rPr>
        <w:t xml:space="preserve">) кратко представлены в Таблице </w:t>
      </w:r>
      <w:r w:rsidRPr="003D08DC">
        <w:rPr>
          <w:rStyle w:val="FontStyle57"/>
          <w:rFonts w:asciiTheme="minorHAnsi" w:hAnsiTheme="minorHAnsi" w:cstheme="minorHAnsi"/>
          <w:color w:val="auto"/>
          <w:sz w:val="24"/>
          <w:szCs w:val="24"/>
          <w:lang w:val="en-US" w:eastAsia="en-US"/>
        </w:rPr>
        <w:t>C</w:t>
      </w:r>
      <w:r w:rsidRPr="003D08DC">
        <w:rPr>
          <w:rStyle w:val="FontStyle57"/>
          <w:rFonts w:asciiTheme="minorHAnsi" w:hAnsiTheme="minorHAnsi" w:cstheme="minorHAnsi"/>
          <w:color w:val="auto"/>
          <w:sz w:val="24"/>
          <w:szCs w:val="24"/>
          <w:lang w:eastAsia="en-US"/>
        </w:rPr>
        <w:t>.7.</w:t>
      </w: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0306" w:rsidRDefault="001C0306" w:rsidP="001C48C1">
      <w:pPr>
        <w:pStyle w:val="Style31"/>
        <w:widowControl/>
        <w:ind w:firstLine="567"/>
        <w:jc w:val="center"/>
        <w:rPr>
          <w:rStyle w:val="FontStyle57"/>
          <w:rFonts w:asciiTheme="minorHAnsi" w:hAnsiTheme="minorHAnsi" w:cstheme="minorHAnsi"/>
          <w:b/>
          <w:color w:val="auto"/>
          <w:sz w:val="24"/>
          <w:szCs w:val="24"/>
          <w:lang w:eastAsia="en-US"/>
        </w:rPr>
      </w:pPr>
    </w:p>
    <w:p w:rsidR="001C0306" w:rsidRDefault="001C0306" w:rsidP="001C48C1">
      <w:pPr>
        <w:pStyle w:val="Style31"/>
        <w:widowControl/>
        <w:ind w:firstLine="567"/>
        <w:jc w:val="center"/>
        <w:rPr>
          <w:rStyle w:val="FontStyle57"/>
          <w:rFonts w:asciiTheme="minorHAnsi" w:hAnsiTheme="minorHAnsi" w:cstheme="minorHAnsi"/>
          <w:b/>
          <w:color w:val="auto"/>
          <w:sz w:val="24"/>
          <w:szCs w:val="24"/>
          <w:lang w:eastAsia="en-US"/>
        </w:rPr>
      </w:pPr>
    </w:p>
    <w:p w:rsidR="001C0306" w:rsidRDefault="001C0306" w:rsidP="001C48C1">
      <w:pPr>
        <w:pStyle w:val="Style31"/>
        <w:widowControl/>
        <w:ind w:firstLine="567"/>
        <w:jc w:val="center"/>
        <w:rPr>
          <w:rStyle w:val="FontStyle57"/>
          <w:rFonts w:asciiTheme="minorHAnsi" w:hAnsiTheme="minorHAnsi" w:cstheme="minorHAnsi"/>
          <w:b/>
          <w:color w:val="auto"/>
          <w:sz w:val="24"/>
          <w:szCs w:val="24"/>
          <w:lang w:eastAsia="en-US"/>
        </w:rPr>
      </w:pPr>
    </w:p>
    <w:p w:rsidR="001C0306" w:rsidRDefault="001C0306" w:rsidP="001C48C1">
      <w:pPr>
        <w:pStyle w:val="Style31"/>
        <w:widowControl/>
        <w:ind w:firstLine="567"/>
        <w:jc w:val="center"/>
        <w:rPr>
          <w:rStyle w:val="FontStyle57"/>
          <w:rFonts w:asciiTheme="minorHAnsi" w:hAnsiTheme="minorHAnsi" w:cstheme="minorHAnsi"/>
          <w:b/>
          <w:color w:val="auto"/>
          <w:sz w:val="24"/>
          <w:szCs w:val="24"/>
          <w:lang w:eastAsia="en-US"/>
        </w:rPr>
      </w:pPr>
    </w:p>
    <w:p w:rsidR="001C0306" w:rsidRDefault="001C0306" w:rsidP="001C48C1">
      <w:pPr>
        <w:pStyle w:val="Style31"/>
        <w:widowControl/>
        <w:ind w:firstLine="567"/>
        <w:jc w:val="center"/>
        <w:rPr>
          <w:rStyle w:val="FontStyle57"/>
          <w:rFonts w:asciiTheme="minorHAnsi" w:hAnsiTheme="minorHAnsi" w:cstheme="minorHAnsi"/>
          <w:b/>
          <w:color w:val="auto"/>
          <w:sz w:val="24"/>
          <w:szCs w:val="24"/>
          <w:lang w:eastAsia="en-US"/>
        </w:rPr>
      </w:pPr>
    </w:p>
    <w:p w:rsidR="001C0306" w:rsidRDefault="001C0306" w:rsidP="001C48C1">
      <w:pPr>
        <w:pStyle w:val="Style31"/>
        <w:widowControl/>
        <w:ind w:firstLine="567"/>
        <w:jc w:val="center"/>
        <w:rPr>
          <w:rStyle w:val="FontStyle57"/>
          <w:rFonts w:asciiTheme="minorHAnsi" w:hAnsiTheme="minorHAnsi" w:cstheme="minorHAnsi"/>
          <w:b/>
          <w:color w:val="auto"/>
          <w:sz w:val="24"/>
          <w:szCs w:val="24"/>
          <w:lang w:eastAsia="en-US"/>
        </w:rPr>
      </w:pPr>
    </w:p>
    <w:p w:rsidR="001C0306" w:rsidRDefault="001C0306" w:rsidP="001C48C1">
      <w:pPr>
        <w:pStyle w:val="Style31"/>
        <w:widowControl/>
        <w:ind w:firstLine="567"/>
        <w:jc w:val="center"/>
        <w:rPr>
          <w:rStyle w:val="FontStyle57"/>
          <w:rFonts w:asciiTheme="minorHAnsi" w:hAnsiTheme="minorHAnsi" w:cstheme="minorHAnsi"/>
          <w:b/>
          <w:color w:val="auto"/>
          <w:sz w:val="24"/>
          <w:szCs w:val="24"/>
          <w:lang w:eastAsia="en-US"/>
        </w:rPr>
      </w:pPr>
    </w:p>
    <w:p w:rsidR="001C0306" w:rsidRDefault="001C0306" w:rsidP="001C48C1">
      <w:pPr>
        <w:pStyle w:val="Style31"/>
        <w:widowControl/>
        <w:ind w:firstLine="567"/>
        <w:jc w:val="center"/>
        <w:rPr>
          <w:rStyle w:val="FontStyle57"/>
          <w:rFonts w:asciiTheme="minorHAnsi" w:hAnsiTheme="minorHAnsi" w:cstheme="minorHAnsi"/>
          <w:b/>
          <w:color w:val="auto"/>
          <w:sz w:val="24"/>
          <w:szCs w:val="24"/>
          <w:lang w:eastAsia="en-US"/>
        </w:rPr>
      </w:pPr>
    </w:p>
    <w:p w:rsidR="001C0306" w:rsidRPr="003D08DC" w:rsidRDefault="001C0306" w:rsidP="001C48C1">
      <w:pPr>
        <w:pStyle w:val="Style31"/>
        <w:widowControl/>
        <w:ind w:firstLine="567"/>
        <w:jc w:val="center"/>
        <w:rPr>
          <w:rStyle w:val="FontStyle57"/>
          <w:rFonts w:asciiTheme="minorHAnsi" w:hAnsiTheme="minorHAnsi" w:cstheme="minorHAnsi"/>
          <w:b/>
          <w:color w:val="auto"/>
          <w:sz w:val="24"/>
          <w:szCs w:val="24"/>
          <w:lang w:eastAsia="en-US"/>
        </w:rPr>
      </w:pPr>
    </w:p>
    <w:p w:rsidR="003D08DC" w:rsidRPr="003D08DC" w:rsidRDefault="003D08DC" w:rsidP="003D08DC">
      <w:pPr>
        <w:jc w:val="center"/>
        <w:rPr>
          <w:rStyle w:val="FontStyle57"/>
          <w:rFonts w:asciiTheme="minorHAnsi" w:eastAsia="Malgun Gothic" w:hAnsiTheme="minorHAnsi" w:cstheme="minorHAnsi"/>
          <w:b/>
          <w:color w:val="auto"/>
          <w:sz w:val="24"/>
          <w:szCs w:val="24"/>
        </w:rPr>
      </w:pPr>
      <w:r w:rsidRPr="003D08DC">
        <w:rPr>
          <w:rStyle w:val="FontStyle57"/>
          <w:rFonts w:asciiTheme="minorHAnsi" w:eastAsia="Malgun Gothic" w:hAnsiTheme="minorHAnsi" w:cstheme="minorHAnsi"/>
          <w:b/>
          <w:color w:val="auto"/>
          <w:sz w:val="24"/>
          <w:szCs w:val="24"/>
        </w:rPr>
        <w:lastRenderedPageBreak/>
        <w:t>Таблица C.7 — Краткое описание выбросов парниковых газов</w:t>
      </w: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529"/>
        <w:gridCol w:w="23"/>
        <w:gridCol w:w="850"/>
        <w:gridCol w:w="993"/>
        <w:gridCol w:w="992"/>
        <w:gridCol w:w="10"/>
        <w:gridCol w:w="982"/>
        <w:gridCol w:w="992"/>
        <w:gridCol w:w="73"/>
        <w:gridCol w:w="920"/>
        <w:gridCol w:w="992"/>
      </w:tblGrid>
      <w:tr w:rsidR="003D08DC" w:rsidRPr="001C0306" w:rsidTr="003B245E">
        <w:trPr>
          <w:trHeight w:val="616"/>
        </w:trPr>
        <w:tc>
          <w:tcPr>
            <w:tcW w:w="2552" w:type="dxa"/>
            <w:gridSpan w:val="2"/>
            <w:vMerge w:val="restart"/>
            <w:tcBorders>
              <w:right w:val="double" w:sz="1" w:space="0" w:color="231F20"/>
            </w:tcBorders>
          </w:tcPr>
          <w:p w:rsidR="003D08DC" w:rsidRPr="001C0306" w:rsidRDefault="003D08DC" w:rsidP="001C0306">
            <w:pPr>
              <w:pStyle w:val="TableParagraph"/>
              <w:rPr>
                <w:rFonts w:ascii="Times New Roman" w:hAnsi="Times New Roman" w:cs="Times New Roman"/>
                <w:sz w:val="20"/>
                <w:lang w:val="ru-RU"/>
              </w:rPr>
            </w:pPr>
          </w:p>
        </w:tc>
        <w:tc>
          <w:tcPr>
            <w:tcW w:w="2835" w:type="dxa"/>
            <w:gridSpan w:val="3"/>
            <w:tcBorders>
              <w:left w:val="double" w:sz="1" w:space="0" w:color="231F20"/>
              <w:bottom w:val="single" w:sz="4" w:space="0" w:color="231F20"/>
            </w:tcBorders>
          </w:tcPr>
          <w:p w:rsidR="003D08DC" w:rsidRPr="001C0306" w:rsidRDefault="003D08DC" w:rsidP="001C0306">
            <w:pPr>
              <w:pStyle w:val="TableParagraph"/>
              <w:ind w:left="209"/>
              <w:rPr>
                <w:rFonts w:ascii="Times New Roman" w:hAnsi="Times New Roman" w:cs="Times New Roman"/>
                <w:b/>
                <w:sz w:val="20"/>
                <w:lang w:val="ru-RU"/>
              </w:rPr>
            </w:pPr>
            <w:r w:rsidRPr="001C0306">
              <w:rPr>
                <w:rFonts w:ascii="Times New Roman" w:hAnsi="Times New Roman" w:cs="Times New Roman"/>
                <w:b/>
                <w:color w:val="231F20"/>
                <w:sz w:val="20"/>
                <w:lang w:val="ru-RU"/>
              </w:rPr>
              <w:t>Выбросы парниковых газов</w:t>
            </w:r>
          </w:p>
        </w:tc>
        <w:tc>
          <w:tcPr>
            <w:tcW w:w="2977" w:type="dxa"/>
            <w:gridSpan w:val="5"/>
            <w:tcBorders>
              <w:bottom w:val="single" w:sz="4" w:space="0" w:color="231F20"/>
            </w:tcBorders>
          </w:tcPr>
          <w:p w:rsidR="003D08DC" w:rsidRPr="001C0306" w:rsidRDefault="003D08DC" w:rsidP="001C0306">
            <w:pPr>
              <w:pStyle w:val="TableParagraph"/>
              <w:ind w:left="474" w:right="438"/>
              <w:rPr>
                <w:rFonts w:ascii="Times New Roman" w:hAnsi="Times New Roman" w:cs="Times New Roman"/>
                <w:b/>
                <w:sz w:val="20"/>
                <w:lang w:val="ru-RU"/>
              </w:rPr>
            </w:pPr>
            <w:r w:rsidRPr="001C0306">
              <w:rPr>
                <w:rFonts w:ascii="Times New Roman" w:hAnsi="Times New Roman" w:cs="Times New Roman"/>
                <w:b/>
                <w:color w:val="231F20"/>
                <w:sz w:val="20"/>
                <w:lang w:val="ru-RU"/>
              </w:rPr>
              <w:t>Конвертированные в CO</w:t>
            </w:r>
            <w:r w:rsidRPr="001C0306">
              <w:rPr>
                <w:rFonts w:ascii="Times New Roman" w:hAnsi="Times New Roman" w:cs="Times New Roman"/>
                <w:b/>
                <w:color w:val="231F20"/>
                <w:position w:val="-4"/>
                <w:sz w:val="15"/>
                <w:lang w:val="ru-RU"/>
              </w:rPr>
              <w:t xml:space="preserve">2 </w:t>
            </w:r>
            <w:r w:rsidRPr="001C0306">
              <w:rPr>
                <w:rFonts w:ascii="Times New Roman" w:hAnsi="Times New Roman" w:cs="Times New Roman"/>
                <w:b/>
                <w:color w:val="231F20"/>
                <w:sz w:val="20"/>
                <w:lang w:val="ru-RU"/>
              </w:rPr>
              <w:t>выбросы по каждому газу</w:t>
            </w:r>
          </w:p>
        </w:tc>
        <w:tc>
          <w:tcPr>
            <w:tcW w:w="992" w:type="dxa"/>
            <w:tcBorders>
              <w:bottom w:val="nil"/>
            </w:tcBorders>
          </w:tcPr>
          <w:p w:rsidR="003D08DC" w:rsidRPr="003B245E" w:rsidRDefault="003D08DC" w:rsidP="001C0306">
            <w:pPr>
              <w:pStyle w:val="TableParagraph"/>
              <w:ind w:left="225"/>
              <w:rPr>
                <w:rFonts w:ascii="Times New Roman" w:hAnsi="Times New Roman" w:cs="Times New Roman"/>
                <w:b/>
                <w:sz w:val="16"/>
                <w:lang w:val="ru-RU"/>
              </w:rPr>
            </w:pPr>
            <w:r w:rsidRPr="003B245E">
              <w:rPr>
                <w:rFonts w:ascii="Times New Roman" w:hAnsi="Times New Roman" w:cs="Times New Roman"/>
                <w:b/>
                <w:color w:val="231F20"/>
                <w:sz w:val="16"/>
                <w:lang w:val="ru-RU"/>
              </w:rPr>
              <w:t>Выбросы</w:t>
            </w:r>
          </w:p>
        </w:tc>
      </w:tr>
      <w:tr w:rsidR="003D08DC" w:rsidRPr="001C0306" w:rsidTr="003B245E">
        <w:trPr>
          <w:trHeight w:val="497"/>
        </w:trPr>
        <w:tc>
          <w:tcPr>
            <w:tcW w:w="2552" w:type="dxa"/>
            <w:gridSpan w:val="2"/>
            <w:vMerge/>
            <w:tcBorders>
              <w:top w:val="nil"/>
              <w:right w:val="double" w:sz="1" w:space="0" w:color="231F20"/>
            </w:tcBorders>
          </w:tcPr>
          <w:p w:rsidR="003D08DC" w:rsidRPr="001C0306" w:rsidRDefault="003D08DC" w:rsidP="001C0306">
            <w:pPr>
              <w:rPr>
                <w:rFonts w:ascii="Times New Roman" w:hAnsi="Times New Roman" w:cs="Times New Roman"/>
                <w:sz w:val="2"/>
                <w:szCs w:val="2"/>
              </w:rPr>
            </w:pPr>
          </w:p>
        </w:tc>
        <w:tc>
          <w:tcPr>
            <w:tcW w:w="850" w:type="dxa"/>
            <w:tcBorders>
              <w:top w:val="single" w:sz="4" w:space="0" w:color="231F20"/>
              <w:left w:val="double" w:sz="1" w:space="0" w:color="231F20"/>
              <w:bottom w:val="nil"/>
              <w:right w:val="single" w:sz="4" w:space="0" w:color="231F20"/>
            </w:tcBorders>
          </w:tcPr>
          <w:p w:rsidR="003D08DC" w:rsidRPr="001C0306" w:rsidRDefault="003D08DC" w:rsidP="001C0306">
            <w:pPr>
              <w:pStyle w:val="TableParagraph"/>
              <w:ind w:firstLine="20"/>
              <w:rPr>
                <w:rFonts w:ascii="Times New Roman" w:hAnsi="Times New Roman" w:cs="Times New Roman"/>
                <w:b/>
                <w:sz w:val="15"/>
                <w:lang w:val="ru-RU"/>
              </w:rPr>
            </w:pPr>
            <w:r w:rsidRPr="001C0306">
              <w:rPr>
                <w:rFonts w:ascii="Times New Roman" w:hAnsi="Times New Roman" w:cs="Times New Roman"/>
                <w:b/>
                <w:color w:val="231F20"/>
                <w:sz w:val="20"/>
                <w:lang w:val="ru-RU"/>
              </w:rPr>
              <w:t>CO</w:t>
            </w:r>
            <w:r w:rsidRPr="001C0306">
              <w:rPr>
                <w:rFonts w:ascii="Times New Roman" w:hAnsi="Times New Roman" w:cs="Times New Roman"/>
                <w:b/>
                <w:color w:val="231F20"/>
                <w:position w:val="-4"/>
                <w:sz w:val="15"/>
                <w:lang w:val="ru-RU"/>
              </w:rPr>
              <w:t>2</w:t>
            </w:r>
          </w:p>
        </w:tc>
        <w:tc>
          <w:tcPr>
            <w:tcW w:w="993" w:type="dxa"/>
            <w:tcBorders>
              <w:top w:val="single" w:sz="4" w:space="0" w:color="231F20"/>
              <w:left w:val="single" w:sz="4" w:space="0" w:color="231F20"/>
              <w:bottom w:val="nil"/>
              <w:right w:val="single" w:sz="4" w:space="0" w:color="231F20"/>
            </w:tcBorders>
          </w:tcPr>
          <w:p w:rsidR="003D08DC" w:rsidRPr="001C0306" w:rsidRDefault="003D08DC" w:rsidP="001C0306">
            <w:pPr>
              <w:pStyle w:val="TableParagraph"/>
              <w:ind w:firstLine="20"/>
              <w:rPr>
                <w:rFonts w:ascii="Times New Roman" w:hAnsi="Times New Roman" w:cs="Times New Roman"/>
                <w:b/>
                <w:sz w:val="15"/>
                <w:lang w:val="ru-RU"/>
              </w:rPr>
            </w:pPr>
            <w:r w:rsidRPr="001C0306">
              <w:rPr>
                <w:rFonts w:ascii="Times New Roman" w:hAnsi="Times New Roman" w:cs="Times New Roman"/>
                <w:b/>
                <w:color w:val="231F20"/>
                <w:sz w:val="20"/>
                <w:lang w:val="ru-RU"/>
              </w:rPr>
              <w:t>CH</w:t>
            </w:r>
            <w:r w:rsidRPr="001C0306">
              <w:rPr>
                <w:rFonts w:ascii="Times New Roman" w:hAnsi="Times New Roman" w:cs="Times New Roman"/>
                <w:b/>
                <w:color w:val="231F20"/>
                <w:position w:val="-4"/>
                <w:sz w:val="15"/>
                <w:lang w:val="ru-RU"/>
              </w:rPr>
              <w:t>4</w:t>
            </w:r>
          </w:p>
        </w:tc>
        <w:tc>
          <w:tcPr>
            <w:tcW w:w="992" w:type="dxa"/>
            <w:tcBorders>
              <w:top w:val="single" w:sz="4" w:space="0" w:color="231F20"/>
              <w:left w:val="single" w:sz="4" w:space="0" w:color="231F20"/>
              <w:bottom w:val="nil"/>
            </w:tcBorders>
          </w:tcPr>
          <w:p w:rsidR="003D08DC" w:rsidRPr="001C0306" w:rsidRDefault="003D08DC" w:rsidP="001C0306">
            <w:pPr>
              <w:pStyle w:val="TableParagraph"/>
              <w:ind w:firstLine="20"/>
              <w:rPr>
                <w:rFonts w:ascii="Times New Roman" w:hAnsi="Times New Roman" w:cs="Times New Roman"/>
                <w:b/>
                <w:sz w:val="20"/>
                <w:lang w:val="ru-RU"/>
              </w:rPr>
            </w:pPr>
            <w:r w:rsidRPr="001C0306">
              <w:rPr>
                <w:rFonts w:ascii="Times New Roman" w:hAnsi="Times New Roman" w:cs="Times New Roman"/>
                <w:b/>
                <w:color w:val="231F20"/>
                <w:sz w:val="20"/>
                <w:lang w:val="ru-RU"/>
              </w:rPr>
              <w:t>N</w:t>
            </w:r>
            <w:r w:rsidRPr="001C0306">
              <w:rPr>
                <w:rFonts w:ascii="Times New Roman" w:hAnsi="Times New Roman" w:cs="Times New Roman"/>
                <w:b/>
                <w:color w:val="231F20"/>
                <w:position w:val="-4"/>
                <w:sz w:val="15"/>
                <w:lang w:val="ru-RU"/>
              </w:rPr>
              <w:t>2</w:t>
            </w:r>
            <w:r w:rsidRPr="001C0306">
              <w:rPr>
                <w:rFonts w:ascii="Times New Roman" w:hAnsi="Times New Roman" w:cs="Times New Roman"/>
                <w:b/>
                <w:color w:val="231F20"/>
                <w:sz w:val="20"/>
                <w:lang w:val="ru-RU"/>
              </w:rPr>
              <w:t>O</w:t>
            </w:r>
          </w:p>
        </w:tc>
        <w:tc>
          <w:tcPr>
            <w:tcW w:w="992" w:type="dxa"/>
            <w:gridSpan w:val="2"/>
            <w:tcBorders>
              <w:top w:val="single" w:sz="4" w:space="0" w:color="231F20"/>
              <w:bottom w:val="nil"/>
              <w:right w:val="single" w:sz="4" w:space="0" w:color="231F20"/>
            </w:tcBorders>
          </w:tcPr>
          <w:p w:rsidR="003D08DC" w:rsidRPr="001C0306" w:rsidRDefault="003D08DC" w:rsidP="001C0306">
            <w:pPr>
              <w:pStyle w:val="TableParagraph"/>
              <w:ind w:firstLine="20"/>
              <w:rPr>
                <w:rFonts w:ascii="Times New Roman" w:hAnsi="Times New Roman" w:cs="Times New Roman"/>
                <w:b/>
                <w:sz w:val="15"/>
                <w:lang w:val="ru-RU"/>
              </w:rPr>
            </w:pPr>
            <w:r w:rsidRPr="001C0306">
              <w:rPr>
                <w:rFonts w:ascii="Times New Roman" w:hAnsi="Times New Roman" w:cs="Times New Roman"/>
                <w:b/>
                <w:color w:val="231F20"/>
                <w:sz w:val="20"/>
                <w:lang w:val="ru-RU"/>
              </w:rPr>
              <w:t>CO</w:t>
            </w:r>
            <w:r w:rsidRPr="001C0306">
              <w:rPr>
                <w:rFonts w:ascii="Times New Roman" w:hAnsi="Times New Roman" w:cs="Times New Roman"/>
                <w:b/>
                <w:color w:val="231F20"/>
                <w:position w:val="-4"/>
                <w:sz w:val="15"/>
                <w:lang w:val="ru-RU"/>
              </w:rPr>
              <w:t>2</w:t>
            </w:r>
          </w:p>
        </w:tc>
        <w:tc>
          <w:tcPr>
            <w:tcW w:w="992" w:type="dxa"/>
            <w:tcBorders>
              <w:top w:val="single" w:sz="4" w:space="0" w:color="231F20"/>
              <w:left w:val="single" w:sz="4" w:space="0" w:color="231F20"/>
              <w:bottom w:val="nil"/>
              <w:right w:val="single" w:sz="4" w:space="0" w:color="231F20"/>
            </w:tcBorders>
          </w:tcPr>
          <w:p w:rsidR="003D08DC" w:rsidRPr="001C0306" w:rsidRDefault="003D08DC" w:rsidP="001C0306">
            <w:pPr>
              <w:pStyle w:val="TableParagraph"/>
              <w:ind w:firstLine="20"/>
              <w:rPr>
                <w:rFonts w:ascii="Times New Roman" w:hAnsi="Times New Roman" w:cs="Times New Roman"/>
                <w:sz w:val="20"/>
                <w:lang w:val="ru-RU"/>
              </w:rPr>
            </w:pPr>
            <w:r w:rsidRPr="001C0306">
              <w:rPr>
                <w:rFonts w:ascii="Times New Roman" w:hAnsi="Times New Roman" w:cs="Times New Roman"/>
                <w:b/>
                <w:color w:val="231F20"/>
                <w:sz w:val="20"/>
                <w:lang w:val="ru-RU"/>
              </w:rPr>
              <w:t>CH</w:t>
            </w:r>
            <w:r w:rsidRPr="001C0306">
              <w:rPr>
                <w:rFonts w:ascii="Times New Roman" w:hAnsi="Times New Roman" w:cs="Times New Roman"/>
                <w:b/>
                <w:color w:val="231F20"/>
                <w:position w:val="-4"/>
                <w:sz w:val="15"/>
                <w:lang w:val="ru-RU"/>
              </w:rPr>
              <w:t>4</w:t>
            </w:r>
          </w:p>
        </w:tc>
        <w:tc>
          <w:tcPr>
            <w:tcW w:w="993" w:type="dxa"/>
            <w:gridSpan w:val="2"/>
            <w:tcBorders>
              <w:top w:val="single" w:sz="4" w:space="0" w:color="231F20"/>
              <w:left w:val="single" w:sz="4" w:space="0" w:color="231F20"/>
              <w:bottom w:val="nil"/>
            </w:tcBorders>
          </w:tcPr>
          <w:p w:rsidR="003D08DC" w:rsidRPr="001C0306" w:rsidRDefault="003D08DC" w:rsidP="001C0306">
            <w:pPr>
              <w:pStyle w:val="TableParagraph"/>
              <w:ind w:firstLine="20"/>
              <w:rPr>
                <w:rFonts w:ascii="Times New Roman" w:hAnsi="Times New Roman" w:cs="Times New Roman"/>
                <w:b/>
                <w:sz w:val="20"/>
                <w:lang w:val="ru-RU"/>
              </w:rPr>
            </w:pPr>
            <w:r w:rsidRPr="001C0306">
              <w:rPr>
                <w:rFonts w:ascii="Times New Roman" w:hAnsi="Times New Roman" w:cs="Times New Roman"/>
                <w:b/>
                <w:color w:val="231F20"/>
                <w:sz w:val="20"/>
                <w:lang w:val="ru-RU"/>
              </w:rPr>
              <w:t>N</w:t>
            </w:r>
            <w:r w:rsidRPr="001C0306">
              <w:rPr>
                <w:rFonts w:ascii="Times New Roman" w:hAnsi="Times New Roman" w:cs="Times New Roman"/>
                <w:b/>
                <w:color w:val="231F20"/>
                <w:position w:val="-4"/>
                <w:sz w:val="15"/>
                <w:lang w:val="ru-RU"/>
              </w:rPr>
              <w:t>2</w:t>
            </w:r>
            <w:r w:rsidRPr="001C0306">
              <w:rPr>
                <w:rFonts w:ascii="Times New Roman" w:hAnsi="Times New Roman" w:cs="Times New Roman"/>
                <w:b/>
                <w:color w:val="231F20"/>
                <w:sz w:val="20"/>
                <w:lang w:val="ru-RU"/>
              </w:rPr>
              <w:t>O</w:t>
            </w:r>
          </w:p>
        </w:tc>
        <w:tc>
          <w:tcPr>
            <w:tcW w:w="992" w:type="dxa"/>
            <w:tcBorders>
              <w:top w:val="nil"/>
              <w:bottom w:val="nil"/>
            </w:tcBorders>
          </w:tcPr>
          <w:p w:rsidR="003D08DC" w:rsidRPr="003B245E" w:rsidRDefault="003D08DC" w:rsidP="001C0306">
            <w:pPr>
              <w:pStyle w:val="TableParagraph"/>
              <w:ind w:left="80" w:right="47"/>
              <w:rPr>
                <w:rFonts w:ascii="Times New Roman" w:hAnsi="Times New Roman" w:cs="Times New Roman"/>
                <w:b/>
                <w:sz w:val="16"/>
                <w:lang w:val="ru-RU"/>
              </w:rPr>
            </w:pPr>
            <w:r w:rsidRPr="003B245E">
              <w:rPr>
                <w:rFonts w:ascii="Times New Roman" w:hAnsi="Times New Roman" w:cs="Times New Roman"/>
                <w:b/>
                <w:color w:val="231F20"/>
                <w:sz w:val="16"/>
                <w:lang w:val="ru-RU"/>
              </w:rPr>
              <w:t xml:space="preserve">Значение, </w:t>
            </w:r>
            <w:proofErr w:type="spellStart"/>
            <w:proofErr w:type="gramStart"/>
            <w:r w:rsidRPr="003B245E">
              <w:rPr>
                <w:rFonts w:ascii="Times New Roman" w:hAnsi="Times New Roman" w:cs="Times New Roman"/>
                <w:b/>
                <w:color w:val="231F20"/>
                <w:sz w:val="16"/>
                <w:lang w:val="ru-RU"/>
              </w:rPr>
              <w:t>преобразо</w:t>
            </w:r>
            <w:proofErr w:type="spellEnd"/>
            <w:r w:rsidR="003B245E">
              <w:rPr>
                <w:rFonts w:ascii="Times New Roman" w:hAnsi="Times New Roman" w:cs="Times New Roman"/>
                <w:b/>
                <w:color w:val="231F20"/>
                <w:sz w:val="16"/>
                <w:lang w:val="ru-RU"/>
              </w:rPr>
              <w:t>-</w:t>
            </w:r>
            <w:r w:rsidRPr="003B245E">
              <w:rPr>
                <w:rFonts w:ascii="Times New Roman" w:hAnsi="Times New Roman" w:cs="Times New Roman"/>
                <w:b/>
                <w:color w:val="231F20"/>
                <w:sz w:val="16"/>
                <w:lang w:val="ru-RU"/>
              </w:rPr>
              <w:t>ванное</w:t>
            </w:r>
            <w:proofErr w:type="gramEnd"/>
            <w:r w:rsidRPr="003B245E">
              <w:rPr>
                <w:rFonts w:ascii="Times New Roman" w:hAnsi="Times New Roman" w:cs="Times New Roman"/>
                <w:b/>
                <w:color w:val="231F20"/>
                <w:sz w:val="16"/>
                <w:lang w:val="ru-RU"/>
              </w:rPr>
              <w:t xml:space="preserve"> в CO</w:t>
            </w:r>
            <w:r w:rsidRPr="003B245E">
              <w:rPr>
                <w:rFonts w:ascii="Times New Roman" w:hAnsi="Times New Roman" w:cs="Times New Roman"/>
                <w:b/>
                <w:color w:val="231F20"/>
                <w:position w:val="-4"/>
                <w:sz w:val="16"/>
                <w:lang w:val="ru-RU"/>
              </w:rPr>
              <w:t>2</w:t>
            </w:r>
          </w:p>
        </w:tc>
      </w:tr>
      <w:tr w:rsidR="003D08DC" w:rsidRPr="001C0306" w:rsidTr="003B245E">
        <w:trPr>
          <w:trHeight w:val="729"/>
        </w:trPr>
        <w:tc>
          <w:tcPr>
            <w:tcW w:w="2552" w:type="dxa"/>
            <w:gridSpan w:val="2"/>
            <w:vMerge/>
            <w:tcBorders>
              <w:top w:val="nil"/>
              <w:right w:val="double" w:sz="1" w:space="0" w:color="231F20"/>
            </w:tcBorders>
          </w:tcPr>
          <w:p w:rsidR="003D08DC" w:rsidRPr="001C0306" w:rsidRDefault="003D08DC" w:rsidP="001C0306">
            <w:pPr>
              <w:rPr>
                <w:rFonts w:ascii="Times New Roman" w:hAnsi="Times New Roman" w:cs="Times New Roman"/>
                <w:sz w:val="2"/>
                <w:szCs w:val="2"/>
              </w:rPr>
            </w:pPr>
          </w:p>
        </w:tc>
        <w:tc>
          <w:tcPr>
            <w:tcW w:w="850" w:type="dxa"/>
            <w:tcBorders>
              <w:top w:val="nil"/>
              <w:left w:val="double" w:sz="1" w:space="0" w:color="231F20"/>
              <w:right w:val="single" w:sz="4" w:space="0" w:color="231F20"/>
            </w:tcBorders>
          </w:tcPr>
          <w:p w:rsidR="003D08DC" w:rsidRPr="001C0306" w:rsidRDefault="003D08DC" w:rsidP="001C0306">
            <w:pPr>
              <w:pStyle w:val="TableParagraph"/>
              <w:ind w:left="49" w:right="17" w:hanging="29"/>
              <w:rPr>
                <w:rFonts w:ascii="Times New Roman" w:hAnsi="Times New Roman" w:cs="Times New Roman"/>
                <w:b/>
                <w:sz w:val="20"/>
                <w:lang w:val="ru-RU"/>
              </w:rPr>
            </w:pPr>
            <w:r w:rsidRPr="001C0306">
              <w:rPr>
                <w:rFonts w:ascii="Times New Roman" w:hAnsi="Times New Roman" w:cs="Times New Roman"/>
                <w:b/>
                <w:color w:val="231F20"/>
                <w:sz w:val="20"/>
                <w:lang w:val="ru-RU"/>
              </w:rPr>
              <w:t>тонн CO</w:t>
            </w:r>
            <w:r w:rsidRPr="001C0306">
              <w:rPr>
                <w:rFonts w:ascii="Times New Roman" w:hAnsi="Times New Roman" w:cs="Times New Roman"/>
                <w:b/>
                <w:color w:val="231F20"/>
                <w:position w:val="-4"/>
                <w:sz w:val="15"/>
                <w:lang w:val="ru-RU"/>
              </w:rPr>
              <w:t>2</w:t>
            </w:r>
            <w:r w:rsidRPr="001C0306">
              <w:rPr>
                <w:rFonts w:ascii="Times New Roman" w:hAnsi="Times New Roman" w:cs="Times New Roman"/>
                <w:b/>
                <w:color w:val="231F20"/>
                <w:sz w:val="20"/>
                <w:lang w:val="ru-RU"/>
              </w:rPr>
              <w:t>/год</w:t>
            </w:r>
          </w:p>
        </w:tc>
        <w:tc>
          <w:tcPr>
            <w:tcW w:w="993" w:type="dxa"/>
            <w:tcBorders>
              <w:top w:val="nil"/>
              <w:left w:val="single" w:sz="4" w:space="0" w:color="231F20"/>
              <w:right w:val="single" w:sz="4" w:space="0" w:color="231F20"/>
            </w:tcBorders>
          </w:tcPr>
          <w:p w:rsidR="003D08DC" w:rsidRPr="001C0306" w:rsidRDefault="003D08DC" w:rsidP="001C0306">
            <w:pPr>
              <w:pStyle w:val="TableParagraph"/>
              <w:ind w:left="49" w:right="17" w:hanging="29"/>
              <w:rPr>
                <w:rFonts w:ascii="Times New Roman" w:hAnsi="Times New Roman" w:cs="Times New Roman"/>
                <w:b/>
                <w:sz w:val="20"/>
                <w:lang w:val="ru-RU"/>
              </w:rPr>
            </w:pPr>
            <w:r w:rsidRPr="001C0306">
              <w:rPr>
                <w:rFonts w:ascii="Times New Roman" w:hAnsi="Times New Roman" w:cs="Times New Roman"/>
                <w:b/>
                <w:color w:val="231F20"/>
                <w:sz w:val="20"/>
                <w:lang w:val="ru-RU"/>
              </w:rPr>
              <w:t>тонн CH</w:t>
            </w:r>
            <w:r w:rsidRPr="001C0306">
              <w:rPr>
                <w:rFonts w:ascii="Times New Roman" w:hAnsi="Times New Roman" w:cs="Times New Roman"/>
                <w:b/>
                <w:color w:val="231F20"/>
                <w:position w:val="-4"/>
                <w:sz w:val="15"/>
                <w:lang w:val="ru-RU"/>
              </w:rPr>
              <w:t>4</w:t>
            </w:r>
            <w:r w:rsidRPr="001C0306">
              <w:rPr>
                <w:rFonts w:ascii="Times New Roman" w:hAnsi="Times New Roman" w:cs="Times New Roman"/>
                <w:b/>
                <w:color w:val="231F20"/>
                <w:sz w:val="20"/>
                <w:lang w:val="ru-RU"/>
              </w:rPr>
              <w:t>/год</w:t>
            </w:r>
          </w:p>
        </w:tc>
        <w:tc>
          <w:tcPr>
            <w:tcW w:w="992" w:type="dxa"/>
            <w:tcBorders>
              <w:top w:val="nil"/>
              <w:left w:val="single" w:sz="4" w:space="0" w:color="231F20"/>
            </w:tcBorders>
          </w:tcPr>
          <w:p w:rsidR="003D08DC" w:rsidRPr="001C0306" w:rsidRDefault="003D08DC" w:rsidP="001C0306">
            <w:pPr>
              <w:pStyle w:val="TableParagraph"/>
              <w:ind w:left="49" w:right="17" w:hanging="29"/>
              <w:rPr>
                <w:rFonts w:ascii="Times New Roman" w:hAnsi="Times New Roman" w:cs="Times New Roman"/>
                <w:b/>
                <w:sz w:val="20"/>
                <w:lang w:val="ru-RU"/>
              </w:rPr>
            </w:pPr>
            <w:r w:rsidRPr="001C0306">
              <w:rPr>
                <w:rFonts w:ascii="Times New Roman" w:hAnsi="Times New Roman" w:cs="Times New Roman"/>
                <w:b/>
                <w:color w:val="231F20"/>
                <w:sz w:val="20"/>
                <w:lang w:val="ru-RU"/>
              </w:rPr>
              <w:t>тонн N</w:t>
            </w:r>
            <w:r w:rsidRPr="001C0306">
              <w:rPr>
                <w:rFonts w:ascii="Times New Roman" w:hAnsi="Times New Roman" w:cs="Times New Roman"/>
                <w:b/>
                <w:color w:val="231F20"/>
                <w:position w:val="-4"/>
                <w:sz w:val="15"/>
                <w:lang w:val="ru-RU"/>
              </w:rPr>
              <w:t>2</w:t>
            </w:r>
            <w:r w:rsidRPr="001C0306">
              <w:rPr>
                <w:rFonts w:ascii="Times New Roman" w:hAnsi="Times New Roman" w:cs="Times New Roman"/>
                <w:b/>
                <w:color w:val="231F20"/>
                <w:sz w:val="20"/>
                <w:lang w:val="ru-RU"/>
              </w:rPr>
              <w:t>O/год</w:t>
            </w:r>
          </w:p>
        </w:tc>
        <w:tc>
          <w:tcPr>
            <w:tcW w:w="992" w:type="dxa"/>
            <w:gridSpan w:val="2"/>
            <w:tcBorders>
              <w:top w:val="nil"/>
              <w:right w:val="single" w:sz="4" w:space="0" w:color="231F20"/>
            </w:tcBorders>
          </w:tcPr>
          <w:p w:rsidR="003D08DC" w:rsidRPr="001C0306" w:rsidRDefault="003D08DC" w:rsidP="001C0306">
            <w:pPr>
              <w:pStyle w:val="TableParagraph"/>
              <w:ind w:left="49" w:right="17" w:hanging="29"/>
              <w:rPr>
                <w:rFonts w:ascii="Times New Roman" w:hAnsi="Times New Roman" w:cs="Times New Roman"/>
                <w:b/>
                <w:sz w:val="20"/>
                <w:lang w:val="ru-RU"/>
              </w:rPr>
            </w:pPr>
            <w:r w:rsidRPr="001C0306">
              <w:rPr>
                <w:rFonts w:ascii="Times New Roman" w:hAnsi="Times New Roman" w:cs="Times New Roman"/>
                <w:b/>
                <w:color w:val="231F20"/>
                <w:sz w:val="20"/>
                <w:lang w:val="ru-RU"/>
              </w:rPr>
              <w:t>тонн CO</w:t>
            </w:r>
            <w:r w:rsidRPr="001C0306">
              <w:rPr>
                <w:rFonts w:ascii="Times New Roman" w:hAnsi="Times New Roman" w:cs="Times New Roman"/>
                <w:b/>
                <w:color w:val="231F20"/>
                <w:position w:val="-4"/>
                <w:sz w:val="15"/>
                <w:lang w:val="ru-RU"/>
              </w:rPr>
              <w:t>2</w:t>
            </w:r>
            <w:r w:rsidRPr="001C0306">
              <w:rPr>
                <w:rFonts w:ascii="Times New Roman" w:hAnsi="Times New Roman" w:cs="Times New Roman"/>
                <w:b/>
                <w:color w:val="231F20"/>
                <w:sz w:val="20"/>
                <w:lang w:val="ru-RU"/>
              </w:rPr>
              <w:t>/год</w:t>
            </w:r>
          </w:p>
        </w:tc>
        <w:tc>
          <w:tcPr>
            <w:tcW w:w="992" w:type="dxa"/>
            <w:tcBorders>
              <w:top w:val="nil"/>
              <w:left w:val="single" w:sz="4" w:space="0" w:color="231F20"/>
              <w:right w:val="single" w:sz="4" w:space="0" w:color="231F20"/>
            </w:tcBorders>
          </w:tcPr>
          <w:p w:rsidR="003D08DC" w:rsidRPr="001C0306" w:rsidRDefault="003D08DC" w:rsidP="001C0306">
            <w:pPr>
              <w:pStyle w:val="TableParagraph"/>
              <w:ind w:left="49" w:right="17" w:hanging="29"/>
              <w:rPr>
                <w:rFonts w:ascii="Times New Roman" w:hAnsi="Times New Roman" w:cs="Times New Roman"/>
                <w:sz w:val="20"/>
                <w:lang w:val="ru-RU"/>
              </w:rPr>
            </w:pPr>
            <w:r w:rsidRPr="001C0306">
              <w:rPr>
                <w:rFonts w:ascii="Times New Roman" w:hAnsi="Times New Roman" w:cs="Times New Roman"/>
                <w:b/>
                <w:color w:val="231F20"/>
                <w:sz w:val="20"/>
                <w:lang w:val="ru-RU"/>
              </w:rPr>
              <w:t>тонн CO</w:t>
            </w:r>
            <w:r w:rsidRPr="001C0306">
              <w:rPr>
                <w:rFonts w:ascii="Times New Roman" w:hAnsi="Times New Roman" w:cs="Times New Roman"/>
                <w:b/>
                <w:color w:val="231F20"/>
                <w:position w:val="-4"/>
                <w:sz w:val="15"/>
                <w:lang w:val="ru-RU"/>
              </w:rPr>
              <w:t>2eq</w:t>
            </w:r>
            <w:r w:rsidRPr="001C0306">
              <w:rPr>
                <w:rFonts w:ascii="Times New Roman" w:hAnsi="Times New Roman" w:cs="Times New Roman"/>
                <w:b/>
                <w:color w:val="231F20"/>
                <w:sz w:val="20"/>
                <w:lang w:val="ru-RU"/>
              </w:rPr>
              <w:t>/год</w:t>
            </w:r>
          </w:p>
        </w:tc>
        <w:tc>
          <w:tcPr>
            <w:tcW w:w="993" w:type="dxa"/>
            <w:gridSpan w:val="2"/>
            <w:tcBorders>
              <w:top w:val="nil"/>
              <w:left w:val="single" w:sz="4" w:space="0" w:color="231F20"/>
            </w:tcBorders>
          </w:tcPr>
          <w:p w:rsidR="003D08DC" w:rsidRPr="001C0306" w:rsidRDefault="003D08DC" w:rsidP="001C0306">
            <w:pPr>
              <w:pStyle w:val="TableParagraph"/>
              <w:ind w:left="49" w:right="17" w:hanging="29"/>
              <w:rPr>
                <w:rFonts w:ascii="Times New Roman" w:hAnsi="Times New Roman" w:cs="Times New Roman"/>
                <w:b/>
                <w:sz w:val="20"/>
                <w:lang w:val="ru-RU"/>
              </w:rPr>
            </w:pPr>
            <w:r w:rsidRPr="001C0306">
              <w:rPr>
                <w:rFonts w:ascii="Times New Roman" w:hAnsi="Times New Roman" w:cs="Times New Roman"/>
                <w:b/>
                <w:color w:val="231F20"/>
                <w:sz w:val="20"/>
                <w:lang w:val="ru-RU"/>
              </w:rPr>
              <w:t>тонн CO</w:t>
            </w:r>
            <w:r w:rsidRPr="001C0306">
              <w:rPr>
                <w:rFonts w:ascii="Times New Roman" w:hAnsi="Times New Roman" w:cs="Times New Roman"/>
                <w:b/>
                <w:color w:val="231F20"/>
                <w:position w:val="-4"/>
                <w:sz w:val="15"/>
                <w:lang w:val="ru-RU"/>
              </w:rPr>
              <w:t>2eq</w:t>
            </w:r>
            <w:r w:rsidRPr="001C0306">
              <w:rPr>
                <w:rFonts w:ascii="Times New Roman" w:hAnsi="Times New Roman" w:cs="Times New Roman"/>
                <w:b/>
                <w:color w:val="231F20"/>
                <w:sz w:val="20"/>
                <w:lang w:val="ru-RU"/>
              </w:rPr>
              <w:t>/год</w:t>
            </w:r>
          </w:p>
        </w:tc>
        <w:tc>
          <w:tcPr>
            <w:tcW w:w="992" w:type="dxa"/>
            <w:tcBorders>
              <w:top w:val="nil"/>
            </w:tcBorders>
          </w:tcPr>
          <w:p w:rsidR="003D08DC" w:rsidRPr="001C0306" w:rsidRDefault="003D08DC" w:rsidP="001C0306">
            <w:pPr>
              <w:pStyle w:val="TableParagraph"/>
              <w:ind w:left="49" w:right="17" w:hanging="29"/>
              <w:rPr>
                <w:rFonts w:ascii="Times New Roman" w:hAnsi="Times New Roman" w:cs="Times New Roman"/>
                <w:b/>
                <w:sz w:val="20"/>
                <w:lang w:val="ru-RU"/>
              </w:rPr>
            </w:pPr>
            <w:r w:rsidRPr="001C0306">
              <w:rPr>
                <w:rFonts w:ascii="Times New Roman" w:hAnsi="Times New Roman" w:cs="Times New Roman"/>
                <w:b/>
                <w:color w:val="231F20"/>
                <w:sz w:val="20"/>
                <w:lang w:val="ru-RU"/>
              </w:rPr>
              <w:t>тонн CO</w:t>
            </w:r>
            <w:r w:rsidRPr="001C0306">
              <w:rPr>
                <w:rFonts w:ascii="Times New Roman" w:hAnsi="Times New Roman" w:cs="Times New Roman"/>
                <w:b/>
                <w:color w:val="231F20"/>
                <w:position w:val="-4"/>
                <w:sz w:val="15"/>
                <w:lang w:val="ru-RU"/>
              </w:rPr>
              <w:t>2eq</w:t>
            </w:r>
            <w:r w:rsidRPr="001C0306">
              <w:rPr>
                <w:rFonts w:ascii="Times New Roman" w:hAnsi="Times New Roman" w:cs="Times New Roman"/>
                <w:b/>
                <w:color w:val="231F20"/>
                <w:sz w:val="20"/>
                <w:lang w:val="ru-RU"/>
              </w:rPr>
              <w:t>/год</w:t>
            </w:r>
          </w:p>
        </w:tc>
      </w:tr>
      <w:tr w:rsidR="003D08DC" w:rsidRPr="001C0306" w:rsidTr="003B245E">
        <w:trPr>
          <w:trHeight w:val="288"/>
        </w:trPr>
        <w:tc>
          <w:tcPr>
            <w:tcW w:w="8364" w:type="dxa"/>
            <w:gridSpan w:val="10"/>
            <w:tcBorders>
              <w:bottom w:val="single" w:sz="4" w:space="0" w:color="231F20"/>
            </w:tcBorders>
          </w:tcPr>
          <w:p w:rsidR="003D08DC" w:rsidRPr="001C0306" w:rsidRDefault="003D08DC" w:rsidP="001C0306">
            <w:pPr>
              <w:pStyle w:val="TableParagraph"/>
              <w:ind w:left="45"/>
              <w:rPr>
                <w:rFonts w:ascii="Times New Roman" w:hAnsi="Times New Roman" w:cs="Times New Roman"/>
                <w:sz w:val="20"/>
                <w:lang w:val="ru-RU"/>
              </w:rPr>
            </w:pPr>
            <w:r w:rsidRPr="001C0306">
              <w:rPr>
                <w:rFonts w:ascii="Times New Roman" w:hAnsi="Times New Roman" w:cs="Times New Roman"/>
                <w:color w:val="231F20"/>
                <w:sz w:val="20"/>
                <w:lang w:val="ru-RU"/>
              </w:rPr>
              <w:t xml:space="preserve">Выбросы в результате потребления энергоресурсов (см. </w:t>
            </w:r>
            <w:hyperlink w:anchor="_bookmark63" w:history="1">
              <w:r w:rsidRPr="001C0306">
                <w:rPr>
                  <w:rFonts w:ascii="Times New Roman" w:hAnsi="Times New Roman" w:cs="Times New Roman"/>
                  <w:color w:val="053BF5"/>
                  <w:sz w:val="20"/>
                  <w:u w:val="single" w:color="053BF5"/>
                  <w:lang w:val="ru-RU"/>
                </w:rPr>
                <w:t>C.4</w:t>
              </w:r>
            </w:hyperlink>
            <w:r w:rsidRPr="001C0306">
              <w:rPr>
                <w:rFonts w:ascii="Times New Roman" w:hAnsi="Times New Roman" w:cs="Times New Roman"/>
                <w:color w:val="231F20"/>
                <w:sz w:val="20"/>
                <w:lang w:val="ru-RU"/>
              </w:rPr>
              <w:t>)</w:t>
            </w:r>
          </w:p>
        </w:tc>
        <w:tc>
          <w:tcPr>
            <w:tcW w:w="992" w:type="dxa"/>
            <w:tcBorders>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r>
      <w:tr w:rsidR="003D08DC" w:rsidRPr="001C0306" w:rsidTr="003B245E">
        <w:trPr>
          <w:trHeight w:val="293"/>
        </w:trPr>
        <w:tc>
          <w:tcPr>
            <w:tcW w:w="2552" w:type="dxa"/>
            <w:gridSpan w:val="2"/>
            <w:tcBorders>
              <w:top w:val="single" w:sz="4" w:space="0" w:color="231F20"/>
              <w:bottom w:val="single" w:sz="4" w:space="0" w:color="231F20"/>
              <w:right w:val="double" w:sz="1" w:space="0" w:color="231F20"/>
            </w:tcBorders>
          </w:tcPr>
          <w:p w:rsidR="003D08DC" w:rsidRPr="001C0306" w:rsidRDefault="003D08DC" w:rsidP="001C0306">
            <w:pPr>
              <w:pStyle w:val="TableParagraph"/>
              <w:ind w:left="45"/>
              <w:rPr>
                <w:rFonts w:ascii="Times New Roman" w:hAnsi="Times New Roman" w:cs="Times New Roman"/>
                <w:sz w:val="20"/>
                <w:lang w:val="ru-RU"/>
              </w:rPr>
            </w:pPr>
            <w:r w:rsidRPr="001C0306">
              <w:rPr>
                <w:rFonts w:ascii="Times New Roman" w:hAnsi="Times New Roman" w:cs="Times New Roman"/>
                <w:color w:val="231F20"/>
                <w:sz w:val="20"/>
                <w:lang w:val="ru-RU"/>
              </w:rPr>
              <w:t>Импортируемая электроэнергия</w:t>
            </w:r>
          </w:p>
        </w:tc>
        <w:tc>
          <w:tcPr>
            <w:tcW w:w="850" w:type="dxa"/>
            <w:tcBorders>
              <w:top w:val="single" w:sz="4" w:space="0" w:color="231F20"/>
              <w:left w:val="double" w:sz="1" w:space="0" w:color="231F20"/>
              <w:bottom w:val="single" w:sz="4" w:space="0" w:color="231F20"/>
              <w:right w:val="single" w:sz="4" w:space="0" w:color="231F20"/>
            </w:tcBorders>
          </w:tcPr>
          <w:p w:rsidR="003D08DC" w:rsidRPr="001C0306" w:rsidRDefault="003D08DC" w:rsidP="00AF64FD">
            <w:pPr>
              <w:pStyle w:val="TableParagraph"/>
              <w:ind w:left="142"/>
              <w:rPr>
                <w:rFonts w:ascii="Times New Roman" w:hAnsi="Times New Roman" w:cs="Times New Roman"/>
                <w:sz w:val="20"/>
                <w:lang w:val="ru-RU"/>
              </w:rPr>
            </w:pPr>
            <w:r w:rsidRPr="001C0306">
              <w:rPr>
                <w:rFonts w:ascii="Times New Roman" w:hAnsi="Times New Roman" w:cs="Times New Roman"/>
                <w:color w:val="231F20"/>
                <w:sz w:val="20"/>
                <w:lang w:val="ru-RU"/>
              </w:rPr>
              <w:t>328,50</w:t>
            </w:r>
          </w:p>
        </w:tc>
        <w:tc>
          <w:tcPr>
            <w:tcW w:w="993"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gridSpan w:val="2"/>
            <w:tcBorders>
              <w:top w:val="single" w:sz="4" w:space="0" w:color="231F20"/>
              <w:bottom w:val="single" w:sz="4" w:space="0" w:color="231F20"/>
              <w:right w:val="single" w:sz="4" w:space="0" w:color="231F20"/>
            </w:tcBorders>
          </w:tcPr>
          <w:p w:rsidR="003D08DC" w:rsidRPr="001C0306" w:rsidRDefault="003D08DC" w:rsidP="001C0306">
            <w:pPr>
              <w:pStyle w:val="TableParagraph"/>
              <w:ind w:right="23"/>
              <w:jc w:val="right"/>
              <w:rPr>
                <w:rFonts w:ascii="Times New Roman" w:hAnsi="Times New Roman" w:cs="Times New Roman"/>
                <w:sz w:val="20"/>
                <w:lang w:val="ru-RU"/>
              </w:rPr>
            </w:pPr>
            <w:r w:rsidRPr="001C0306">
              <w:rPr>
                <w:rFonts w:ascii="Times New Roman" w:hAnsi="Times New Roman" w:cs="Times New Roman"/>
                <w:color w:val="231F20"/>
                <w:sz w:val="20"/>
                <w:lang w:val="ru-RU"/>
              </w:rPr>
              <w:t>328,50</w:t>
            </w:r>
          </w:p>
        </w:tc>
        <w:tc>
          <w:tcPr>
            <w:tcW w:w="992"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3" w:type="dxa"/>
            <w:gridSpan w:val="2"/>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bottom w:val="single" w:sz="4" w:space="0" w:color="231F20"/>
            </w:tcBorders>
          </w:tcPr>
          <w:p w:rsidR="003D08DC" w:rsidRPr="001C0306" w:rsidRDefault="003D08DC" w:rsidP="001C0306">
            <w:pPr>
              <w:pStyle w:val="TableParagraph"/>
              <w:ind w:right="14"/>
              <w:jc w:val="right"/>
              <w:rPr>
                <w:rFonts w:ascii="Times New Roman" w:hAnsi="Times New Roman" w:cs="Times New Roman"/>
                <w:sz w:val="20"/>
                <w:lang w:val="ru-RU"/>
              </w:rPr>
            </w:pPr>
            <w:r w:rsidRPr="001C0306">
              <w:rPr>
                <w:rFonts w:ascii="Times New Roman" w:hAnsi="Times New Roman" w:cs="Times New Roman"/>
                <w:color w:val="231F20"/>
                <w:sz w:val="20"/>
                <w:lang w:val="ru-RU"/>
              </w:rPr>
              <w:t>328,50</w:t>
            </w:r>
          </w:p>
        </w:tc>
      </w:tr>
      <w:tr w:rsidR="003D08DC" w:rsidRPr="001C0306" w:rsidTr="003B245E">
        <w:trPr>
          <w:trHeight w:val="293"/>
        </w:trPr>
        <w:tc>
          <w:tcPr>
            <w:tcW w:w="8364" w:type="dxa"/>
            <w:gridSpan w:val="10"/>
            <w:tcBorders>
              <w:top w:val="single" w:sz="4" w:space="0" w:color="231F20"/>
              <w:bottom w:val="single" w:sz="4" w:space="0" w:color="231F20"/>
            </w:tcBorders>
          </w:tcPr>
          <w:p w:rsidR="003D08DC" w:rsidRPr="001C0306" w:rsidRDefault="003D08DC" w:rsidP="001C0306">
            <w:pPr>
              <w:pStyle w:val="TableParagraph"/>
              <w:ind w:left="45"/>
              <w:rPr>
                <w:rFonts w:ascii="Times New Roman" w:hAnsi="Times New Roman" w:cs="Times New Roman"/>
                <w:sz w:val="20"/>
                <w:lang w:val="ru-RU"/>
              </w:rPr>
            </w:pPr>
            <w:r w:rsidRPr="001C0306">
              <w:rPr>
                <w:rFonts w:ascii="Times New Roman" w:hAnsi="Times New Roman" w:cs="Times New Roman"/>
                <w:color w:val="231F20"/>
                <w:sz w:val="20"/>
                <w:lang w:val="ru-RU"/>
              </w:rPr>
              <w:t xml:space="preserve">Выбросы в результате биологических процессов обработки (см. </w:t>
            </w:r>
            <w:hyperlink w:anchor="_bookmark66" w:history="1">
              <w:r w:rsidRPr="001C0306">
                <w:rPr>
                  <w:rFonts w:ascii="Times New Roman" w:hAnsi="Times New Roman" w:cs="Times New Roman"/>
                  <w:color w:val="053BF5"/>
                  <w:sz w:val="20"/>
                  <w:u w:val="single" w:color="053BF5"/>
                  <w:lang w:val="ru-RU"/>
                </w:rPr>
                <w:t>C.5</w:t>
              </w:r>
            </w:hyperlink>
            <w:r w:rsidRPr="001C0306">
              <w:rPr>
                <w:rFonts w:ascii="Times New Roman" w:hAnsi="Times New Roman" w:cs="Times New Roman"/>
                <w:color w:val="231F20"/>
                <w:sz w:val="20"/>
                <w:lang w:val="ru-RU"/>
              </w:rPr>
              <w:t>)</w:t>
            </w:r>
          </w:p>
        </w:tc>
        <w:tc>
          <w:tcPr>
            <w:tcW w:w="992" w:type="dxa"/>
            <w:tcBorders>
              <w:top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r>
      <w:tr w:rsidR="003D08DC" w:rsidRPr="001C0306" w:rsidTr="003B245E">
        <w:trPr>
          <w:trHeight w:val="513"/>
        </w:trPr>
        <w:tc>
          <w:tcPr>
            <w:tcW w:w="2552" w:type="dxa"/>
            <w:gridSpan w:val="2"/>
            <w:tcBorders>
              <w:top w:val="single" w:sz="4" w:space="0" w:color="231F20"/>
              <w:bottom w:val="single" w:sz="4" w:space="0" w:color="231F20"/>
              <w:right w:val="double" w:sz="1" w:space="0" w:color="231F20"/>
            </w:tcBorders>
          </w:tcPr>
          <w:p w:rsidR="003D08DC" w:rsidRPr="001C0306" w:rsidRDefault="003D08DC" w:rsidP="001C0306">
            <w:pPr>
              <w:pStyle w:val="TableParagraph"/>
              <w:ind w:left="45"/>
              <w:rPr>
                <w:rFonts w:ascii="Times New Roman" w:hAnsi="Times New Roman" w:cs="Times New Roman"/>
                <w:sz w:val="20"/>
                <w:lang w:val="ru-RU"/>
              </w:rPr>
            </w:pPr>
            <w:proofErr w:type="spellStart"/>
            <w:r w:rsidRPr="001C0306">
              <w:rPr>
                <w:rFonts w:ascii="Times New Roman" w:hAnsi="Times New Roman" w:cs="Times New Roman"/>
                <w:color w:val="231F20"/>
                <w:sz w:val="20"/>
                <w:lang w:val="ru-RU"/>
              </w:rPr>
              <w:t>Полуаэробное</w:t>
            </w:r>
            <w:proofErr w:type="spellEnd"/>
            <w:r w:rsidRPr="001C0306">
              <w:rPr>
                <w:rFonts w:ascii="Times New Roman" w:hAnsi="Times New Roman" w:cs="Times New Roman"/>
                <w:color w:val="231F20"/>
                <w:sz w:val="20"/>
                <w:lang w:val="ru-RU"/>
              </w:rPr>
              <w:t xml:space="preserve"> захоронение других осадков сточных вод на полигонах</w:t>
            </w:r>
          </w:p>
        </w:tc>
        <w:tc>
          <w:tcPr>
            <w:tcW w:w="850" w:type="dxa"/>
            <w:tcBorders>
              <w:top w:val="single" w:sz="4" w:space="0" w:color="231F20"/>
              <w:left w:val="double" w:sz="1"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3"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ind w:left="545"/>
              <w:rPr>
                <w:rFonts w:ascii="Times New Roman" w:hAnsi="Times New Roman" w:cs="Times New Roman"/>
                <w:sz w:val="20"/>
                <w:lang w:val="ru-RU"/>
              </w:rPr>
            </w:pPr>
            <w:r w:rsidRPr="001C0306">
              <w:rPr>
                <w:rFonts w:ascii="Times New Roman" w:hAnsi="Times New Roman" w:cs="Times New Roman"/>
                <w:color w:val="231F20"/>
                <w:sz w:val="20"/>
                <w:lang w:val="ru-RU"/>
              </w:rPr>
              <w:t>0,80</w:t>
            </w:r>
          </w:p>
        </w:tc>
        <w:tc>
          <w:tcPr>
            <w:tcW w:w="992" w:type="dxa"/>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gridSpan w:val="2"/>
            <w:tcBorders>
              <w:top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ind w:left="442"/>
              <w:rPr>
                <w:rFonts w:ascii="Times New Roman" w:hAnsi="Times New Roman" w:cs="Times New Roman"/>
                <w:sz w:val="20"/>
                <w:lang w:val="ru-RU"/>
              </w:rPr>
            </w:pPr>
            <w:r w:rsidRPr="001C0306">
              <w:rPr>
                <w:rFonts w:ascii="Times New Roman" w:hAnsi="Times New Roman" w:cs="Times New Roman"/>
                <w:color w:val="231F20"/>
                <w:sz w:val="20"/>
                <w:lang w:val="ru-RU"/>
              </w:rPr>
              <w:t>20,00</w:t>
            </w:r>
          </w:p>
        </w:tc>
        <w:tc>
          <w:tcPr>
            <w:tcW w:w="993" w:type="dxa"/>
            <w:gridSpan w:val="2"/>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bottom w:val="single" w:sz="4" w:space="0" w:color="231F20"/>
            </w:tcBorders>
          </w:tcPr>
          <w:p w:rsidR="003D08DC" w:rsidRPr="001C0306" w:rsidRDefault="003D08DC" w:rsidP="001C0306">
            <w:pPr>
              <w:pStyle w:val="TableParagraph"/>
              <w:ind w:right="14"/>
              <w:jc w:val="right"/>
              <w:rPr>
                <w:rFonts w:ascii="Times New Roman" w:hAnsi="Times New Roman" w:cs="Times New Roman"/>
                <w:sz w:val="20"/>
                <w:lang w:val="ru-RU"/>
              </w:rPr>
            </w:pPr>
            <w:r w:rsidRPr="001C0306">
              <w:rPr>
                <w:rFonts w:ascii="Times New Roman" w:hAnsi="Times New Roman" w:cs="Times New Roman"/>
                <w:color w:val="231F20"/>
                <w:sz w:val="20"/>
                <w:lang w:val="ru-RU"/>
              </w:rPr>
              <w:t>20,00</w:t>
            </w:r>
          </w:p>
        </w:tc>
      </w:tr>
      <w:tr w:rsidR="003D08DC" w:rsidRPr="001C0306" w:rsidTr="003B245E">
        <w:trPr>
          <w:trHeight w:val="293"/>
        </w:trPr>
        <w:tc>
          <w:tcPr>
            <w:tcW w:w="8364" w:type="dxa"/>
            <w:gridSpan w:val="10"/>
            <w:tcBorders>
              <w:top w:val="single" w:sz="4" w:space="0" w:color="231F20"/>
              <w:bottom w:val="single" w:sz="4" w:space="0" w:color="231F20"/>
            </w:tcBorders>
          </w:tcPr>
          <w:p w:rsidR="003D08DC" w:rsidRPr="001C0306" w:rsidRDefault="003D08DC" w:rsidP="001C0306">
            <w:pPr>
              <w:pStyle w:val="TableParagraph"/>
              <w:ind w:left="45"/>
              <w:rPr>
                <w:rFonts w:ascii="Times New Roman" w:hAnsi="Times New Roman" w:cs="Times New Roman"/>
                <w:sz w:val="20"/>
                <w:lang w:val="ru-RU"/>
              </w:rPr>
            </w:pPr>
            <w:r w:rsidRPr="001C0306">
              <w:rPr>
                <w:rFonts w:ascii="Times New Roman" w:hAnsi="Times New Roman" w:cs="Times New Roman"/>
                <w:color w:val="231F20"/>
                <w:sz w:val="20"/>
                <w:lang w:val="ru-RU"/>
              </w:rPr>
              <w:t xml:space="preserve">Выбросы в результате использования расходных материалов и образования отходов </w:t>
            </w:r>
            <w:r w:rsidRPr="001C0306">
              <w:rPr>
                <w:rFonts w:ascii="Times New Roman" w:hAnsi="Times New Roman" w:cs="Times New Roman"/>
                <w:color w:val="231F20"/>
                <w:sz w:val="20"/>
                <w:lang w:val="ru-RU"/>
              </w:rPr>
              <w:br/>
              <w:t xml:space="preserve">(см. </w:t>
            </w:r>
            <w:hyperlink w:anchor="_bookmark69" w:history="1">
              <w:r w:rsidRPr="001C0306">
                <w:rPr>
                  <w:rFonts w:ascii="Times New Roman" w:hAnsi="Times New Roman" w:cs="Times New Roman"/>
                  <w:color w:val="053BF5"/>
                  <w:sz w:val="20"/>
                  <w:u w:val="single" w:color="053BF5"/>
                  <w:lang w:val="ru-RU"/>
                </w:rPr>
                <w:t>C.6</w:t>
              </w:r>
            </w:hyperlink>
            <w:r w:rsidRPr="001C0306">
              <w:rPr>
                <w:rFonts w:ascii="Times New Roman" w:hAnsi="Times New Roman" w:cs="Times New Roman"/>
                <w:color w:val="231F20"/>
                <w:sz w:val="20"/>
                <w:lang w:val="ru-RU"/>
              </w:rPr>
              <w:t>)</w:t>
            </w:r>
          </w:p>
        </w:tc>
        <w:tc>
          <w:tcPr>
            <w:tcW w:w="992" w:type="dxa"/>
            <w:tcBorders>
              <w:top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r>
      <w:tr w:rsidR="003D08DC" w:rsidRPr="001C0306" w:rsidTr="003B245E">
        <w:trPr>
          <w:trHeight w:val="293"/>
        </w:trPr>
        <w:tc>
          <w:tcPr>
            <w:tcW w:w="2552" w:type="dxa"/>
            <w:gridSpan w:val="2"/>
            <w:tcBorders>
              <w:top w:val="single" w:sz="4" w:space="0" w:color="231F20"/>
              <w:bottom w:val="single" w:sz="4" w:space="0" w:color="231F20"/>
              <w:right w:val="double" w:sz="1" w:space="0" w:color="231F20"/>
            </w:tcBorders>
          </w:tcPr>
          <w:p w:rsidR="003D08DC" w:rsidRPr="001C0306" w:rsidRDefault="003D08DC" w:rsidP="001C0306">
            <w:pPr>
              <w:pStyle w:val="TableParagraph"/>
              <w:ind w:left="45"/>
              <w:rPr>
                <w:rFonts w:ascii="Times New Roman" w:hAnsi="Times New Roman" w:cs="Times New Roman"/>
                <w:sz w:val="20"/>
                <w:lang w:val="ru-RU"/>
              </w:rPr>
            </w:pPr>
            <w:r w:rsidRPr="001C0306">
              <w:rPr>
                <w:rFonts w:ascii="Times New Roman" w:hAnsi="Times New Roman" w:cs="Times New Roman"/>
                <w:color w:val="231F20"/>
                <w:sz w:val="20"/>
                <w:lang w:val="ru-RU"/>
              </w:rPr>
              <w:t>Гипохлорит натрия</w:t>
            </w:r>
          </w:p>
        </w:tc>
        <w:tc>
          <w:tcPr>
            <w:tcW w:w="850" w:type="dxa"/>
            <w:tcBorders>
              <w:top w:val="single" w:sz="4" w:space="0" w:color="231F20"/>
              <w:left w:val="double" w:sz="1" w:space="0" w:color="231F20"/>
              <w:bottom w:val="single" w:sz="4" w:space="0" w:color="231F20"/>
              <w:right w:val="single" w:sz="4" w:space="0" w:color="231F20"/>
            </w:tcBorders>
          </w:tcPr>
          <w:p w:rsidR="003D08DC" w:rsidRPr="001C0306" w:rsidRDefault="003D08DC" w:rsidP="00AF64FD">
            <w:pPr>
              <w:pStyle w:val="TableParagraph"/>
              <w:ind w:left="142"/>
              <w:rPr>
                <w:rFonts w:ascii="Times New Roman" w:hAnsi="Times New Roman" w:cs="Times New Roman"/>
                <w:sz w:val="20"/>
                <w:lang w:val="ru-RU"/>
              </w:rPr>
            </w:pPr>
            <w:r w:rsidRPr="001C0306">
              <w:rPr>
                <w:rFonts w:ascii="Times New Roman" w:hAnsi="Times New Roman" w:cs="Times New Roman"/>
                <w:color w:val="231F20"/>
                <w:sz w:val="20"/>
                <w:lang w:val="ru-RU"/>
              </w:rPr>
              <w:t>5,77</w:t>
            </w:r>
          </w:p>
        </w:tc>
        <w:tc>
          <w:tcPr>
            <w:tcW w:w="993"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gridSpan w:val="2"/>
            <w:tcBorders>
              <w:top w:val="single" w:sz="4" w:space="0" w:color="231F20"/>
              <w:bottom w:val="single" w:sz="4" w:space="0" w:color="231F20"/>
              <w:right w:val="single" w:sz="4" w:space="0" w:color="231F20"/>
            </w:tcBorders>
          </w:tcPr>
          <w:p w:rsidR="003D08DC" w:rsidRPr="001C0306" w:rsidRDefault="003D08DC" w:rsidP="001C0306">
            <w:pPr>
              <w:pStyle w:val="TableParagraph"/>
              <w:ind w:right="23"/>
              <w:jc w:val="right"/>
              <w:rPr>
                <w:rFonts w:ascii="Times New Roman" w:hAnsi="Times New Roman" w:cs="Times New Roman"/>
                <w:sz w:val="20"/>
                <w:lang w:val="ru-RU"/>
              </w:rPr>
            </w:pPr>
            <w:r w:rsidRPr="001C0306">
              <w:rPr>
                <w:rFonts w:ascii="Times New Roman" w:hAnsi="Times New Roman" w:cs="Times New Roman"/>
                <w:color w:val="231F20"/>
                <w:sz w:val="20"/>
                <w:lang w:val="ru-RU"/>
              </w:rPr>
              <w:t>5,77</w:t>
            </w:r>
          </w:p>
        </w:tc>
        <w:tc>
          <w:tcPr>
            <w:tcW w:w="992"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3" w:type="dxa"/>
            <w:gridSpan w:val="2"/>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bottom w:val="single" w:sz="4" w:space="0" w:color="231F20"/>
            </w:tcBorders>
          </w:tcPr>
          <w:p w:rsidR="003D08DC" w:rsidRPr="001C0306" w:rsidRDefault="003D08DC" w:rsidP="001C0306">
            <w:pPr>
              <w:pStyle w:val="TableParagraph"/>
              <w:ind w:right="14"/>
              <w:jc w:val="right"/>
              <w:rPr>
                <w:rFonts w:ascii="Times New Roman" w:hAnsi="Times New Roman" w:cs="Times New Roman"/>
                <w:sz w:val="20"/>
                <w:lang w:val="ru-RU"/>
              </w:rPr>
            </w:pPr>
            <w:r w:rsidRPr="001C0306">
              <w:rPr>
                <w:rFonts w:ascii="Times New Roman" w:hAnsi="Times New Roman" w:cs="Times New Roman"/>
                <w:color w:val="231F20"/>
                <w:sz w:val="20"/>
                <w:lang w:val="ru-RU"/>
              </w:rPr>
              <w:t>5,77</w:t>
            </w:r>
          </w:p>
        </w:tc>
      </w:tr>
      <w:tr w:rsidR="003D08DC" w:rsidRPr="001C0306" w:rsidTr="003B245E">
        <w:trPr>
          <w:trHeight w:val="293"/>
        </w:trPr>
        <w:tc>
          <w:tcPr>
            <w:tcW w:w="2552" w:type="dxa"/>
            <w:gridSpan w:val="2"/>
            <w:tcBorders>
              <w:top w:val="single" w:sz="4" w:space="0" w:color="231F20"/>
              <w:bottom w:val="single" w:sz="4" w:space="0" w:color="231F20"/>
              <w:right w:val="double" w:sz="1" w:space="0" w:color="231F20"/>
            </w:tcBorders>
          </w:tcPr>
          <w:p w:rsidR="003D08DC" w:rsidRPr="001C0306" w:rsidRDefault="003D08DC" w:rsidP="001C0306">
            <w:pPr>
              <w:pStyle w:val="TableParagraph"/>
              <w:ind w:left="45"/>
              <w:rPr>
                <w:rFonts w:ascii="Times New Roman" w:hAnsi="Times New Roman" w:cs="Times New Roman"/>
                <w:sz w:val="20"/>
                <w:lang w:val="ru-RU"/>
              </w:rPr>
            </w:pPr>
            <w:r w:rsidRPr="001C0306">
              <w:rPr>
                <w:rFonts w:ascii="Times New Roman" w:hAnsi="Times New Roman" w:cs="Times New Roman"/>
                <w:color w:val="231F20"/>
                <w:sz w:val="20"/>
                <w:lang w:val="ru-RU"/>
              </w:rPr>
              <w:t>Гидроксид натрия</w:t>
            </w:r>
          </w:p>
        </w:tc>
        <w:tc>
          <w:tcPr>
            <w:tcW w:w="850" w:type="dxa"/>
            <w:tcBorders>
              <w:top w:val="single" w:sz="4" w:space="0" w:color="231F20"/>
              <w:left w:val="double" w:sz="1" w:space="0" w:color="231F20"/>
              <w:bottom w:val="single" w:sz="4" w:space="0" w:color="231F20"/>
              <w:right w:val="single" w:sz="4" w:space="0" w:color="231F20"/>
            </w:tcBorders>
          </w:tcPr>
          <w:p w:rsidR="003D08DC" w:rsidRPr="001C0306" w:rsidRDefault="003D08DC" w:rsidP="00AF64FD">
            <w:pPr>
              <w:pStyle w:val="TableParagraph"/>
              <w:ind w:left="142"/>
              <w:rPr>
                <w:rFonts w:ascii="Times New Roman" w:hAnsi="Times New Roman" w:cs="Times New Roman"/>
                <w:sz w:val="20"/>
                <w:lang w:val="ru-RU"/>
              </w:rPr>
            </w:pPr>
            <w:r w:rsidRPr="001C0306">
              <w:rPr>
                <w:rFonts w:ascii="Times New Roman" w:hAnsi="Times New Roman" w:cs="Times New Roman"/>
                <w:color w:val="231F20"/>
                <w:sz w:val="20"/>
                <w:lang w:val="ru-RU"/>
              </w:rPr>
              <w:t>0,23</w:t>
            </w:r>
          </w:p>
        </w:tc>
        <w:tc>
          <w:tcPr>
            <w:tcW w:w="993"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gridSpan w:val="2"/>
            <w:tcBorders>
              <w:top w:val="single" w:sz="4" w:space="0" w:color="231F20"/>
              <w:bottom w:val="single" w:sz="4" w:space="0" w:color="231F20"/>
              <w:right w:val="single" w:sz="4" w:space="0" w:color="231F20"/>
            </w:tcBorders>
          </w:tcPr>
          <w:p w:rsidR="003D08DC" w:rsidRPr="001C0306" w:rsidRDefault="003D08DC" w:rsidP="001C0306">
            <w:pPr>
              <w:pStyle w:val="TableParagraph"/>
              <w:ind w:right="23"/>
              <w:jc w:val="right"/>
              <w:rPr>
                <w:rFonts w:ascii="Times New Roman" w:hAnsi="Times New Roman" w:cs="Times New Roman"/>
                <w:sz w:val="20"/>
                <w:lang w:val="ru-RU"/>
              </w:rPr>
            </w:pPr>
            <w:r w:rsidRPr="001C0306">
              <w:rPr>
                <w:rFonts w:ascii="Times New Roman" w:hAnsi="Times New Roman" w:cs="Times New Roman"/>
                <w:color w:val="231F20"/>
                <w:sz w:val="20"/>
                <w:lang w:val="ru-RU"/>
              </w:rPr>
              <w:t>0,23</w:t>
            </w:r>
          </w:p>
        </w:tc>
        <w:tc>
          <w:tcPr>
            <w:tcW w:w="992"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3" w:type="dxa"/>
            <w:gridSpan w:val="2"/>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bottom w:val="single" w:sz="4" w:space="0" w:color="231F20"/>
            </w:tcBorders>
          </w:tcPr>
          <w:p w:rsidR="003D08DC" w:rsidRPr="001C0306" w:rsidRDefault="003D08DC" w:rsidP="001C0306">
            <w:pPr>
              <w:pStyle w:val="TableParagraph"/>
              <w:ind w:right="14"/>
              <w:jc w:val="right"/>
              <w:rPr>
                <w:rFonts w:ascii="Times New Roman" w:hAnsi="Times New Roman" w:cs="Times New Roman"/>
                <w:sz w:val="20"/>
                <w:lang w:val="ru-RU"/>
              </w:rPr>
            </w:pPr>
            <w:r w:rsidRPr="001C0306">
              <w:rPr>
                <w:rFonts w:ascii="Times New Roman" w:hAnsi="Times New Roman" w:cs="Times New Roman"/>
                <w:color w:val="231F20"/>
                <w:sz w:val="20"/>
                <w:lang w:val="ru-RU"/>
              </w:rPr>
              <w:t>0,23</w:t>
            </w:r>
          </w:p>
        </w:tc>
      </w:tr>
      <w:tr w:rsidR="003D08DC" w:rsidRPr="001C0306" w:rsidTr="003B245E">
        <w:trPr>
          <w:trHeight w:val="293"/>
        </w:trPr>
        <w:tc>
          <w:tcPr>
            <w:tcW w:w="2552" w:type="dxa"/>
            <w:gridSpan w:val="2"/>
            <w:tcBorders>
              <w:top w:val="single" w:sz="4" w:space="0" w:color="231F20"/>
              <w:bottom w:val="single" w:sz="4" w:space="0" w:color="231F20"/>
              <w:right w:val="double" w:sz="1" w:space="0" w:color="231F20"/>
            </w:tcBorders>
          </w:tcPr>
          <w:p w:rsidR="003D08DC" w:rsidRPr="001C0306" w:rsidRDefault="003D08DC" w:rsidP="001C0306">
            <w:pPr>
              <w:pStyle w:val="TableParagraph"/>
              <w:ind w:left="45"/>
              <w:rPr>
                <w:rFonts w:ascii="Times New Roman" w:hAnsi="Times New Roman" w:cs="Times New Roman"/>
                <w:sz w:val="20"/>
                <w:lang w:val="ru-RU"/>
              </w:rPr>
            </w:pPr>
            <w:r w:rsidRPr="001C0306">
              <w:rPr>
                <w:rFonts w:ascii="Times New Roman" w:hAnsi="Times New Roman" w:cs="Times New Roman"/>
                <w:color w:val="231F20"/>
                <w:sz w:val="20"/>
                <w:lang w:val="ru-RU"/>
              </w:rPr>
              <w:t>Соляная кислота</w:t>
            </w:r>
          </w:p>
        </w:tc>
        <w:tc>
          <w:tcPr>
            <w:tcW w:w="850" w:type="dxa"/>
            <w:tcBorders>
              <w:top w:val="single" w:sz="4" w:space="0" w:color="231F20"/>
              <w:left w:val="double" w:sz="1" w:space="0" w:color="231F20"/>
              <w:bottom w:val="single" w:sz="4" w:space="0" w:color="231F20"/>
              <w:right w:val="single" w:sz="4" w:space="0" w:color="231F20"/>
            </w:tcBorders>
          </w:tcPr>
          <w:p w:rsidR="003D08DC" w:rsidRPr="001C0306" w:rsidRDefault="003D08DC" w:rsidP="00AF64FD">
            <w:pPr>
              <w:pStyle w:val="TableParagraph"/>
              <w:ind w:left="142"/>
              <w:rPr>
                <w:rFonts w:ascii="Times New Roman" w:hAnsi="Times New Roman" w:cs="Times New Roman"/>
                <w:sz w:val="20"/>
                <w:lang w:val="ru-RU"/>
              </w:rPr>
            </w:pPr>
            <w:r w:rsidRPr="001C0306">
              <w:rPr>
                <w:rFonts w:ascii="Times New Roman" w:hAnsi="Times New Roman" w:cs="Times New Roman"/>
                <w:color w:val="231F20"/>
                <w:sz w:val="20"/>
                <w:lang w:val="ru-RU"/>
              </w:rPr>
              <w:t>0,08</w:t>
            </w:r>
          </w:p>
        </w:tc>
        <w:tc>
          <w:tcPr>
            <w:tcW w:w="993"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gridSpan w:val="2"/>
            <w:tcBorders>
              <w:top w:val="single" w:sz="4" w:space="0" w:color="231F20"/>
              <w:bottom w:val="single" w:sz="4" w:space="0" w:color="231F20"/>
              <w:right w:val="single" w:sz="4" w:space="0" w:color="231F20"/>
            </w:tcBorders>
          </w:tcPr>
          <w:p w:rsidR="003D08DC" w:rsidRPr="001C0306" w:rsidRDefault="003D08DC" w:rsidP="001C0306">
            <w:pPr>
              <w:pStyle w:val="TableParagraph"/>
              <w:ind w:right="23"/>
              <w:jc w:val="right"/>
              <w:rPr>
                <w:rFonts w:ascii="Times New Roman" w:hAnsi="Times New Roman" w:cs="Times New Roman"/>
                <w:sz w:val="20"/>
                <w:lang w:val="ru-RU"/>
              </w:rPr>
            </w:pPr>
            <w:r w:rsidRPr="001C0306">
              <w:rPr>
                <w:rFonts w:ascii="Times New Roman" w:hAnsi="Times New Roman" w:cs="Times New Roman"/>
                <w:color w:val="231F20"/>
                <w:sz w:val="20"/>
                <w:lang w:val="ru-RU"/>
              </w:rPr>
              <w:t>0,08</w:t>
            </w:r>
          </w:p>
        </w:tc>
        <w:tc>
          <w:tcPr>
            <w:tcW w:w="992"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3" w:type="dxa"/>
            <w:gridSpan w:val="2"/>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bottom w:val="single" w:sz="4" w:space="0" w:color="231F20"/>
            </w:tcBorders>
          </w:tcPr>
          <w:p w:rsidR="003D08DC" w:rsidRPr="001C0306" w:rsidRDefault="003D08DC" w:rsidP="001C0306">
            <w:pPr>
              <w:pStyle w:val="TableParagraph"/>
              <w:ind w:right="14"/>
              <w:jc w:val="right"/>
              <w:rPr>
                <w:rFonts w:ascii="Times New Roman" w:hAnsi="Times New Roman" w:cs="Times New Roman"/>
                <w:sz w:val="20"/>
                <w:lang w:val="ru-RU"/>
              </w:rPr>
            </w:pPr>
            <w:r w:rsidRPr="001C0306">
              <w:rPr>
                <w:rFonts w:ascii="Times New Roman" w:hAnsi="Times New Roman" w:cs="Times New Roman"/>
                <w:color w:val="231F20"/>
                <w:sz w:val="20"/>
                <w:lang w:val="ru-RU"/>
              </w:rPr>
              <w:t>0,08</w:t>
            </w:r>
          </w:p>
        </w:tc>
      </w:tr>
      <w:tr w:rsidR="003D08DC" w:rsidRPr="001C0306" w:rsidTr="003B245E">
        <w:trPr>
          <w:trHeight w:val="293"/>
        </w:trPr>
        <w:tc>
          <w:tcPr>
            <w:tcW w:w="2552" w:type="dxa"/>
            <w:gridSpan w:val="2"/>
            <w:tcBorders>
              <w:top w:val="single" w:sz="4" w:space="0" w:color="231F20"/>
              <w:bottom w:val="single" w:sz="4" w:space="0" w:color="231F20"/>
              <w:right w:val="double" w:sz="1" w:space="0" w:color="231F20"/>
            </w:tcBorders>
          </w:tcPr>
          <w:p w:rsidR="003D08DC" w:rsidRPr="001C0306" w:rsidRDefault="003D08DC" w:rsidP="001C0306">
            <w:pPr>
              <w:pStyle w:val="TableParagraph"/>
              <w:ind w:left="45"/>
              <w:rPr>
                <w:rFonts w:ascii="Times New Roman" w:hAnsi="Times New Roman" w:cs="Times New Roman"/>
                <w:sz w:val="20"/>
                <w:lang w:val="ru-RU"/>
              </w:rPr>
            </w:pPr>
            <w:r w:rsidRPr="001C0306">
              <w:rPr>
                <w:rFonts w:ascii="Times New Roman" w:hAnsi="Times New Roman" w:cs="Times New Roman"/>
                <w:color w:val="231F20"/>
                <w:sz w:val="20"/>
                <w:lang w:val="ru-RU"/>
              </w:rPr>
              <w:t>Гидросульфит натрия</w:t>
            </w:r>
          </w:p>
        </w:tc>
        <w:tc>
          <w:tcPr>
            <w:tcW w:w="850" w:type="dxa"/>
            <w:tcBorders>
              <w:top w:val="single" w:sz="4" w:space="0" w:color="231F20"/>
              <w:left w:val="double" w:sz="1" w:space="0" w:color="231F20"/>
              <w:bottom w:val="single" w:sz="4" w:space="0" w:color="231F20"/>
              <w:right w:val="single" w:sz="4" w:space="0" w:color="231F20"/>
            </w:tcBorders>
          </w:tcPr>
          <w:p w:rsidR="003D08DC" w:rsidRPr="001C0306" w:rsidRDefault="003D08DC" w:rsidP="00AF64FD">
            <w:pPr>
              <w:pStyle w:val="TableParagraph"/>
              <w:ind w:left="142"/>
              <w:rPr>
                <w:rFonts w:ascii="Times New Roman" w:hAnsi="Times New Roman" w:cs="Times New Roman"/>
                <w:sz w:val="20"/>
                <w:lang w:val="ru-RU"/>
              </w:rPr>
            </w:pPr>
            <w:r w:rsidRPr="001C0306">
              <w:rPr>
                <w:rFonts w:ascii="Times New Roman" w:hAnsi="Times New Roman" w:cs="Times New Roman"/>
                <w:color w:val="231F20"/>
                <w:sz w:val="20"/>
                <w:lang w:val="ru-RU"/>
              </w:rPr>
              <w:t>0,56</w:t>
            </w:r>
          </w:p>
        </w:tc>
        <w:tc>
          <w:tcPr>
            <w:tcW w:w="993"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gridSpan w:val="2"/>
            <w:tcBorders>
              <w:top w:val="single" w:sz="4" w:space="0" w:color="231F20"/>
              <w:bottom w:val="single" w:sz="4" w:space="0" w:color="231F20"/>
              <w:right w:val="single" w:sz="4" w:space="0" w:color="231F20"/>
            </w:tcBorders>
          </w:tcPr>
          <w:p w:rsidR="003D08DC" w:rsidRPr="001C0306" w:rsidRDefault="003D08DC" w:rsidP="001C0306">
            <w:pPr>
              <w:pStyle w:val="TableParagraph"/>
              <w:ind w:right="23"/>
              <w:jc w:val="right"/>
              <w:rPr>
                <w:rFonts w:ascii="Times New Roman" w:hAnsi="Times New Roman" w:cs="Times New Roman"/>
                <w:sz w:val="20"/>
                <w:lang w:val="ru-RU"/>
              </w:rPr>
            </w:pPr>
            <w:r w:rsidRPr="001C0306">
              <w:rPr>
                <w:rFonts w:ascii="Times New Roman" w:hAnsi="Times New Roman" w:cs="Times New Roman"/>
                <w:color w:val="231F20"/>
                <w:sz w:val="20"/>
                <w:lang w:val="ru-RU"/>
              </w:rPr>
              <w:t>0,56</w:t>
            </w:r>
          </w:p>
        </w:tc>
        <w:tc>
          <w:tcPr>
            <w:tcW w:w="992"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3" w:type="dxa"/>
            <w:gridSpan w:val="2"/>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bottom w:val="single" w:sz="4" w:space="0" w:color="231F20"/>
            </w:tcBorders>
          </w:tcPr>
          <w:p w:rsidR="003D08DC" w:rsidRPr="001C0306" w:rsidRDefault="003D08DC" w:rsidP="001C0306">
            <w:pPr>
              <w:pStyle w:val="TableParagraph"/>
              <w:ind w:right="14"/>
              <w:jc w:val="right"/>
              <w:rPr>
                <w:rFonts w:ascii="Times New Roman" w:hAnsi="Times New Roman" w:cs="Times New Roman"/>
                <w:sz w:val="20"/>
                <w:lang w:val="ru-RU"/>
              </w:rPr>
            </w:pPr>
            <w:r w:rsidRPr="001C0306">
              <w:rPr>
                <w:rFonts w:ascii="Times New Roman" w:hAnsi="Times New Roman" w:cs="Times New Roman"/>
                <w:color w:val="231F20"/>
                <w:sz w:val="20"/>
                <w:lang w:val="ru-RU"/>
              </w:rPr>
              <w:t>0,56</w:t>
            </w:r>
          </w:p>
        </w:tc>
      </w:tr>
      <w:tr w:rsidR="003D08DC" w:rsidRPr="001C0306" w:rsidTr="003B245E">
        <w:trPr>
          <w:trHeight w:val="293"/>
        </w:trPr>
        <w:tc>
          <w:tcPr>
            <w:tcW w:w="2552" w:type="dxa"/>
            <w:gridSpan w:val="2"/>
            <w:tcBorders>
              <w:top w:val="single" w:sz="4" w:space="0" w:color="231F20"/>
              <w:bottom w:val="single" w:sz="4" w:space="0" w:color="231F20"/>
              <w:right w:val="double" w:sz="1" w:space="0" w:color="231F20"/>
            </w:tcBorders>
          </w:tcPr>
          <w:p w:rsidR="003D08DC" w:rsidRPr="001C0306" w:rsidRDefault="003D08DC" w:rsidP="001C0306">
            <w:pPr>
              <w:pStyle w:val="TableParagraph"/>
              <w:ind w:left="45"/>
              <w:rPr>
                <w:rFonts w:ascii="Times New Roman" w:hAnsi="Times New Roman" w:cs="Times New Roman"/>
                <w:sz w:val="20"/>
                <w:lang w:val="ru-RU"/>
              </w:rPr>
            </w:pPr>
            <w:r w:rsidRPr="001C0306">
              <w:rPr>
                <w:rFonts w:ascii="Times New Roman" w:hAnsi="Times New Roman" w:cs="Times New Roman"/>
                <w:color w:val="231F20"/>
                <w:sz w:val="20"/>
                <w:lang w:val="ru-RU"/>
              </w:rPr>
              <w:t>Мембранная очистка</w:t>
            </w:r>
          </w:p>
        </w:tc>
        <w:tc>
          <w:tcPr>
            <w:tcW w:w="850" w:type="dxa"/>
            <w:tcBorders>
              <w:top w:val="single" w:sz="4" w:space="0" w:color="231F20"/>
              <w:left w:val="double" w:sz="1" w:space="0" w:color="231F20"/>
              <w:bottom w:val="single" w:sz="4" w:space="0" w:color="231F20"/>
              <w:right w:val="single" w:sz="4" w:space="0" w:color="231F20"/>
            </w:tcBorders>
          </w:tcPr>
          <w:p w:rsidR="003D08DC" w:rsidRPr="001C0306" w:rsidRDefault="003D08DC" w:rsidP="00AF64FD">
            <w:pPr>
              <w:pStyle w:val="TableParagraph"/>
              <w:ind w:left="142"/>
              <w:rPr>
                <w:rFonts w:ascii="Times New Roman" w:hAnsi="Times New Roman" w:cs="Times New Roman"/>
                <w:sz w:val="20"/>
                <w:lang w:val="ru-RU"/>
              </w:rPr>
            </w:pPr>
            <w:r w:rsidRPr="001C0306">
              <w:rPr>
                <w:rFonts w:ascii="Times New Roman" w:hAnsi="Times New Roman" w:cs="Times New Roman"/>
                <w:color w:val="231F20"/>
                <w:sz w:val="20"/>
                <w:lang w:val="ru-RU"/>
              </w:rPr>
              <w:t>20,00</w:t>
            </w:r>
          </w:p>
        </w:tc>
        <w:tc>
          <w:tcPr>
            <w:tcW w:w="993"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gridSpan w:val="2"/>
            <w:tcBorders>
              <w:top w:val="single" w:sz="4" w:space="0" w:color="231F20"/>
              <w:bottom w:val="single" w:sz="4" w:space="0" w:color="231F20"/>
              <w:right w:val="single" w:sz="4" w:space="0" w:color="231F20"/>
            </w:tcBorders>
          </w:tcPr>
          <w:p w:rsidR="003D08DC" w:rsidRPr="001C0306" w:rsidRDefault="003D08DC" w:rsidP="001C0306">
            <w:pPr>
              <w:pStyle w:val="TableParagraph"/>
              <w:ind w:right="23"/>
              <w:jc w:val="right"/>
              <w:rPr>
                <w:rFonts w:ascii="Times New Roman" w:hAnsi="Times New Roman" w:cs="Times New Roman"/>
                <w:sz w:val="20"/>
                <w:lang w:val="ru-RU"/>
              </w:rPr>
            </w:pPr>
            <w:r w:rsidRPr="001C0306">
              <w:rPr>
                <w:rFonts w:ascii="Times New Roman" w:hAnsi="Times New Roman" w:cs="Times New Roman"/>
                <w:color w:val="231F20"/>
                <w:sz w:val="20"/>
                <w:lang w:val="ru-RU"/>
              </w:rPr>
              <w:t>20,00</w:t>
            </w:r>
          </w:p>
        </w:tc>
        <w:tc>
          <w:tcPr>
            <w:tcW w:w="992"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3" w:type="dxa"/>
            <w:gridSpan w:val="2"/>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bottom w:val="single" w:sz="4" w:space="0" w:color="231F20"/>
            </w:tcBorders>
          </w:tcPr>
          <w:p w:rsidR="003D08DC" w:rsidRPr="001C0306" w:rsidRDefault="003D08DC" w:rsidP="001C0306">
            <w:pPr>
              <w:pStyle w:val="TableParagraph"/>
              <w:ind w:right="14"/>
              <w:jc w:val="right"/>
              <w:rPr>
                <w:rFonts w:ascii="Times New Roman" w:hAnsi="Times New Roman" w:cs="Times New Roman"/>
                <w:sz w:val="20"/>
                <w:lang w:val="ru-RU"/>
              </w:rPr>
            </w:pPr>
            <w:r w:rsidRPr="001C0306">
              <w:rPr>
                <w:rFonts w:ascii="Times New Roman" w:hAnsi="Times New Roman" w:cs="Times New Roman"/>
                <w:color w:val="231F20"/>
                <w:sz w:val="20"/>
                <w:lang w:val="ru-RU"/>
              </w:rPr>
              <w:t>20,00</w:t>
            </w:r>
          </w:p>
        </w:tc>
      </w:tr>
      <w:tr w:rsidR="003D08DC" w:rsidRPr="001C0306" w:rsidTr="003B245E">
        <w:trPr>
          <w:trHeight w:val="293"/>
        </w:trPr>
        <w:tc>
          <w:tcPr>
            <w:tcW w:w="2552" w:type="dxa"/>
            <w:gridSpan w:val="2"/>
            <w:tcBorders>
              <w:top w:val="single" w:sz="4" w:space="0" w:color="231F20"/>
              <w:bottom w:val="single" w:sz="4" w:space="0" w:color="231F20"/>
              <w:right w:val="double" w:sz="1" w:space="0" w:color="231F20"/>
            </w:tcBorders>
          </w:tcPr>
          <w:p w:rsidR="003D08DC" w:rsidRPr="001C0306" w:rsidRDefault="003D08DC" w:rsidP="001C0306">
            <w:pPr>
              <w:pStyle w:val="TableParagraph"/>
              <w:ind w:left="45"/>
              <w:rPr>
                <w:rFonts w:ascii="Times New Roman" w:hAnsi="Times New Roman" w:cs="Times New Roman"/>
                <w:sz w:val="20"/>
                <w:lang w:val="ru-RU"/>
              </w:rPr>
            </w:pPr>
            <w:r w:rsidRPr="001C0306">
              <w:rPr>
                <w:rFonts w:ascii="Times New Roman" w:hAnsi="Times New Roman" w:cs="Times New Roman"/>
                <w:color w:val="231F20"/>
                <w:sz w:val="20"/>
                <w:lang w:val="ru-RU"/>
              </w:rPr>
              <w:t>Биохимическая очистка</w:t>
            </w:r>
          </w:p>
        </w:tc>
        <w:tc>
          <w:tcPr>
            <w:tcW w:w="850" w:type="dxa"/>
            <w:tcBorders>
              <w:top w:val="single" w:sz="4" w:space="0" w:color="231F20"/>
              <w:left w:val="double" w:sz="1" w:space="0" w:color="231F20"/>
              <w:bottom w:val="single" w:sz="4" w:space="0" w:color="231F20"/>
              <w:right w:val="single" w:sz="4" w:space="0" w:color="231F20"/>
            </w:tcBorders>
          </w:tcPr>
          <w:p w:rsidR="003D08DC" w:rsidRPr="001C0306" w:rsidRDefault="003D08DC" w:rsidP="00AF64FD">
            <w:pPr>
              <w:pStyle w:val="TableParagraph"/>
              <w:ind w:left="142"/>
              <w:rPr>
                <w:rFonts w:ascii="Times New Roman" w:hAnsi="Times New Roman" w:cs="Times New Roman"/>
                <w:sz w:val="20"/>
                <w:lang w:val="ru-RU"/>
              </w:rPr>
            </w:pPr>
            <w:r w:rsidRPr="001C0306">
              <w:rPr>
                <w:rFonts w:ascii="Times New Roman" w:hAnsi="Times New Roman" w:cs="Times New Roman"/>
                <w:color w:val="231F20"/>
                <w:sz w:val="20"/>
                <w:lang w:val="ru-RU"/>
              </w:rPr>
              <w:t>5,64</w:t>
            </w:r>
          </w:p>
        </w:tc>
        <w:tc>
          <w:tcPr>
            <w:tcW w:w="993"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gridSpan w:val="2"/>
            <w:tcBorders>
              <w:top w:val="single" w:sz="4" w:space="0" w:color="231F20"/>
              <w:bottom w:val="single" w:sz="4" w:space="0" w:color="231F20"/>
              <w:right w:val="single" w:sz="4" w:space="0" w:color="231F20"/>
            </w:tcBorders>
          </w:tcPr>
          <w:p w:rsidR="003D08DC" w:rsidRPr="001C0306" w:rsidRDefault="003D08DC" w:rsidP="001C0306">
            <w:pPr>
              <w:pStyle w:val="TableParagraph"/>
              <w:ind w:right="23"/>
              <w:jc w:val="right"/>
              <w:rPr>
                <w:rFonts w:ascii="Times New Roman" w:hAnsi="Times New Roman" w:cs="Times New Roman"/>
                <w:sz w:val="20"/>
                <w:lang w:val="ru-RU"/>
              </w:rPr>
            </w:pPr>
            <w:r w:rsidRPr="001C0306">
              <w:rPr>
                <w:rFonts w:ascii="Times New Roman" w:hAnsi="Times New Roman" w:cs="Times New Roman"/>
                <w:color w:val="231F20"/>
                <w:sz w:val="20"/>
                <w:lang w:val="ru-RU"/>
              </w:rPr>
              <w:t>5,64</w:t>
            </w:r>
          </w:p>
        </w:tc>
        <w:tc>
          <w:tcPr>
            <w:tcW w:w="992" w:type="dxa"/>
            <w:tcBorders>
              <w:top w:val="single" w:sz="4" w:space="0" w:color="231F20"/>
              <w:left w:val="single" w:sz="4" w:space="0" w:color="231F20"/>
              <w:bottom w:val="single" w:sz="4" w:space="0" w:color="231F20"/>
              <w:right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3" w:type="dxa"/>
            <w:gridSpan w:val="2"/>
            <w:tcBorders>
              <w:top w:val="single" w:sz="4" w:space="0" w:color="231F20"/>
              <w:left w:val="single" w:sz="4" w:space="0" w:color="231F20"/>
              <w:bottom w:val="single" w:sz="4" w:space="0" w:color="231F20"/>
            </w:tcBorders>
          </w:tcPr>
          <w:p w:rsidR="003D08DC" w:rsidRPr="001C0306" w:rsidRDefault="003D08DC" w:rsidP="001C0306">
            <w:pPr>
              <w:pStyle w:val="TableParagraph"/>
              <w:rPr>
                <w:rFonts w:ascii="Times New Roman" w:hAnsi="Times New Roman" w:cs="Times New Roman"/>
                <w:sz w:val="20"/>
                <w:lang w:val="ru-RU"/>
              </w:rPr>
            </w:pPr>
          </w:p>
        </w:tc>
        <w:tc>
          <w:tcPr>
            <w:tcW w:w="992" w:type="dxa"/>
            <w:tcBorders>
              <w:top w:val="single" w:sz="4" w:space="0" w:color="231F20"/>
              <w:bottom w:val="single" w:sz="4" w:space="0" w:color="231F20"/>
            </w:tcBorders>
          </w:tcPr>
          <w:p w:rsidR="003D08DC" w:rsidRPr="001C0306" w:rsidRDefault="003D08DC" w:rsidP="001C0306">
            <w:pPr>
              <w:pStyle w:val="TableParagraph"/>
              <w:ind w:right="14"/>
              <w:jc w:val="right"/>
              <w:rPr>
                <w:rFonts w:ascii="Times New Roman" w:hAnsi="Times New Roman" w:cs="Times New Roman"/>
                <w:sz w:val="20"/>
                <w:lang w:val="ru-RU"/>
              </w:rPr>
            </w:pPr>
            <w:r w:rsidRPr="001C0306">
              <w:rPr>
                <w:rFonts w:ascii="Times New Roman" w:hAnsi="Times New Roman" w:cs="Times New Roman"/>
                <w:color w:val="231F20"/>
                <w:sz w:val="20"/>
                <w:lang w:val="ru-RU"/>
              </w:rPr>
              <w:t>5,64</w:t>
            </w:r>
          </w:p>
        </w:tc>
      </w:tr>
      <w:tr w:rsidR="001C0306" w:rsidRPr="001C0306" w:rsidTr="003B245E">
        <w:trPr>
          <w:trHeight w:val="513"/>
        </w:trPr>
        <w:tc>
          <w:tcPr>
            <w:tcW w:w="8364" w:type="dxa"/>
            <w:gridSpan w:val="10"/>
            <w:tcBorders>
              <w:bottom w:val="single" w:sz="4" w:space="0" w:color="231F20"/>
            </w:tcBorders>
          </w:tcPr>
          <w:p w:rsidR="001C0306" w:rsidRPr="001C0306" w:rsidRDefault="001C0306" w:rsidP="001C0306">
            <w:pPr>
              <w:pStyle w:val="TableParagraph"/>
              <w:ind w:left="45"/>
              <w:rPr>
                <w:rFonts w:ascii="Times New Roman" w:hAnsi="Times New Roman" w:cs="Times New Roman"/>
                <w:sz w:val="20"/>
                <w:lang w:val="ru-RU"/>
              </w:rPr>
            </w:pPr>
            <w:r w:rsidRPr="001C0306">
              <w:rPr>
                <w:rFonts w:ascii="Times New Roman" w:hAnsi="Times New Roman" w:cs="Times New Roman"/>
                <w:color w:val="231F20"/>
                <w:sz w:val="20"/>
                <w:lang w:val="ru-RU"/>
              </w:rPr>
              <w:t xml:space="preserve">Сокращение выбросов за счет эффективного использования ресурсов в результате производства восстановленной воды (см. </w:t>
            </w:r>
            <w:hyperlink w:anchor="_bookmark72" w:history="1">
              <w:r w:rsidRPr="001C0306">
                <w:rPr>
                  <w:rFonts w:ascii="Times New Roman" w:hAnsi="Times New Roman" w:cs="Times New Roman"/>
                  <w:color w:val="053BF5"/>
                  <w:sz w:val="20"/>
                  <w:u w:val="single" w:color="053BF5"/>
                  <w:lang w:val="ru-RU"/>
                </w:rPr>
                <w:t>C.7</w:t>
              </w:r>
            </w:hyperlink>
            <w:r w:rsidRPr="001C0306">
              <w:rPr>
                <w:rFonts w:ascii="Times New Roman" w:hAnsi="Times New Roman" w:cs="Times New Roman"/>
                <w:color w:val="231F20"/>
                <w:sz w:val="20"/>
                <w:lang w:val="ru-RU"/>
              </w:rPr>
              <w:t>)</w:t>
            </w:r>
          </w:p>
        </w:tc>
        <w:tc>
          <w:tcPr>
            <w:tcW w:w="992" w:type="dxa"/>
            <w:tcBorders>
              <w:bottom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r>
      <w:tr w:rsidR="001C0306" w:rsidRPr="001C0306" w:rsidTr="003B245E">
        <w:trPr>
          <w:trHeight w:val="288"/>
        </w:trPr>
        <w:tc>
          <w:tcPr>
            <w:tcW w:w="2529" w:type="dxa"/>
            <w:tcBorders>
              <w:top w:val="single" w:sz="4" w:space="0" w:color="231F20"/>
              <w:right w:val="double" w:sz="1" w:space="0" w:color="231F20"/>
            </w:tcBorders>
          </w:tcPr>
          <w:p w:rsidR="001C0306" w:rsidRPr="001C0306" w:rsidRDefault="001C0306" w:rsidP="001C0306">
            <w:pPr>
              <w:pStyle w:val="TableParagraph"/>
              <w:rPr>
                <w:rFonts w:ascii="Times New Roman" w:hAnsi="Times New Roman" w:cs="Times New Roman"/>
                <w:sz w:val="20"/>
                <w:lang w:val="ru-RU"/>
              </w:rPr>
            </w:pPr>
          </w:p>
        </w:tc>
        <w:tc>
          <w:tcPr>
            <w:tcW w:w="873" w:type="dxa"/>
            <w:gridSpan w:val="2"/>
            <w:tcBorders>
              <w:top w:val="single" w:sz="4" w:space="0" w:color="231F20"/>
              <w:left w:val="double" w:sz="1" w:space="0" w:color="231F20"/>
              <w:right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c>
          <w:tcPr>
            <w:tcW w:w="993" w:type="dxa"/>
            <w:tcBorders>
              <w:top w:val="single" w:sz="4" w:space="0" w:color="231F20"/>
              <w:left w:val="single" w:sz="4" w:space="0" w:color="231F20"/>
              <w:right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c>
          <w:tcPr>
            <w:tcW w:w="1002" w:type="dxa"/>
            <w:gridSpan w:val="2"/>
            <w:tcBorders>
              <w:top w:val="single" w:sz="4" w:space="0" w:color="231F20"/>
              <w:left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c>
          <w:tcPr>
            <w:tcW w:w="982" w:type="dxa"/>
            <w:tcBorders>
              <w:top w:val="single" w:sz="4" w:space="0" w:color="231F20"/>
              <w:right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c>
          <w:tcPr>
            <w:tcW w:w="1065" w:type="dxa"/>
            <w:gridSpan w:val="2"/>
            <w:tcBorders>
              <w:top w:val="single" w:sz="4" w:space="0" w:color="231F20"/>
              <w:left w:val="single" w:sz="4" w:space="0" w:color="231F20"/>
              <w:right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c>
          <w:tcPr>
            <w:tcW w:w="920" w:type="dxa"/>
            <w:tcBorders>
              <w:top w:val="single" w:sz="4" w:space="0" w:color="231F20"/>
              <w:left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c>
          <w:tcPr>
            <w:tcW w:w="992" w:type="dxa"/>
            <w:tcBorders>
              <w:top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r>
      <w:tr w:rsidR="001C0306" w:rsidRPr="001C0306" w:rsidTr="003B245E">
        <w:trPr>
          <w:trHeight w:val="616"/>
        </w:trPr>
        <w:tc>
          <w:tcPr>
            <w:tcW w:w="2529" w:type="dxa"/>
            <w:tcBorders>
              <w:right w:val="double" w:sz="1" w:space="0" w:color="231F20"/>
            </w:tcBorders>
          </w:tcPr>
          <w:p w:rsidR="001C0306" w:rsidRPr="001C0306" w:rsidRDefault="001C0306" w:rsidP="001C0306">
            <w:pPr>
              <w:pStyle w:val="TableParagraph"/>
              <w:ind w:left="45"/>
              <w:rPr>
                <w:rFonts w:ascii="Times New Roman" w:hAnsi="Times New Roman" w:cs="Times New Roman"/>
                <w:sz w:val="20"/>
                <w:lang w:val="ru-RU"/>
              </w:rPr>
            </w:pPr>
            <w:r w:rsidRPr="001C0306">
              <w:rPr>
                <w:rFonts w:ascii="Times New Roman" w:hAnsi="Times New Roman" w:cs="Times New Roman"/>
                <w:color w:val="231F20"/>
                <w:sz w:val="20"/>
                <w:lang w:val="ru-RU"/>
              </w:rPr>
              <w:t>Итого выбросы парниковых газов</w:t>
            </w:r>
          </w:p>
          <w:p w:rsidR="001C0306" w:rsidRPr="001C0306" w:rsidRDefault="001C0306" w:rsidP="001C0306">
            <w:pPr>
              <w:pStyle w:val="TableParagraph"/>
              <w:ind w:left="45"/>
              <w:rPr>
                <w:rFonts w:ascii="Times New Roman" w:hAnsi="Times New Roman" w:cs="Times New Roman"/>
                <w:sz w:val="20"/>
                <w:lang w:val="ru-RU"/>
              </w:rPr>
            </w:pPr>
            <w:r w:rsidRPr="001C0306">
              <w:rPr>
                <w:rFonts w:ascii="Times New Roman" w:hAnsi="Times New Roman" w:cs="Times New Roman"/>
                <w:color w:val="231F20"/>
                <w:position w:val="5"/>
                <w:sz w:val="20"/>
                <w:lang w:val="ru-RU"/>
              </w:rPr>
              <w:t>(E</w:t>
            </w:r>
            <w:r w:rsidRPr="001C0306">
              <w:rPr>
                <w:rFonts w:ascii="Times New Roman" w:hAnsi="Times New Roman" w:cs="Times New Roman"/>
                <w:color w:val="231F20"/>
                <w:sz w:val="15"/>
                <w:lang w:val="ru-RU"/>
              </w:rPr>
              <w:t>T,CO2eq,annual</w:t>
            </w:r>
            <w:r w:rsidRPr="001C0306">
              <w:rPr>
                <w:rFonts w:ascii="Times New Roman" w:hAnsi="Times New Roman" w:cs="Times New Roman"/>
                <w:color w:val="231F20"/>
                <w:position w:val="5"/>
                <w:sz w:val="20"/>
                <w:lang w:val="ru-RU"/>
              </w:rPr>
              <w:t>)</w:t>
            </w:r>
          </w:p>
        </w:tc>
        <w:tc>
          <w:tcPr>
            <w:tcW w:w="873" w:type="dxa"/>
            <w:gridSpan w:val="2"/>
            <w:tcBorders>
              <w:left w:val="double" w:sz="1" w:space="0" w:color="231F20"/>
              <w:right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c>
          <w:tcPr>
            <w:tcW w:w="993" w:type="dxa"/>
            <w:tcBorders>
              <w:left w:val="single" w:sz="4" w:space="0" w:color="231F20"/>
              <w:right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c>
          <w:tcPr>
            <w:tcW w:w="1002" w:type="dxa"/>
            <w:gridSpan w:val="2"/>
            <w:tcBorders>
              <w:left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c>
          <w:tcPr>
            <w:tcW w:w="982" w:type="dxa"/>
            <w:tcBorders>
              <w:right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c>
          <w:tcPr>
            <w:tcW w:w="1065" w:type="dxa"/>
            <w:gridSpan w:val="2"/>
            <w:tcBorders>
              <w:left w:val="single" w:sz="4" w:space="0" w:color="231F20"/>
              <w:right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c>
          <w:tcPr>
            <w:tcW w:w="920" w:type="dxa"/>
            <w:tcBorders>
              <w:left w:val="single" w:sz="4" w:space="0" w:color="231F20"/>
            </w:tcBorders>
          </w:tcPr>
          <w:p w:rsidR="001C0306" w:rsidRPr="001C0306" w:rsidRDefault="001C0306" w:rsidP="001C0306">
            <w:pPr>
              <w:pStyle w:val="TableParagraph"/>
              <w:rPr>
                <w:rFonts w:ascii="Times New Roman" w:hAnsi="Times New Roman" w:cs="Times New Roman"/>
                <w:sz w:val="20"/>
                <w:lang w:val="ru-RU"/>
              </w:rPr>
            </w:pPr>
          </w:p>
        </w:tc>
        <w:tc>
          <w:tcPr>
            <w:tcW w:w="992" w:type="dxa"/>
          </w:tcPr>
          <w:p w:rsidR="001C0306" w:rsidRPr="001C0306" w:rsidRDefault="001C0306" w:rsidP="003B245E">
            <w:pPr>
              <w:pStyle w:val="TableParagraph"/>
              <w:rPr>
                <w:rFonts w:ascii="Times New Roman" w:hAnsi="Times New Roman" w:cs="Times New Roman"/>
                <w:sz w:val="20"/>
                <w:lang w:val="ru-RU"/>
              </w:rPr>
            </w:pPr>
            <w:r w:rsidRPr="001C0306">
              <w:rPr>
                <w:rFonts w:ascii="Times New Roman" w:hAnsi="Times New Roman" w:cs="Times New Roman"/>
                <w:color w:val="231F20"/>
                <w:sz w:val="20"/>
                <w:lang w:val="ru-RU"/>
              </w:rPr>
              <w:t>380,78</w:t>
            </w:r>
          </w:p>
        </w:tc>
      </w:tr>
    </w:tbl>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0306" w:rsidRDefault="001C0306" w:rsidP="001C0306">
      <w:pPr>
        <w:pStyle w:val="Style31"/>
        <w:widowControl/>
        <w:ind w:firstLine="567"/>
        <w:jc w:val="both"/>
        <w:rPr>
          <w:rStyle w:val="FontStyle57"/>
          <w:rFonts w:asciiTheme="minorHAnsi" w:hAnsiTheme="minorHAnsi" w:cstheme="minorHAnsi"/>
          <w:b/>
          <w:color w:val="auto"/>
          <w:sz w:val="24"/>
          <w:szCs w:val="24"/>
          <w:lang w:eastAsia="en-US"/>
        </w:rPr>
      </w:pPr>
      <w:r w:rsidRPr="001C0306">
        <w:rPr>
          <w:rStyle w:val="FontStyle57"/>
          <w:rFonts w:asciiTheme="minorHAnsi" w:hAnsiTheme="minorHAnsi" w:cstheme="minorHAnsi"/>
          <w:b/>
          <w:color w:val="auto"/>
          <w:sz w:val="24"/>
          <w:szCs w:val="24"/>
          <w:lang w:eastAsia="en-US"/>
        </w:rPr>
        <w:t>C.9</w:t>
      </w:r>
      <w:r>
        <w:rPr>
          <w:rStyle w:val="FontStyle57"/>
          <w:rFonts w:asciiTheme="minorHAnsi" w:hAnsiTheme="minorHAnsi" w:cstheme="minorHAnsi"/>
          <w:b/>
          <w:color w:val="auto"/>
          <w:sz w:val="24"/>
          <w:szCs w:val="24"/>
          <w:lang w:eastAsia="en-US"/>
        </w:rPr>
        <w:t xml:space="preserve"> </w:t>
      </w:r>
      <w:r w:rsidRPr="001C0306">
        <w:rPr>
          <w:rStyle w:val="FontStyle57"/>
          <w:rFonts w:asciiTheme="minorHAnsi" w:hAnsiTheme="minorHAnsi" w:cstheme="minorHAnsi"/>
          <w:b/>
          <w:color w:val="auto"/>
          <w:sz w:val="24"/>
          <w:szCs w:val="24"/>
          <w:lang w:eastAsia="en-US"/>
        </w:rPr>
        <w:t>Этап 8: Расчет интенсивности выбросов CO</w:t>
      </w:r>
      <w:r w:rsidRPr="001C0306">
        <w:rPr>
          <w:rStyle w:val="FontStyle57"/>
          <w:rFonts w:asciiTheme="minorHAnsi" w:hAnsiTheme="minorHAnsi" w:cstheme="minorHAnsi"/>
          <w:b/>
          <w:color w:val="auto"/>
          <w:sz w:val="24"/>
          <w:szCs w:val="24"/>
          <w:vertAlign w:val="subscript"/>
          <w:lang w:eastAsia="en-US"/>
        </w:rPr>
        <w:t xml:space="preserve">2eq </w:t>
      </w:r>
    </w:p>
    <w:p w:rsidR="001C0306" w:rsidRPr="001C0306" w:rsidRDefault="001C0306" w:rsidP="001C0306">
      <w:pPr>
        <w:pStyle w:val="Style31"/>
        <w:widowControl/>
        <w:ind w:firstLine="567"/>
        <w:jc w:val="both"/>
        <w:rPr>
          <w:rStyle w:val="FontStyle57"/>
          <w:rFonts w:asciiTheme="minorHAnsi" w:hAnsiTheme="minorHAnsi" w:cstheme="minorHAnsi"/>
          <w:b/>
          <w:color w:val="auto"/>
          <w:sz w:val="24"/>
          <w:szCs w:val="24"/>
          <w:lang w:eastAsia="en-US"/>
        </w:rPr>
      </w:pPr>
    </w:p>
    <w:p w:rsidR="001C48C1" w:rsidRPr="001C0306" w:rsidRDefault="001C0306" w:rsidP="001C0306">
      <w:pPr>
        <w:pStyle w:val="Style31"/>
        <w:widowControl/>
        <w:ind w:firstLine="567"/>
        <w:jc w:val="both"/>
        <w:rPr>
          <w:rStyle w:val="FontStyle57"/>
          <w:rFonts w:asciiTheme="minorHAnsi" w:hAnsiTheme="minorHAnsi" w:cstheme="minorHAnsi"/>
          <w:color w:val="auto"/>
          <w:sz w:val="24"/>
          <w:szCs w:val="24"/>
          <w:lang w:eastAsia="en-US"/>
        </w:rPr>
      </w:pPr>
      <w:r w:rsidRPr="001C0306">
        <w:rPr>
          <w:rStyle w:val="FontStyle57"/>
          <w:rFonts w:asciiTheme="minorHAnsi" w:hAnsiTheme="minorHAnsi" w:cstheme="minorHAnsi"/>
          <w:color w:val="auto"/>
          <w:sz w:val="24"/>
          <w:szCs w:val="24"/>
          <w:lang w:eastAsia="en-US"/>
        </w:rPr>
        <w:t>Интенсивность выбросов CO</w:t>
      </w:r>
      <w:r w:rsidRPr="001C0306">
        <w:rPr>
          <w:rStyle w:val="FontStyle57"/>
          <w:rFonts w:asciiTheme="minorHAnsi" w:hAnsiTheme="minorHAnsi" w:cstheme="minorHAnsi"/>
          <w:color w:val="auto"/>
          <w:sz w:val="24"/>
          <w:szCs w:val="24"/>
          <w:vertAlign w:val="subscript"/>
          <w:lang w:eastAsia="en-US"/>
        </w:rPr>
        <w:t>2eq</w:t>
      </w:r>
      <w:r w:rsidRPr="001C0306">
        <w:rPr>
          <w:rStyle w:val="FontStyle57"/>
          <w:rFonts w:asciiTheme="minorHAnsi" w:hAnsiTheme="minorHAnsi" w:cstheme="minorHAnsi"/>
          <w:color w:val="auto"/>
          <w:sz w:val="24"/>
          <w:szCs w:val="24"/>
          <w:lang w:eastAsia="en-US"/>
        </w:rPr>
        <w:t xml:space="preserve"> (I</w:t>
      </w:r>
      <w:r w:rsidRPr="001C0306">
        <w:rPr>
          <w:rStyle w:val="FontStyle57"/>
          <w:rFonts w:asciiTheme="minorHAnsi" w:hAnsiTheme="minorHAnsi" w:cstheme="minorHAnsi"/>
          <w:color w:val="auto"/>
          <w:sz w:val="24"/>
          <w:szCs w:val="24"/>
          <w:vertAlign w:val="subscript"/>
          <w:lang w:eastAsia="en-US"/>
        </w:rPr>
        <w:t>CO</w:t>
      </w:r>
      <w:r w:rsidRPr="001C0306">
        <w:rPr>
          <w:rStyle w:val="FontStyle57"/>
          <w:rFonts w:asciiTheme="minorHAnsi" w:hAnsiTheme="minorHAnsi" w:cstheme="minorHAnsi"/>
          <w:color w:val="auto"/>
          <w:sz w:val="20"/>
          <w:szCs w:val="24"/>
          <w:vertAlign w:val="subscript"/>
          <w:lang w:eastAsia="en-US"/>
        </w:rPr>
        <w:t>2eq</w:t>
      </w:r>
      <w:r w:rsidRPr="001C0306">
        <w:rPr>
          <w:rStyle w:val="FontStyle57"/>
          <w:rFonts w:asciiTheme="minorHAnsi" w:hAnsiTheme="minorHAnsi" w:cstheme="minorHAnsi"/>
          <w:color w:val="auto"/>
          <w:sz w:val="24"/>
          <w:szCs w:val="24"/>
          <w:lang w:eastAsia="en-US"/>
        </w:rPr>
        <w:t>) рассчитывается следующим образом.</w:t>
      </w:r>
    </w:p>
    <w:p w:rsidR="001C0306" w:rsidRPr="001C0306" w:rsidRDefault="001C0306" w:rsidP="001C0306">
      <w:pPr>
        <w:spacing w:before="118"/>
        <w:ind w:left="677"/>
        <w:rPr>
          <w:rFonts w:ascii="Times New Roman" w:hAnsi="Times New Roman" w:cs="Times New Roman"/>
        </w:rPr>
      </w:pPr>
      <w:r w:rsidRPr="001C0306">
        <w:rPr>
          <w:rFonts w:ascii="Times New Roman" w:hAnsi="Times New Roman" w:cs="Times New Roman"/>
          <w:i/>
          <w:color w:val="231F20"/>
        </w:rPr>
        <w:t>I</w:t>
      </w:r>
      <w:r w:rsidRPr="001C0306">
        <w:rPr>
          <w:rFonts w:ascii="Times New Roman" w:hAnsi="Times New Roman" w:cs="Times New Roman"/>
          <w:color w:val="231F20"/>
          <w:position w:val="-5"/>
          <w:sz w:val="16"/>
        </w:rPr>
        <w:t xml:space="preserve">CO2eq </w:t>
      </w:r>
      <w:r w:rsidRPr="001C0306">
        <w:rPr>
          <w:rFonts w:ascii="Times New Roman" w:hAnsi="Times New Roman" w:cs="Times New Roman"/>
          <w:color w:val="231F20"/>
        </w:rPr>
        <w:t xml:space="preserve">= </w:t>
      </w:r>
      <w:r w:rsidRPr="001C0306">
        <w:rPr>
          <w:rFonts w:ascii="Times New Roman" w:hAnsi="Times New Roman" w:cs="Times New Roman"/>
          <w:i/>
          <w:color w:val="231F20"/>
        </w:rPr>
        <w:t>E</w:t>
      </w:r>
      <w:r w:rsidRPr="001C0306">
        <w:rPr>
          <w:rFonts w:ascii="Times New Roman" w:hAnsi="Times New Roman" w:cs="Times New Roman"/>
          <w:color w:val="231F20"/>
          <w:position w:val="-5"/>
          <w:sz w:val="16"/>
        </w:rPr>
        <w:t xml:space="preserve">T,CO2eq,annual </w:t>
      </w:r>
      <w:r w:rsidRPr="001C0306">
        <w:rPr>
          <w:rFonts w:ascii="Times New Roman" w:hAnsi="Times New Roman" w:cs="Times New Roman"/>
          <w:i/>
          <w:color w:val="231F20"/>
        </w:rPr>
        <w:t>/Q</w:t>
      </w:r>
      <w:proofErr w:type="spellStart"/>
      <w:r w:rsidRPr="001C0306">
        <w:rPr>
          <w:rFonts w:ascii="Times New Roman" w:hAnsi="Times New Roman" w:cs="Times New Roman"/>
          <w:color w:val="231F20"/>
          <w:position w:val="-5"/>
          <w:sz w:val="16"/>
        </w:rPr>
        <w:t>annual</w:t>
      </w:r>
      <w:proofErr w:type="spellEnd"/>
      <w:r w:rsidRPr="001C0306">
        <w:rPr>
          <w:rFonts w:ascii="Times New Roman" w:hAnsi="Times New Roman" w:cs="Times New Roman"/>
          <w:color w:val="231F20"/>
          <w:position w:val="-5"/>
          <w:sz w:val="16"/>
        </w:rPr>
        <w:t xml:space="preserve"> </w:t>
      </w:r>
      <w:r w:rsidRPr="001C0306">
        <w:rPr>
          <w:rFonts w:ascii="Times New Roman" w:hAnsi="Times New Roman" w:cs="Times New Roman"/>
          <w:color w:val="231F20"/>
        </w:rPr>
        <w:t>= 380,78/3 650 = 0,10 кг CO</w:t>
      </w:r>
      <w:r w:rsidRPr="001C0306">
        <w:rPr>
          <w:rFonts w:ascii="Times New Roman" w:hAnsi="Times New Roman" w:cs="Times New Roman"/>
          <w:color w:val="231F20"/>
          <w:position w:val="-5"/>
          <w:sz w:val="16"/>
        </w:rPr>
        <w:t xml:space="preserve">2eq </w:t>
      </w:r>
      <w:r w:rsidRPr="001C0306">
        <w:rPr>
          <w:rFonts w:ascii="Times New Roman" w:hAnsi="Times New Roman" w:cs="Times New Roman"/>
          <w:color w:val="231F20"/>
        </w:rPr>
        <w:t>на м</w:t>
      </w:r>
      <w:r w:rsidRPr="001C0306">
        <w:rPr>
          <w:rFonts w:ascii="Times New Roman" w:hAnsi="Times New Roman" w:cs="Times New Roman"/>
          <w:color w:val="231F20"/>
          <w:position w:val="6"/>
          <w:sz w:val="16"/>
        </w:rPr>
        <w:t>3</w:t>
      </w:r>
      <w:r w:rsidRPr="001C0306">
        <w:rPr>
          <w:rFonts w:ascii="Times New Roman" w:hAnsi="Times New Roman" w:cs="Times New Roman"/>
          <w:color w:val="231F20"/>
        </w:rPr>
        <w:t>-восстановленной воды</w:t>
      </w: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3B245E" w:rsidRPr="003D08DC" w:rsidRDefault="003B245E"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1C48C1" w:rsidRPr="003D08DC" w:rsidRDefault="001C48C1" w:rsidP="001C48C1">
      <w:pPr>
        <w:pStyle w:val="Style31"/>
        <w:widowControl/>
        <w:ind w:firstLine="567"/>
        <w:jc w:val="center"/>
        <w:rPr>
          <w:rStyle w:val="FontStyle57"/>
          <w:rFonts w:asciiTheme="minorHAnsi" w:hAnsiTheme="minorHAnsi" w:cstheme="minorHAnsi"/>
          <w:b/>
          <w:color w:val="auto"/>
          <w:sz w:val="24"/>
          <w:szCs w:val="24"/>
          <w:lang w:eastAsia="en-US"/>
        </w:rPr>
      </w:pPr>
    </w:p>
    <w:p w:rsidR="00C41CA1" w:rsidRPr="004B7133" w:rsidRDefault="00C41CA1" w:rsidP="00D62E39">
      <w:pPr>
        <w:pStyle w:val="Style31"/>
        <w:widowControl/>
        <w:jc w:val="center"/>
        <w:rPr>
          <w:rStyle w:val="FontStyle57"/>
          <w:rFonts w:asciiTheme="minorHAnsi" w:hAnsiTheme="minorHAnsi" w:cstheme="minorHAnsi"/>
          <w:b/>
          <w:color w:val="auto"/>
          <w:sz w:val="24"/>
          <w:szCs w:val="24"/>
          <w:lang w:eastAsia="en-US"/>
        </w:rPr>
      </w:pPr>
      <w:r w:rsidRPr="004B7133">
        <w:rPr>
          <w:rStyle w:val="FontStyle57"/>
          <w:rFonts w:asciiTheme="minorHAnsi" w:hAnsiTheme="minorHAnsi" w:cstheme="minorHAnsi"/>
          <w:b/>
          <w:color w:val="auto"/>
          <w:sz w:val="24"/>
          <w:szCs w:val="24"/>
          <w:lang w:eastAsia="en-US"/>
        </w:rPr>
        <w:lastRenderedPageBreak/>
        <w:t>Библиография</w:t>
      </w:r>
    </w:p>
    <w:p w:rsidR="00E45F0C" w:rsidRPr="004B7133" w:rsidRDefault="00E45F0C" w:rsidP="00486950">
      <w:pPr>
        <w:pStyle w:val="Style31"/>
        <w:widowControl/>
        <w:ind w:firstLine="567"/>
        <w:jc w:val="center"/>
        <w:rPr>
          <w:rStyle w:val="FontStyle57"/>
          <w:rFonts w:asciiTheme="minorHAnsi" w:hAnsiTheme="minorHAnsi" w:cstheme="minorHAnsi"/>
          <w:b/>
          <w:color w:val="auto"/>
          <w:sz w:val="24"/>
          <w:szCs w:val="24"/>
          <w:lang w:eastAsia="en-US"/>
        </w:rPr>
      </w:pPr>
    </w:p>
    <w:p w:rsidR="001C0306" w:rsidRPr="001C0306" w:rsidRDefault="001C0306" w:rsidP="001C0306">
      <w:pPr>
        <w:ind w:firstLine="567"/>
        <w:jc w:val="both"/>
        <w:rPr>
          <w:rStyle w:val="FontStyle57"/>
          <w:rFonts w:asciiTheme="minorHAnsi" w:eastAsia="Malgun Gothic" w:hAnsiTheme="minorHAnsi" w:cstheme="minorHAnsi"/>
          <w:color w:val="auto"/>
          <w:sz w:val="24"/>
          <w:szCs w:val="24"/>
        </w:rPr>
      </w:pPr>
      <w:r w:rsidRPr="001C0306">
        <w:rPr>
          <w:rStyle w:val="FontStyle57"/>
          <w:rFonts w:asciiTheme="minorHAnsi" w:eastAsia="Malgun Gothic" w:hAnsiTheme="minorHAnsi" w:cstheme="minorHAnsi"/>
          <w:color w:val="auto"/>
          <w:sz w:val="24"/>
          <w:szCs w:val="24"/>
        </w:rPr>
        <w:t>[1]</w:t>
      </w:r>
      <w:r>
        <w:rPr>
          <w:rStyle w:val="FontStyle57"/>
          <w:rFonts w:asciiTheme="minorHAnsi" w:eastAsia="Malgun Gothic" w:hAnsiTheme="minorHAnsi" w:cstheme="minorHAnsi"/>
          <w:color w:val="auto"/>
          <w:sz w:val="24"/>
          <w:szCs w:val="24"/>
        </w:rPr>
        <w:t xml:space="preserve"> </w:t>
      </w:r>
      <w:r w:rsidRPr="001C0306">
        <w:rPr>
          <w:rStyle w:val="FontStyle57"/>
          <w:rFonts w:asciiTheme="minorHAnsi" w:eastAsia="Malgun Gothic" w:hAnsiTheme="minorHAnsi" w:cstheme="minorHAnsi"/>
          <w:color w:val="auto"/>
          <w:sz w:val="24"/>
          <w:szCs w:val="24"/>
        </w:rPr>
        <w:t>ISO 14064-1, Парниковые газы — Часть 1: Технические требования и руководство для организаций по определению количества и отчетности об эмиссии парниковых газов и их удалении</w:t>
      </w:r>
    </w:p>
    <w:p w:rsidR="001C0306" w:rsidRPr="001C0306" w:rsidRDefault="001C0306" w:rsidP="001C0306">
      <w:pPr>
        <w:ind w:firstLine="567"/>
        <w:jc w:val="both"/>
        <w:rPr>
          <w:rStyle w:val="FontStyle57"/>
          <w:rFonts w:asciiTheme="minorHAnsi" w:eastAsia="Malgun Gothic" w:hAnsiTheme="minorHAnsi" w:cstheme="minorHAnsi"/>
          <w:color w:val="auto"/>
          <w:sz w:val="24"/>
          <w:szCs w:val="24"/>
        </w:rPr>
      </w:pPr>
      <w:r w:rsidRPr="001C0306">
        <w:rPr>
          <w:rStyle w:val="FontStyle57"/>
          <w:rFonts w:asciiTheme="minorHAnsi" w:eastAsia="Malgun Gothic" w:hAnsiTheme="minorHAnsi" w:cstheme="minorHAnsi"/>
          <w:color w:val="auto"/>
          <w:sz w:val="24"/>
          <w:szCs w:val="24"/>
        </w:rPr>
        <w:t>[2]</w:t>
      </w:r>
      <w:r>
        <w:rPr>
          <w:rStyle w:val="FontStyle57"/>
          <w:rFonts w:asciiTheme="minorHAnsi" w:eastAsia="Malgun Gothic" w:hAnsiTheme="minorHAnsi" w:cstheme="minorHAnsi"/>
          <w:color w:val="auto"/>
          <w:sz w:val="24"/>
          <w:szCs w:val="24"/>
        </w:rPr>
        <w:t xml:space="preserve"> </w:t>
      </w:r>
      <w:r w:rsidRPr="001C0306">
        <w:rPr>
          <w:rStyle w:val="FontStyle57"/>
          <w:rFonts w:asciiTheme="minorHAnsi" w:eastAsia="Malgun Gothic" w:hAnsiTheme="minorHAnsi" w:cstheme="minorHAnsi"/>
          <w:color w:val="auto"/>
          <w:sz w:val="24"/>
          <w:szCs w:val="24"/>
        </w:rPr>
        <w:t>PCC 2006 Руководящие принципы национальных инвентаризаций парниковых газов МГЭИК</w:t>
      </w:r>
    </w:p>
    <w:p w:rsidR="001C0306" w:rsidRPr="001C0306" w:rsidRDefault="001C0306" w:rsidP="001C0306">
      <w:pPr>
        <w:ind w:firstLine="567"/>
        <w:jc w:val="both"/>
        <w:rPr>
          <w:rStyle w:val="FontStyle57"/>
          <w:rFonts w:asciiTheme="minorHAnsi" w:eastAsia="Malgun Gothic" w:hAnsiTheme="minorHAnsi" w:cstheme="minorHAnsi"/>
          <w:color w:val="auto"/>
          <w:sz w:val="24"/>
          <w:szCs w:val="24"/>
          <w:lang w:val="en-US"/>
        </w:rPr>
      </w:pPr>
      <w:r w:rsidRPr="001C0306">
        <w:rPr>
          <w:rStyle w:val="FontStyle57"/>
          <w:rFonts w:asciiTheme="minorHAnsi" w:eastAsia="Malgun Gothic" w:hAnsiTheme="minorHAnsi" w:cstheme="minorHAnsi"/>
          <w:color w:val="auto"/>
          <w:sz w:val="24"/>
          <w:szCs w:val="24"/>
        </w:rPr>
        <w:t>[3]</w:t>
      </w:r>
      <w:r>
        <w:rPr>
          <w:rStyle w:val="FontStyle57"/>
          <w:rFonts w:asciiTheme="minorHAnsi" w:eastAsia="Malgun Gothic" w:hAnsiTheme="minorHAnsi" w:cstheme="minorHAnsi"/>
          <w:color w:val="auto"/>
          <w:sz w:val="24"/>
          <w:szCs w:val="24"/>
        </w:rPr>
        <w:t xml:space="preserve"> </w:t>
      </w:r>
      <w:r w:rsidRPr="001C0306">
        <w:rPr>
          <w:rStyle w:val="FontStyle57"/>
          <w:rFonts w:asciiTheme="minorHAnsi" w:eastAsia="Malgun Gothic" w:hAnsiTheme="minorHAnsi" w:cstheme="minorHAnsi"/>
          <w:color w:val="auto"/>
          <w:sz w:val="24"/>
          <w:szCs w:val="24"/>
        </w:rPr>
        <w:t xml:space="preserve">ISO/TR 14069:2013, Парниковые газы — Количественное определение и отчетность о выбросах парниковых газов на уровне организации — Руководство по применению </w:t>
      </w:r>
      <w:r w:rsidRPr="001C0306">
        <w:rPr>
          <w:rStyle w:val="FontStyle57"/>
          <w:rFonts w:asciiTheme="minorHAnsi" w:eastAsia="Malgun Gothic" w:hAnsiTheme="minorHAnsi" w:cstheme="minorHAnsi"/>
          <w:color w:val="auto"/>
          <w:sz w:val="24"/>
          <w:szCs w:val="24"/>
          <w:lang w:val="en-US"/>
        </w:rPr>
        <w:t>ISO 14064‑1</w:t>
      </w:r>
    </w:p>
    <w:p w:rsidR="001C0306" w:rsidRPr="001C0306" w:rsidRDefault="001C0306" w:rsidP="001C0306">
      <w:pPr>
        <w:ind w:firstLine="567"/>
        <w:jc w:val="both"/>
        <w:rPr>
          <w:rStyle w:val="FontStyle57"/>
          <w:rFonts w:asciiTheme="minorHAnsi" w:eastAsia="Malgun Gothic" w:hAnsiTheme="minorHAnsi" w:cstheme="minorHAnsi"/>
          <w:color w:val="auto"/>
          <w:sz w:val="24"/>
          <w:szCs w:val="24"/>
        </w:rPr>
      </w:pPr>
      <w:r w:rsidRPr="001C0306">
        <w:rPr>
          <w:rStyle w:val="FontStyle57"/>
          <w:rFonts w:asciiTheme="minorHAnsi" w:eastAsia="Malgun Gothic" w:hAnsiTheme="minorHAnsi" w:cstheme="minorHAnsi"/>
          <w:color w:val="auto"/>
          <w:sz w:val="24"/>
          <w:szCs w:val="24"/>
          <w:lang w:val="en-US"/>
        </w:rPr>
        <w:t xml:space="preserve">[4] </w:t>
      </w:r>
      <w:proofErr w:type="spellStart"/>
      <w:r w:rsidRPr="001C0306">
        <w:rPr>
          <w:rStyle w:val="FontStyle57"/>
          <w:rFonts w:asciiTheme="minorHAnsi" w:eastAsia="Malgun Gothic" w:hAnsiTheme="minorHAnsi" w:cstheme="minorHAnsi"/>
          <w:color w:val="auto"/>
          <w:sz w:val="24"/>
          <w:szCs w:val="24"/>
          <w:lang w:val="en-US"/>
        </w:rPr>
        <w:t>DELgADo</w:t>
      </w:r>
      <w:proofErr w:type="spellEnd"/>
      <w:r w:rsidRPr="001C0306">
        <w:rPr>
          <w:rStyle w:val="FontStyle57"/>
          <w:rFonts w:asciiTheme="minorHAnsi" w:eastAsia="Malgun Gothic" w:hAnsiTheme="minorHAnsi" w:cstheme="minorHAnsi"/>
          <w:color w:val="auto"/>
          <w:sz w:val="24"/>
          <w:szCs w:val="24"/>
          <w:lang w:val="en-US"/>
        </w:rPr>
        <w:t xml:space="preserve"> L. et al. 2012, Comparative study of carbon footprint of water reuse. In: </w:t>
      </w:r>
      <w:proofErr w:type="spellStart"/>
      <w:r w:rsidRPr="001C0306">
        <w:rPr>
          <w:rStyle w:val="FontStyle57"/>
          <w:rFonts w:asciiTheme="minorHAnsi" w:eastAsia="Malgun Gothic" w:hAnsiTheme="minorHAnsi" w:cstheme="minorHAnsi"/>
          <w:color w:val="auto"/>
          <w:sz w:val="24"/>
          <w:szCs w:val="24"/>
          <w:lang w:val="en-US"/>
        </w:rPr>
        <w:t>Lazarova</w:t>
      </w:r>
      <w:proofErr w:type="spellEnd"/>
      <w:r w:rsidRPr="001C0306">
        <w:rPr>
          <w:rStyle w:val="FontStyle57"/>
          <w:rFonts w:asciiTheme="minorHAnsi" w:eastAsia="Malgun Gothic" w:hAnsiTheme="minorHAnsi" w:cstheme="minorHAnsi"/>
          <w:color w:val="auto"/>
          <w:sz w:val="24"/>
          <w:szCs w:val="24"/>
          <w:lang w:val="en-US"/>
        </w:rPr>
        <w:t xml:space="preserve">, V. </w:t>
      </w:r>
      <w:proofErr w:type="gramStart"/>
      <w:r w:rsidRPr="001C0306">
        <w:rPr>
          <w:rStyle w:val="FontStyle57"/>
          <w:rFonts w:asciiTheme="minorHAnsi" w:eastAsia="Malgun Gothic" w:hAnsiTheme="minorHAnsi" w:cstheme="minorHAnsi"/>
          <w:color w:val="auto"/>
          <w:sz w:val="24"/>
          <w:szCs w:val="24"/>
          <w:lang w:val="en-US"/>
        </w:rPr>
        <w:t>et  al</w:t>
      </w:r>
      <w:proofErr w:type="gramEnd"/>
      <w:r w:rsidRPr="001C0306">
        <w:rPr>
          <w:rStyle w:val="FontStyle57"/>
          <w:rFonts w:asciiTheme="minorHAnsi" w:eastAsia="Malgun Gothic" w:hAnsiTheme="minorHAnsi" w:cstheme="minorHAnsi"/>
          <w:color w:val="auto"/>
          <w:sz w:val="24"/>
          <w:szCs w:val="24"/>
          <w:lang w:val="en-US"/>
        </w:rPr>
        <w:t xml:space="preserve">. ed. 2012. </w:t>
      </w:r>
      <w:proofErr w:type="gramStart"/>
      <w:r w:rsidRPr="001C0306">
        <w:rPr>
          <w:rStyle w:val="FontStyle57"/>
          <w:rFonts w:asciiTheme="minorHAnsi" w:eastAsia="Malgun Gothic" w:hAnsiTheme="minorHAnsi" w:cstheme="minorHAnsi"/>
          <w:color w:val="auto"/>
          <w:sz w:val="24"/>
          <w:szCs w:val="24"/>
          <w:lang w:val="en-US"/>
        </w:rPr>
        <w:t>Water‑Energy Interactions in Water Reuse.</w:t>
      </w:r>
      <w:proofErr w:type="gramEnd"/>
      <w:r w:rsidRPr="001C0306">
        <w:rPr>
          <w:rStyle w:val="FontStyle57"/>
          <w:rFonts w:asciiTheme="minorHAnsi" w:eastAsia="Malgun Gothic" w:hAnsiTheme="minorHAnsi" w:cstheme="minorHAnsi"/>
          <w:color w:val="auto"/>
          <w:sz w:val="24"/>
          <w:szCs w:val="24"/>
          <w:lang w:val="en-US"/>
        </w:rPr>
        <w:t xml:space="preserve"> </w:t>
      </w:r>
      <w:r w:rsidRPr="001C0306">
        <w:rPr>
          <w:rStyle w:val="FontStyle57"/>
          <w:rFonts w:asciiTheme="minorHAnsi" w:eastAsia="Malgun Gothic" w:hAnsiTheme="minorHAnsi" w:cstheme="minorHAnsi"/>
          <w:color w:val="auto"/>
          <w:sz w:val="24"/>
          <w:szCs w:val="24"/>
        </w:rPr>
        <w:t xml:space="preserve">IWA </w:t>
      </w:r>
      <w:proofErr w:type="spellStart"/>
      <w:r w:rsidRPr="001C0306">
        <w:rPr>
          <w:rStyle w:val="FontStyle57"/>
          <w:rFonts w:asciiTheme="minorHAnsi" w:eastAsia="Malgun Gothic" w:hAnsiTheme="minorHAnsi" w:cstheme="minorHAnsi"/>
          <w:color w:val="auto"/>
          <w:sz w:val="24"/>
          <w:szCs w:val="24"/>
        </w:rPr>
        <w:t>publishing</w:t>
      </w:r>
      <w:proofErr w:type="spellEnd"/>
      <w:r w:rsidRPr="001C0306">
        <w:rPr>
          <w:rStyle w:val="FontStyle57"/>
          <w:rFonts w:asciiTheme="minorHAnsi" w:eastAsia="Malgun Gothic" w:hAnsiTheme="minorHAnsi" w:cstheme="minorHAnsi"/>
          <w:color w:val="auto"/>
          <w:sz w:val="24"/>
          <w:szCs w:val="24"/>
        </w:rPr>
        <w:t>. UK</w:t>
      </w:r>
    </w:p>
    <w:p w:rsidR="001C0306" w:rsidRPr="001C0306" w:rsidRDefault="001C0306" w:rsidP="001C0306">
      <w:pPr>
        <w:ind w:firstLine="567"/>
        <w:jc w:val="both"/>
        <w:rPr>
          <w:rStyle w:val="FontStyle57"/>
          <w:rFonts w:asciiTheme="minorHAnsi" w:eastAsia="Malgun Gothic" w:hAnsiTheme="minorHAnsi" w:cstheme="minorHAnsi"/>
          <w:color w:val="auto"/>
          <w:sz w:val="24"/>
          <w:szCs w:val="24"/>
        </w:rPr>
      </w:pPr>
      <w:r w:rsidRPr="001C0306">
        <w:rPr>
          <w:rStyle w:val="FontStyle57"/>
          <w:rFonts w:asciiTheme="minorHAnsi" w:eastAsia="Malgun Gothic" w:hAnsiTheme="minorHAnsi" w:cstheme="minorHAnsi"/>
          <w:color w:val="auto"/>
          <w:sz w:val="24"/>
          <w:szCs w:val="24"/>
        </w:rPr>
        <w:t>[5]</w:t>
      </w:r>
      <w:r>
        <w:rPr>
          <w:rStyle w:val="FontStyle57"/>
          <w:rFonts w:asciiTheme="minorHAnsi" w:eastAsia="Malgun Gothic" w:hAnsiTheme="minorHAnsi" w:cstheme="minorHAnsi"/>
          <w:color w:val="auto"/>
          <w:sz w:val="24"/>
          <w:szCs w:val="24"/>
        </w:rPr>
        <w:t xml:space="preserve"> </w:t>
      </w:r>
      <w:r w:rsidRPr="001C0306">
        <w:rPr>
          <w:rStyle w:val="FontStyle57"/>
          <w:rFonts w:asciiTheme="minorHAnsi" w:eastAsia="Malgun Gothic" w:hAnsiTheme="minorHAnsi" w:cstheme="minorHAnsi"/>
          <w:color w:val="auto"/>
          <w:sz w:val="24"/>
          <w:szCs w:val="24"/>
        </w:rPr>
        <w:t>Министерство охраны окружающей среды Японии, Управление по инвентаризации парниковых газов Японии (GIO), CGER, NIES. 2017. Национальный отчет Японии по инвентаризации газа сухой перегонки</w:t>
      </w:r>
    </w:p>
    <w:p w:rsidR="001C0306" w:rsidRPr="001C0306" w:rsidRDefault="001C0306" w:rsidP="001C0306">
      <w:pPr>
        <w:ind w:firstLine="567"/>
        <w:jc w:val="both"/>
        <w:rPr>
          <w:rStyle w:val="FontStyle57"/>
          <w:rFonts w:asciiTheme="minorHAnsi" w:eastAsia="Malgun Gothic" w:hAnsiTheme="minorHAnsi" w:cstheme="minorHAnsi"/>
          <w:color w:val="auto"/>
          <w:sz w:val="24"/>
          <w:szCs w:val="24"/>
        </w:rPr>
      </w:pPr>
      <w:r w:rsidRPr="001C0306">
        <w:rPr>
          <w:rStyle w:val="FontStyle57"/>
          <w:rFonts w:asciiTheme="minorHAnsi" w:eastAsia="Malgun Gothic" w:hAnsiTheme="minorHAnsi" w:cstheme="minorHAnsi"/>
          <w:color w:val="auto"/>
          <w:sz w:val="24"/>
          <w:szCs w:val="24"/>
        </w:rPr>
        <w:t>[6]</w:t>
      </w:r>
      <w:r>
        <w:rPr>
          <w:rStyle w:val="FontStyle57"/>
          <w:rFonts w:asciiTheme="minorHAnsi" w:eastAsia="Malgun Gothic" w:hAnsiTheme="minorHAnsi" w:cstheme="minorHAnsi"/>
          <w:color w:val="auto"/>
          <w:sz w:val="24"/>
          <w:szCs w:val="24"/>
        </w:rPr>
        <w:t xml:space="preserve"> </w:t>
      </w:r>
      <w:r w:rsidRPr="001C0306">
        <w:rPr>
          <w:rStyle w:val="FontStyle57"/>
          <w:rFonts w:asciiTheme="minorHAnsi" w:eastAsia="Malgun Gothic" w:hAnsiTheme="minorHAnsi" w:cstheme="minorHAnsi"/>
          <w:color w:val="auto"/>
          <w:sz w:val="24"/>
          <w:szCs w:val="24"/>
        </w:rPr>
        <w:t>Японская ассоциация экологического менеджмента для промышленных предприятий 1997 г., Практическое руководство по анализу жизненного цикла (на японском языке)</w:t>
      </w:r>
    </w:p>
    <w:p w:rsidR="001C0306" w:rsidRPr="001C0306" w:rsidRDefault="001C0306" w:rsidP="001C0306">
      <w:pPr>
        <w:ind w:firstLine="567"/>
        <w:jc w:val="both"/>
        <w:rPr>
          <w:rStyle w:val="FontStyle57"/>
          <w:rFonts w:asciiTheme="minorHAnsi" w:eastAsia="Malgun Gothic" w:hAnsiTheme="minorHAnsi" w:cstheme="minorHAnsi"/>
          <w:color w:val="auto"/>
          <w:sz w:val="24"/>
          <w:szCs w:val="24"/>
        </w:rPr>
      </w:pPr>
      <w:r w:rsidRPr="001C0306">
        <w:rPr>
          <w:rStyle w:val="FontStyle57"/>
          <w:rFonts w:asciiTheme="minorHAnsi" w:eastAsia="Malgun Gothic" w:hAnsiTheme="minorHAnsi" w:cstheme="minorHAnsi"/>
          <w:color w:val="auto"/>
          <w:sz w:val="24"/>
          <w:szCs w:val="24"/>
        </w:rPr>
        <w:t>[7]</w:t>
      </w:r>
      <w:r>
        <w:rPr>
          <w:rStyle w:val="FontStyle57"/>
          <w:rFonts w:asciiTheme="minorHAnsi" w:eastAsia="Malgun Gothic" w:hAnsiTheme="minorHAnsi" w:cstheme="minorHAnsi"/>
          <w:color w:val="auto"/>
          <w:sz w:val="24"/>
          <w:szCs w:val="24"/>
        </w:rPr>
        <w:t xml:space="preserve"> </w:t>
      </w:r>
      <w:r w:rsidRPr="001C0306">
        <w:rPr>
          <w:rStyle w:val="FontStyle57"/>
          <w:rFonts w:asciiTheme="minorHAnsi" w:eastAsia="Malgun Gothic" w:hAnsiTheme="minorHAnsi" w:cstheme="minorHAnsi"/>
          <w:color w:val="auto"/>
          <w:sz w:val="24"/>
          <w:szCs w:val="24"/>
        </w:rPr>
        <w:t>Японский центр исследований водных ресурсов 2008, Руководство по внедрению анализа жизненного цикла для муниципальных водоочистных сооружений (на японском языке)</w:t>
      </w:r>
    </w:p>
    <w:p w:rsidR="00BD7B82" w:rsidRPr="004B7133" w:rsidRDefault="001C0306" w:rsidP="001C0306">
      <w:pPr>
        <w:ind w:firstLine="567"/>
        <w:jc w:val="both"/>
        <w:rPr>
          <w:rFonts w:asciiTheme="minorHAnsi" w:hAnsiTheme="minorHAnsi" w:cstheme="minorHAnsi"/>
          <w:b/>
          <w:sz w:val="24"/>
          <w:szCs w:val="24"/>
        </w:rPr>
      </w:pPr>
      <w:r w:rsidRPr="001C0306">
        <w:rPr>
          <w:rStyle w:val="FontStyle57"/>
          <w:rFonts w:asciiTheme="minorHAnsi" w:eastAsia="Malgun Gothic" w:hAnsiTheme="minorHAnsi" w:cstheme="minorHAnsi"/>
          <w:color w:val="auto"/>
          <w:sz w:val="24"/>
          <w:szCs w:val="24"/>
        </w:rPr>
        <w:t>[8]</w:t>
      </w:r>
      <w:r>
        <w:rPr>
          <w:rStyle w:val="FontStyle57"/>
          <w:rFonts w:asciiTheme="minorHAnsi" w:eastAsia="Malgun Gothic" w:hAnsiTheme="minorHAnsi" w:cstheme="minorHAnsi"/>
          <w:color w:val="auto"/>
          <w:sz w:val="24"/>
          <w:szCs w:val="24"/>
        </w:rPr>
        <w:t xml:space="preserve"> </w:t>
      </w:r>
      <w:r w:rsidRPr="001C0306">
        <w:rPr>
          <w:rStyle w:val="FontStyle57"/>
          <w:rFonts w:asciiTheme="minorHAnsi" w:eastAsia="Malgun Gothic" w:hAnsiTheme="minorHAnsi" w:cstheme="minorHAnsi"/>
          <w:color w:val="auto"/>
          <w:sz w:val="24"/>
          <w:szCs w:val="24"/>
        </w:rPr>
        <w:t xml:space="preserve">Национальный институт управления земельными ресурсами и инфраструктурой Министерство земельной инфраструктуры, транспорта и туризма, Япония. 2018, Руководство по внедрению усовершенствованной системы регенерации сточных вод с использованием </w:t>
      </w:r>
      <w:proofErr w:type="spellStart"/>
      <w:r w:rsidRPr="001C0306">
        <w:rPr>
          <w:rStyle w:val="FontStyle57"/>
          <w:rFonts w:asciiTheme="minorHAnsi" w:eastAsia="Malgun Gothic" w:hAnsiTheme="minorHAnsi" w:cstheme="minorHAnsi"/>
          <w:color w:val="auto"/>
          <w:sz w:val="24"/>
          <w:szCs w:val="24"/>
        </w:rPr>
        <w:t>ультрафильтрационной</w:t>
      </w:r>
      <w:proofErr w:type="spellEnd"/>
      <w:r w:rsidRPr="001C0306">
        <w:rPr>
          <w:rStyle w:val="FontStyle57"/>
          <w:rFonts w:asciiTheme="minorHAnsi" w:eastAsia="Malgun Gothic" w:hAnsiTheme="minorHAnsi" w:cstheme="minorHAnsi"/>
          <w:color w:val="auto"/>
          <w:sz w:val="24"/>
          <w:szCs w:val="24"/>
        </w:rPr>
        <w:t xml:space="preserve"> мембраны и дезинфекции при помощи ультрафиолетового излучения, проект B‑DASH</w:t>
      </w:r>
    </w:p>
    <w:p w:rsidR="009432F9" w:rsidRPr="004B7133" w:rsidRDefault="009432F9" w:rsidP="003E4506">
      <w:pPr>
        <w:ind w:firstLine="567"/>
        <w:jc w:val="both"/>
        <w:rPr>
          <w:rFonts w:asciiTheme="minorHAnsi" w:hAnsiTheme="minorHAnsi" w:cstheme="minorHAnsi"/>
          <w:b/>
          <w:sz w:val="24"/>
          <w:szCs w:val="24"/>
        </w:rPr>
      </w:pPr>
    </w:p>
    <w:p w:rsidR="009432F9" w:rsidRPr="004B7133" w:rsidRDefault="009432F9" w:rsidP="003E4506">
      <w:pPr>
        <w:ind w:firstLine="567"/>
        <w:jc w:val="both"/>
        <w:rPr>
          <w:rFonts w:asciiTheme="minorHAnsi" w:hAnsiTheme="minorHAnsi" w:cstheme="minorHAnsi"/>
          <w:b/>
          <w:sz w:val="24"/>
          <w:szCs w:val="24"/>
        </w:rPr>
      </w:pPr>
    </w:p>
    <w:p w:rsidR="009432F9" w:rsidRPr="004B7133" w:rsidRDefault="009432F9" w:rsidP="003E4506">
      <w:pPr>
        <w:ind w:firstLine="567"/>
        <w:jc w:val="both"/>
        <w:rPr>
          <w:rFonts w:asciiTheme="minorHAnsi" w:hAnsiTheme="minorHAnsi" w:cstheme="minorHAnsi"/>
          <w:b/>
          <w:sz w:val="24"/>
          <w:szCs w:val="24"/>
        </w:rPr>
      </w:pPr>
    </w:p>
    <w:p w:rsidR="009432F9" w:rsidRPr="004B7133" w:rsidRDefault="009432F9" w:rsidP="003E4506">
      <w:pPr>
        <w:ind w:firstLine="567"/>
        <w:jc w:val="both"/>
        <w:rPr>
          <w:rFonts w:asciiTheme="minorHAnsi" w:hAnsiTheme="minorHAnsi" w:cstheme="minorHAnsi"/>
          <w:b/>
          <w:sz w:val="24"/>
          <w:szCs w:val="24"/>
        </w:rPr>
      </w:pPr>
    </w:p>
    <w:p w:rsidR="00CF30F7" w:rsidRPr="004B7133" w:rsidRDefault="00CF30F7" w:rsidP="00CF30F7">
      <w:pPr>
        <w:jc w:val="both"/>
        <w:rPr>
          <w:rFonts w:asciiTheme="minorHAnsi" w:hAnsiTheme="minorHAnsi" w:cstheme="minorHAnsi"/>
          <w:b/>
          <w:sz w:val="24"/>
          <w:szCs w:val="24"/>
        </w:rPr>
      </w:pPr>
    </w:p>
    <w:p w:rsidR="00486950" w:rsidRPr="004B7133" w:rsidRDefault="00486950" w:rsidP="00CF30F7">
      <w:pPr>
        <w:jc w:val="both"/>
        <w:rPr>
          <w:rFonts w:asciiTheme="minorHAnsi" w:hAnsiTheme="minorHAnsi" w:cstheme="minorHAnsi"/>
          <w:b/>
          <w:sz w:val="24"/>
          <w:szCs w:val="24"/>
        </w:rPr>
      </w:pPr>
    </w:p>
    <w:p w:rsidR="00E440BD" w:rsidRPr="004B7133" w:rsidRDefault="00E440BD" w:rsidP="00CF30F7">
      <w:pPr>
        <w:jc w:val="both"/>
        <w:rPr>
          <w:rFonts w:asciiTheme="minorHAnsi" w:hAnsiTheme="minorHAnsi" w:cstheme="minorHAnsi"/>
          <w:b/>
          <w:sz w:val="24"/>
          <w:szCs w:val="24"/>
        </w:rPr>
      </w:pPr>
    </w:p>
    <w:p w:rsidR="00E440BD" w:rsidRPr="004B7133" w:rsidRDefault="00E440BD" w:rsidP="00CF30F7">
      <w:pPr>
        <w:jc w:val="both"/>
        <w:rPr>
          <w:rFonts w:asciiTheme="minorHAnsi" w:hAnsiTheme="minorHAnsi" w:cstheme="minorHAnsi"/>
          <w:b/>
          <w:sz w:val="24"/>
          <w:szCs w:val="24"/>
        </w:rPr>
      </w:pPr>
    </w:p>
    <w:p w:rsidR="00E440BD" w:rsidRPr="004B7133" w:rsidRDefault="00E440BD" w:rsidP="00CF30F7">
      <w:pPr>
        <w:jc w:val="both"/>
        <w:rPr>
          <w:rFonts w:asciiTheme="minorHAnsi" w:hAnsiTheme="minorHAnsi" w:cstheme="minorHAnsi"/>
          <w:b/>
          <w:sz w:val="24"/>
          <w:szCs w:val="24"/>
        </w:rPr>
      </w:pPr>
    </w:p>
    <w:p w:rsidR="00E440BD" w:rsidRPr="004B7133" w:rsidRDefault="00E440BD" w:rsidP="00CF30F7">
      <w:pPr>
        <w:jc w:val="both"/>
        <w:rPr>
          <w:rFonts w:asciiTheme="minorHAnsi" w:hAnsiTheme="minorHAnsi" w:cstheme="minorHAnsi"/>
          <w:b/>
          <w:sz w:val="24"/>
          <w:szCs w:val="24"/>
        </w:rPr>
      </w:pPr>
    </w:p>
    <w:p w:rsidR="00E440BD" w:rsidRPr="004B7133" w:rsidRDefault="00E440BD" w:rsidP="00CF30F7">
      <w:pPr>
        <w:jc w:val="both"/>
        <w:rPr>
          <w:rFonts w:asciiTheme="minorHAnsi" w:hAnsiTheme="minorHAnsi" w:cstheme="minorHAnsi"/>
          <w:b/>
          <w:sz w:val="24"/>
          <w:szCs w:val="24"/>
        </w:rPr>
      </w:pPr>
    </w:p>
    <w:p w:rsidR="00E440BD" w:rsidRPr="004B7133" w:rsidRDefault="00E440BD" w:rsidP="00CF30F7">
      <w:pPr>
        <w:jc w:val="both"/>
        <w:rPr>
          <w:rFonts w:asciiTheme="minorHAnsi" w:hAnsiTheme="minorHAnsi" w:cstheme="minorHAnsi"/>
          <w:b/>
          <w:sz w:val="24"/>
          <w:szCs w:val="24"/>
          <w:lang w:val="kk-KZ"/>
        </w:rPr>
      </w:pPr>
    </w:p>
    <w:p w:rsidR="00E440BD" w:rsidRPr="004B7133" w:rsidRDefault="00E440BD" w:rsidP="00CF30F7">
      <w:pPr>
        <w:jc w:val="both"/>
        <w:rPr>
          <w:rFonts w:asciiTheme="minorHAnsi" w:hAnsiTheme="minorHAnsi" w:cstheme="minorHAnsi"/>
          <w:b/>
          <w:sz w:val="24"/>
          <w:szCs w:val="24"/>
        </w:rPr>
      </w:pPr>
    </w:p>
    <w:p w:rsidR="00E440BD" w:rsidRPr="004B7133" w:rsidRDefault="00E440BD" w:rsidP="00CF30F7">
      <w:pPr>
        <w:jc w:val="both"/>
        <w:rPr>
          <w:rFonts w:asciiTheme="minorHAnsi" w:hAnsiTheme="minorHAnsi" w:cstheme="minorHAnsi"/>
          <w:b/>
          <w:sz w:val="24"/>
          <w:szCs w:val="24"/>
        </w:rPr>
      </w:pPr>
    </w:p>
    <w:p w:rsidR="00486950" w:rsidRDefault="00486950" w:rsidP="00CF30F7">
      <w:pPr>
        <w:jc w:val="both"/>
        <w:rPr>
          <w:rFonts w:asciiTheme="minorHAnsi" w:hAnsiTheme="minorHAnsi" w:cstheme="minorHAnsi"/>
          <w:b/>
          <w:sz w:val="24"/>
          <w:szCs w:val="24"/>
        </w:rPr>
      </w:pPr>
    </w:p>
    <w:p w:rsidR="003B245E" w:rsidRPr="004B7133" w:rsidRDefault="003B245E" w:rsidP="00CF30F7">
      <w:pPr>
        <w:jc w:val="both"/>
        <w:rPr>
          <w:rFonts w:asciiTheme="minorHAnsi" w:hAnsiTheme="minorHAnsi" w:cstheme="minorHAnsi"/>
          <w:b/>
          <w:sz w:val="24"/>
          <w:szCs w:val="24"/>
        </w:rPr>
      </w:pPr>
    </w:p>
    <w:p w:rsidR="00920A06" w:rsidRPr="004B7133" w:rsidRDefault="00920A06" w:rsidP="003E4506">
      <w:pPr>
        <w:pBdr>
          <w:bottom w:val="single" w:sz="12" w:space="1" w:color="auto"/>
        </w:pBdr>
        <w:ind w:right="568" w:firstLine="567"/>
        <w:jc w:val="both"/>
        <w:rPr>
          <w:rFonts w:asciiTheme="minorHAnsi" w:hAnsiTheme="minorHAnsi" w:cstheme="minorHAnsi"/>
          <w:b/>
          <w:sz w:val="24"/>
          <w:szCs w:val="24"/>
        </w:rPr>
      </w:pPr>
    </w:p>
    <w:p w:rsidR="00920A06" w:rsidRPr="004B7133" w:rsidRDefault="00920A06" w:rsidP="003E4506">
      <w:pPr>
        <w:ind w:firstLine="567"/>
        <w:jc w:val="both"/>
        <w:rPr>
          <w:rFonts w:asciiTheme="minorHAnsi" w:hAnsiTheme="minorHAnsi" w:cstheme="minorHAnsi"/>
          <w:b/>
          <w:sz w:val="24"/>
          <w:szCs w:val="24"/>
        </w:rPr>
      </w:pPr>
    </w:p>
    <w:p w:rsidR="00920A06" w:rsidRPr="004B7133" w:rsidRDefault="00920A06" w:rsidP="003E4506">
      <w:pPr>
        <w:widowControl/>
        <w:ind w:right="568" w:firstLine="567"/>
        <w:jc w:val="right"/>
        <w:rPr>
          <w:rStyle w:val="20pt"/>
          <w:rFonts w:asciiTheme="minorHAnsi" w:hAnsiTheme="minorHAnsi" w:cstheme="minorHAnsi"/>
          <w:b w:val="0"/>
          <w:bCs w:val="0"/>
          <w:color w:val="auto"/>
          <w:sz w:val="24"/>
          <w:szCs w:val="24"/>
        </w:rPr>
      </w:pPr>
      <w:r w:rsidRPr="004B7133">
        <w:rPr>
          <w:rStyle w:val="20pt"/>
          <w:rFonts w:asciiTheme="minorHAnsi" w:hAnsiTheme="minorHAnsi" w:cstheme="minorHAnsi"/>
          <w:color w:val="auto"/>
          <w:sz w:val="24"/>
          <w:szCs w:val="24"/>
        </w:rPr>
        <w:tab/>
      </w:r>
      <w:r w:rsidRPr="004B7133">
        <w:rPr>
          <w:rStyle w:val="20pt"/>
          <w:rFonts w:asciiTheme="minorHAnsi" w:hAnsiTheme="minorHAnsi" w:cstheme="minorHAnsi"/>
          <w:color w:val="auto"/>
          <w:sz w:val="24"/>
          <w:szCs w:val="24"/>
        </w:rPr>
        <w:tab/>
      </w:r>
      <w:r w:rsidRPr="004B7133">
        <w:rPr>
          <w:rStyle w:val="20pt"/>
          <w:rFonts w:asciiTheme="minorHAnsi" w:hAnsiTheme="minorHAnsi" w:cstheme="minorHAnsi"/>
          <w:color w:val="auto"/>
          <w:sz w:val="24"/>
          <w:szCs w:val="24"/>
        </w:rPr>
        <w:tab/>
      </w:r>
      <w:r w:rsidRPr="004B7133">
        <w:rPr>
          <w:rStyle w:val="20pt"/>
          <w:rFonts w:asciiTheme="minorHAnsi" w:hAnsiTheme="minorHAnsi" w:cstheme="minorHAnsi"/>
          <w:color w:val="auto"/>
          <w:sz w:val="24"/>
          <w:szCs w:val="24"/>
        </w:rPr>
        <w:tab/>
      </w:r>
      <w:r w:rsidRPr="004B7133">
        <w:rPr>
          <w:rStyle w:val="20pt"/>
          <w:rFonts w:asciiTheme="minorHAnsi" w:hAnsiTheme="minorHAnsi" w:cstheme="minorHAnsi"/>
          <w:color w:val="auto"/>
          <w:sz w:val="24"/>
          <w:szCs w:val="24"/>
        </w:rPr>
        <w:tab/>
        <w:t xml:space="preserve">               </w:t>
      </w:r>
      <w:r w:rsidR="001E2D8D" w:rsidRPr="004B7133">
        <w:rPr>
          <w:rStyle w:val="20pt"/>
          <w:rFonts w:asciiTheme="minorHAnsi" w:hAnsiTheme="minorHAnsi" w:cstheme="minorHAnsi"/>
          <w:color w:val="auto"/>
          <w:sz w:val="24"/>
          <w:szCs w:val="24"/>
        </w:rPr>
        <w:t xml:space="preserve">МКС </w:t>
      </w:r>
      <w:r w:rsidR="003B245E">
        <w:rPr>
          <w:rStyle w:val="20pt"/>
          <w:rFonts w:asciiTheme="minorHAnsi" w:hAnsiTheme="minorHAnsi" w:cstheme="minorHAnsi"/>
          <w:color w:val="auto"/>
          <w:sz w:val="24"/>
          <w:szCs w:val="24"/>
        </w:rPr>
        <w:t xml:space="preserve">13.0020.40       </w:t>
      </w:r>
      <w:r w:rsidR="00757BC3" w:rsidRPr="004B7133">
        <w:rPr>
          <w:rStyle w:val="20pt"/>
          <w:rFonts w:asciiTheme="minorHAnsi" w:hAnsiTheme="minorHAnsi" w:cstheme="minorHAnsi"/>
          <w:color w:val="auto"/>
          <w:sz w:val="24"/>
          <w:szCs w:val="24"/>
        </w:rPr>
        <w:t>1</w:t>
      </w:r>
      <w:r w:rsidR="00D62E39" w:rsidRPr="004B7133">
        <w:rPr>
          <w:rStyle w:val="20pt"/>
          <w:rFonts w:asciiTheme="minorHAnsi" w:hAnsiTheme="minorHAnsi" w:cstheme="minorHAnsi"/>
          <w:color w:val="auto"/>
          <w:sz w:val="24"/>
          <w:szCs w:val="24"/>
        </w:rPr>
        <w:t>3</w:t>
      </w:r>
      <w:r w:rsidR="00C87DA9" w:rsidRPr="004B7133">
        <w:rPr>
          <w:rStyle w:val="20pt"/>
          <w:rFonts w:asciiTheme="minorHAnsi" w:hAnsiTheme="minorHAnsi" w:cstheme="minorHAnsi"/>
          <w:color w:val="auto"/>
          <w:sz w:val="24"/>
          <w:szCs w:val="24"/>
        </w:rPr>
        <w:t>.0</w:t>
      </w:r>
      <w:r w:rsidR="003B245E">
        <w:rPr>
          <w:rStyle w:val="20pt"/>
          <w:rFonts w:asciiTheme="minorHAnsi" w:hAnsiTheme="minorHAnsi" w:cstheme="minorHAnsi"/>
          <w:color w:val="auto"/>
          <w:sz w:val="24"/>
          <w:szCs w:val="24"/>
        </w:rPr>
        <w:t>6</w:t>
      </w:r>
      <w:r w:rsidR="00C87DA9" w:rsidRPr="004B7133">
        <w:rPr>
          <w:rStyle w:val="20pt"/>
          <w:rFonts w:asciiTheme="minorHAnsi" w:hAnsiTheme="minorHAnsi" w:cstheme="minorHAnsi"/>
          <w:color w:val="auto"/>
          <w:sz w:val="24"/>
          <w:szCs w:val="24"/>
        </w:rPr>
        <w:t>0.</w:t>
      </w:r>
      <w:r w:rsidR="00D62E39" w:rsidRPr="004B7133">
        <w:rPr>
          <w:rStyle w:val="20pt"/>
          <w:rFonts w:asciiTheme="minorHAnsi" w:hAnsiTheme="minorHAnsi" w:cstheme="minorHAnsi"/>
          <w:color w:val="auto"/>
          <w:sz w:val="24"/>
          <w:szCs w:val="24"/>
        </w:rPr>
        <w:t>01</w:t>
      </w:r>
      <w:r w:rsidR="00C87DA9" w:rsidRPr="004B7133">
        <w:rPr>
          <w:rStyle w:val="20pt"/>
          <w:rFonts w:asciiTheme="minorHAnsi" w:hAnsiTheme="minorHAnsi" w:cstheme="minorHAnsi"/>
          <w:color w:val="auto"/>
          <w:sz w:val="24"/>
          <w:szCs w:val="24"/>
        </w:rPr>
        <w:t xml:space="preserve"> </w:t>
      </w:r>
      <w:r w:rsidR="00DE12D0" w:rsidRPr="004B7133">
        <w:rPr>
          <w:rStyle w:val="20pt"/>
          <w:rFonts w:asciiTheme="minorHAnsi" w:hAnsiTheme="minorHAnsi" w:cstheme="minorHAnsi"/>
          <w:color w:val="auto"/>
          <w:sz w:val="24"/>
          <w:szCs w:val="24"/>
        </w:rPr>
        <w:t>(</w:t>
      </w:r>
      <w:r w:rsidR="005B2EF0" w:rsidRPr="004B7133">
        <w:rPr>
          <w:rStyle w:val="20pt"/>
          <w:rFonts w:asciiTheme="minorHAnsi" w:hAnsiTheme="minorHAnsi" w:cstheme="minorHAnsi"/>
          <w:color w:val="auto"/>
          <w:sz w:val="24"/>
          <w:szCs w:val="24"/>
        </w:rPr>
        <w:t>IDT</w:t>
      </w:r>
      <w:r w:rsidR="00DE12D0" w:rsidRPr="004B7133">
        <w:rPr>
          <w:rStyle w:val="20pt"/>
          <w:rFonts w:asciiTheme="minorHAnsi" w:hAnsiTheme="minorHAnsi" w:cstheme="minorHAnsi"/>
          <w:color w:val="auto"/>
          <w:sz w:val="24"/>
          <w:szCs w:val="24"/>
        </w:rPr>
        <w:t>)</w:t>
      </w:r>
    </w:p>
    <w:p w:rsidR="00920A06" w:rsidRPr="004B7133" w:rsidRDefault="00920A06" w:rsidP="003E4506">
      <w:pPr>
        <w:widowControl/>
        <w:ind w:firstLine="567"/>
        <w:jc w:val="both"/>
        <w:rPr>
          <w:rStyle w:val="20pt"/>
          <w:rFonts w:asciiTheme="minorHAnsi" w:hAnsiTheme="minorHAnsi" w:cstheme="minorHAnsi"/>
          <w:b w:val="0"/>
          <w:bCs w:val="0"/>
          <w:color w:val="auto"/>
          <w:sz w:val="24"/>
          <w:szCs w:val="24"/>
        </w:rPr>
      </w:pPr>
    </w:p>
    <w:p w:rsidR="00F910B5" w:rsidRPr="004B7133" w:rsidRDefault="00920A06" w:rsidP="00F910B5">
      <w:pPr>
        <w:pBdr>
          <w:bottom w:val="single" w:sz="12" w:space="1" w:color="auto"/>
        </w:pBdr>
        <w:ind w:right="565" w:firstLine="567"/>
        <w:jc w:val="both"/>
        <w:rPr>
          <w:rStyle w:val="20pt"/>
          <w:rFonts w:asciiTheme="minorHAnsi" w:hAnsiTheme="minorHAnsi" w:cstheme="minorHAnsi"/>
          <w:b w:val="0"/>
          <w:color w:val="auto"/>
          <w:sz w:val="24"/>
          <w:szCs w:val="24"/>
        </w:rPr>
      </w:pPr>
      <w:r w:rsidRPr="004B7133">
        <w:rPr>
          <w:rStyle w:val="20pt"/>
          <w:rFonts w:asciiTheme="minorHAnsi" w:hAnsiTheme="minorHAnsi" w:cstheme="minorHAnsi"/>
          <w:color w:val="auto"/>
          <w:sz w:val="24"/>
          <w:szCs w:val="24"/>
        </w:rPr>
        <w:tab/>
        <w:t xml:space="preserve">Ключевые слова: </w:t>
      </w:r>
      <w:r w:rsidR="003B245E">
        <w:rPr>
          <w:rStyle w:val="20pt"/>
          <w:rFonts w:asciiTheme="minorHAnsi" w:hAnsiTheme="minorHAnsi" w:cstheme="minorHAnsi"/>
          <w:b w:val="0"/>
          <w:color w:val="auto"/>
          <w:sz w:val="24"/>
          <w:szCs w:val="24"/>
        </w:rPr>
        <w:t>системы  очистки, повторное использование воды</w:t>
      </w:r>
    </w:p>
    <w:p w:rsidR="00D62E39" w:rsidRPr="004B7133" w:rsidRDefault="00D62E39" w:rsidP="00F910B5">
      <w:pPr>
        <w:pBdr>
          <w:bottom w:val="single" w:sz="12" w:space="1" w:color="auto"/>
        </w:pBdr>
        <w:ind w:right="565" w:firstLine="567"/>
        <w:jc w:val="both"/>
        <w:rPr>
          <w:rStyle w:val="20pt"/>
          <w:rFonts w:asciiTheme="minorHAnsi" w:hAnsiTheme="minorHAnsi" w:cstheme="minorHAnsi"/>
          <w:b w:val="0"/>
          <w:color w:val="auto"/>
          <w:sz w:val="24"/>
          <w:szCs w:val="24"/>
        </w:rPr>
      </w:pPr>
    </w:p>
    <w:p w:rsidR="001329FF" w:rsidRPr="004B7133" w:rsidRDefault="00AE6419" w:rsidP="003E4506">
      <w:pPr>
        <w:widowControl/>
        <w:ind w:firstLine="567"/>
        <w:jc w:val="both"/>
        <w:rPr>
          <w:rFonts w:asciiTheme="minorHAnsi" w:hAnsiTheme="minorHAnsi" w:cstheme="minorHAnsi"/>
        </w:rPr>
      </w:pPr>
      <w:r w:rsidRPr="004B7133">
        <w:rPr>
          <w:rFonts w:asciiTheme="minorHAnsi" w:hAnsiTheme="minorHAnsi" w:cstheme="minorHAnsi"/>
        </w:rPr>
        <w:t xml:space="preserve"> </w:t>
      </w:r>
    </w:p>
    <w:p w:rsidR="001E2D8D" w:rsidRPr="004B7133" w:rsidRDefault="001E2D8D" w:rsidP="003E4506">
      <w:pPr>
        <w:pBdr>
          <w:bottom w:val="single" w:sz="12" w:space="1" w:color="auto"/>
        </w:pBdr>
        <w:ind w:right="568" w:firstLine="567"/>
        <w:jc w:val="both"/>
        <w:rPr>
          <w:rFonts w:asciiTheme="minorHAnsi" w:hAnsiTheme="minorHAnsi" w:cstheme="minorHAnsi"/>
          <w:b/>
          <w:sz w:val="24"/>
          <w:szCs w:val="24"/>
        </w:rPr>
      </w:pPr>
    </w:p>
    <w:p w:rsidR="00794395" w:rsidRPr="004B7133" w:rsidRDefault="00393852" w:rsidP="00393852">
      <w:pPr>
        <w:widowControl/>
        <w:ind w:right="568" w:firstLine="567"/>
        <w:jc w:val="right"/>
        <w:rPr>
          <w:rStyle w:val="20pt"/>
          <w:rFonts w:asciiTheme="minorHAnsi" w:hAnsiTheme="minorHAnsi" w:cstheme="minorHAnsi"/>
          <w:color w:val="auto"/>
          <w:sz w:val="24"/>
          <w:szCs w:val="24"/>
        </w:rPr>
      </w:pPr>
      <w:r w:rsidRPr="004B7133">
        <w:rPr>
          <w:rStyle w:val="20pt"/>
          <w:rFonts w:asciiTheme="minorHAnsi" w:hAnsiTheme="minorHAnsi" w:cstheme="minorHAnsi"/>
          <w:color w:val="auto"/>
          <w:sz w:val="24"/>
          <w:szCs w:val="24"/>
        </w:rPr>
        <w:t xml:space="preserve">          </w:t>
      </w:r>
    </w:p>
    <w:p w:rsidR="00393852" w:rsidRPr="004B7133" w:rsidRDefault="00393852" w:rsidP="00393852">
      <w:pPr>
        <w:widowControl/>
        <w:ind w:right="568" w:firstLine="567"/>
        <w:jc w:val="right"/>
        <w:rPr>
          <w:rStyle w:val="20pt"/>
          <w:rFonts w:asciiTheme="minorHAnsi" w:hAnsiTheme="minorHAnsi" w:cstheme="minorHAnsi"/>
          <w:b w:val="0"/>
          <w:bCs w:val="0"/>
          <w:color w:val="auto"/>
          <w:sz w:val="24"/>
          <w:szCs w:val="24"/>
        </w:rPr>
      </w:pPr>
      <w:r w:rsidRPr="004B7133">
        <w:rPr>
          <w:rStyle w:val="20pt"/>
          <w:rFonts w:asciiTheme="minorHAnsi" w:hAnsiTheme="minorHAnsi" w:cstheme="minorHAnsi"/>
          <w:color w:val="auto"/>
          <w:sz w:val="24"/>
          <w:szCs w:val="24"/>
        </w:rPr>
        <w:t xml:space="preserve">     МКС </w:t>
      </w:r>
      <w:r w:rsidR="003B245E">
        <w:rPr>
          <w:rStyle w:val="20pt"/>
          <w:rFonts w:asciiTheme="minorHAnsi" w:hAnsiTheme="minorHAnsi" w:cstheme="minorHAnsi"/>
          <w:color w:val="auto"/>
          <w:sz w:val="24"/>
          <w:szCs w:val="24"/>
        </w:rPr>
        <w:t xml:space="preserve">13.020.40       </w:t>
      </w:r>
      <w:r w:rsidR="00C87DA9" w:rsidRPr="004B7133">
        <w:rPr>
          <w:rStyle w:val="20pt"/>
          <w:rFonts w:asciiTheme="minorHAnsi" w:hAnsiTheme="minorHAnsi" w:cstheme="minorHAnsi"/>
          <w:color w:val="auto"/>
          <w:sz w:val="24"/>
          <w:szCs w:val="24"/>
        </w:rPr>
        <w:t>1</w:t>
      </w:r>
      <w:r w:rsidR="00D62E39" w:rsidRPr="004B7133">
        <w:rPr>
          <w:rStyle w:val="20pt"/>
          <w:rFonts w:asciiTheme="minorHAnsi" w:hAnsiTheme="minorHAnsi" w:cstheme="minorHAnsi"/>
          <w:color w:val="auto"/>
          <w:sz w:val="24"/>
          <w:szCs w:val="24"/>
        </w:rPr>
        <w:t>3</w:t>
      </w:r>
      <w:r w:rsidR="00C87DA9" w:rsidRPr="004B7133">
        <w:rPr>
          <w:rStyle w:val="20pt"/>
          <w:rFonts w:asciiTheme="minorHAnsi" w:hAnsiTheme="minorHAnsi" w:cstheme="minorHAnsi"/>
          <w:color w:val="auto"/>
          <w:sz w:val="24"/>
          <w:szCs w:val="24"/>
        </w:rPr>
        <w:t>.0</w:t>
      </w:r>
      <w:r w:rsidR="003B245E">
        <w:rPr>
          <w:rStyle w:val="20pt"/>
          <w:rFonts w:asciiTheme="minorHAnsi" w:hAnsiTheme="minorHAnsi" w:cstheme="minorHAnsi"/>
          <w:color w:val="auto"/>
          <w:sz w:val="24"/>
          <w:szCs w:val="24"/>
        </w:rPr>
        <w:t>6</w:t>
      </w:r>
      <w:r w:rsidR="00C87DA9" w:rsidRPr="004B7133">
        <w:rPr>
          <w:rStyle w:val="20pt"/>
          <w:rFonts w:asciiTheme="minorHAnsi" w:hAnsiTheme="minorHAnsi" w:cstheme="minorHAnsi"/>
          <w:color w:val="auto"/>
          <w:sz w:val="24"/>
          <w:szCs w:val="24"/>
        </w:rPr>
        <w:t>0.</w:t>
      </w:r>
      <w:r w:rsidR="00D62E39" w:rsidRPr="004B7133">
        <w:rPr>
          <w:rStyle w:val="20pt"/>
          <w:rFonts w:asciiTheme="minorHAnsi" w:hAnsiTheme="minorHAnsi" w:cstheme="minorHAnsi"/>
          <w:color w:val="auto"/>
          <w:sz w:val="24"/>
          <w:szCs w:val="24"/>
        </w:rPr>
        <w:t>01</w:t>
      </w:r>
      <w:r w:rsidRPr="004B7133">
        <w:rPr>
          <w:rStyle w:val="20pt"/>
          <w:rFonts w:asciiTheme="minorHAnsi" w:hAnsiTheme="minorHAnsi" w:cstheme="minorHAnsi"/>
          <w:color w:val="auto"/>
          <w:sz w:val="24"/>
          <w:szCs w:val="24"/>
        </w:rPr>
        <w:t xml:space="preserve"> (IDT)</w:t>
      </w:r>
    </w:p>
    <w:p w:rsidR="00393852" w:rsidRPr="004B7133" w:rsidRDefault="00393852" w:rsidP="00393852">
      <w:pPr>
        <w:widowControl/>
        <w:ind w:firstLine="567"/>
        <w:jc w:val="both"/>
        <w:rPr>
          <w:rStyle w:val="20pt"/>
          <w:rFonts w:asciiTheme="minorHAnsi" w:hAnsiTheme="minorHAnsi" w:cstheme="minorHAnsi"/>
          <w:b w:val="0"/>
          <w:bCs w:val="0"/>
          <w:color w:val="auto"/>
          <w:sz w:val="24"/>
          <w:szCs w:val="24"/>
        </w:rPr>
      </w:pPr>
    </w:p>
    <w:p w:rsidR="00FC2A36" w:rsidRPr="004B7133" w:rsidRDefault="00393852" w:rsidP="003E4506">
      <w:pPr>
        <w:pBdr>
          <w:bottom w:val="single" w:sz="12" w:space="1" w:color="auto"/>
        </w:pBdr>
        <w:ind w:right="565" w:firstLine="567"/>
        <w:jc w:val="both"/>
        <w:rPr>
          <w:rFonts w:asciiTheme="minorHAnsi" w:hAnsiTheme="minorHAnsi" w:cstheme="minorHAnsi"/>
          <w:b/>
          <w:sz w:val="24"/>
          <w:szCs w:val="24"/>
        </w:rPr>
      </w:pPr>
      <w:r w:rsidRPr="004B7133">
        <w:rPr>
          <w:rStyle w:val="20pt"/>
          <w:rFonts w:asciiTheme="minorHAnsi" w:hAnsiTheme="minorHAnsi" w:cstheme="minorHAnsi"/>
          <w:color w:val="auto"/>
          <w:sz w:val="24"/>
          <w:szCs w:val="24"/>
        </w:rPr>
        <w:tab/>
        <w:t xml:space="preserve">Ключевые слова: </w:t>
      </w:r>
      <w:r w:rsidR="003B245E">
        <w:rPr>
          <w:rStyle w:val="20pt"/>
          <w:rFonts w:asciiTheme="minorHAnsi" w:hAnsiTheme="minorHAnsi" w:cstheme="minorHAnsi"/>
          <w:b w:val="0"/>
          <w:color w:val="auto"/>
          <w:sz w:val="24"/>
          <w:szCs w:val="24"/>
        </w:rPr>
        <w:t>системы  очистки, повторное использование воды</w:t>
      </w:r>
    </w:p>
    <w:p w:rsidR="001E2D8D" w:rsidRPr="004B7133" w:rsidRDefault="001E2D8D" w:rsidP="00BD7B82">
      <w:pPr>
        <w:pBdr>
          <w:bottom w:val="single" w:sz="12" w:space="1" w:color="auto"/>
        </w:pBdr>
        <w:ind w:right="565" w:firstLine="567"/>
        <w:jc w:val="center"/>
        <w:rPr>
          <w:rFonts w:asciiTheme="minorHAnsi" w:hAnsiTheme="minorHAnsi" w:cstheme="minorHAnsi"/>
          <w:sz w:val="24"/>
          <w:szCs w:val="24"/>
        </w:rPr>
      </w:pPr>
    </w:p>
    <w:p w:rsidR="00920A06" w:rsidRPr="004B7133" w:rsidRDefault="00920A06" w:rsidP="003E4506">
      <w:pPr>
        <w:ind w:firstLine="567"/>
        <w:jc w:val="both"/>
        <w:rPr>
          <w:rFonts w:asciiTheme="minorHAnsi" w:hAnsiTheme="minorHAnsi" w:cstheme="minorHAnsi"/>
          <w:b/>
          <w:sz w:val="24"/>
          <w:szCs w:val="24"/>
        </w:rPr>
      </w:pPr>
    </w:p>
    <w:p w:rsidR="00BD7B82" w:rsidRPr="004B7133" w:rsidRDefault="00BD7B82" w:rsidP="00BD7B82">
      <w:pPr>
        <w:widowControl/>
        <w:suppressAutoHyphens/>
        <w:autoSpaceDE/>
        <w:autoSpaceDN/>
        <w:adjustRightInd/>
        <w:ind w:firstLine="567"/>
        <w:jc w:val="both"/>
        <w:rPr>
          <w:rFonts w:asciiTheme="minorHAnsi" w:hAnsiTheme="minorHAnsi" w:cstheme="minorHAnsi"/>
          <w:sz w:val="24"/>
          <w:szCs w:val="24"/>
          <w:lang w:eastAsia="ru-RU"/>
        </w:rPr>
      </w:pPr>
      <w:r w:rsidRPr="004B7133">
        <w:rPr>
          <w:rFonts w:asciiTheme="minorHAnsi" w:hAnsiTheme="minorHAnsi" w:cstheme="minorHAnsi"/>
          <w:sz w:val="24"/>
          <w:szCs w:val="24"/>
          <w:lang w:eastAsia="ru-RU"/>
        </w:rPr>
        <w:t>РАЗРАБОТЧИК:</w:t>
      </w:r>
    </w:p>
    <w:p w:rsidR="00BD7B82" w:rsidRPr="004B7133" w:rsidRDefault="00BD7B82" w:rsidP="00BD7B82">
      <w:pPr>
        <w:widowControl/>
        <w:tabs>
          <w:tab w:val="left" w:pos="922"/>
        </w:tabs>
        <w:autoSpaceDE/>
        <w:autoSpaceDN/>
        <w:adjustRightInd/>
        <w:ind w:right="20" w:firstLine="567"/>
        <w:jc w:val="both"/>
        <w:rPr>
          <w:rFonts w:asciiTheme="minorHAnsi" w:hAnsiTheme="minorHAnsi" w:cstheme="minorHAnsi"/>
          <w:sz w:val="24"/>
          <w:szCs w:val="24"/>
          <w:lang w:eastAsia="ru-RU"/>
        </w:rPr>
      </w:pPr>
      <w:r w:rsidRPr="004B7133">
        <w:rPr>
          <w:rFonts w:asciiTheme="minorHAnsi" w:hAnsiTheme="minorHAnsi" w:cstheme="minorHAnsi"/>
          <w:sz w:val="24"/>
          <w:szCs w:val="24"/>
          <w:lang w:eastAsia="ru-RU"/>
        </w:rPr>
        <w:t>ОЮЛ «Республиканская ассоциация горнодобывающих и горно-металлургических предприятий»</w:t>
      </w:r>
    </w:p>
    <w:p w:rsidR="00BD7B82" w:rsidRPr="004B7133" w:rsidRDefault="00BD7B82" w:rsidP="00BD7B82">
      <w:pPr>
        <w:widowControl/>
        <w:tabs>
          <w:tab w:val="left" w:pos="3104"/>
        </w:tabs>
        <w:suppressAutoHyphens/>
        <w:autoSpaceDE/>
        <w:autoSpaceDN/>
        <w:adjustRightInd/>
        <w:ind w:firstLine="567"/>
        <w:jc w:val="both"/>
        <w:rPr>
          <w:rFonts w:asciiTheme="minorHAnsi" w:hAnsiTheme="minorHAnsi" w:cstheme="minorHAnsi"/>
          <w:sz w:val="24"/>
          <w:szCs w:val="24"/>
          <w:lang w:eastAsia="ru-RU"/>
        </w:rPr>
      </w:pPr>
      <w:r w:rsidRPr="004B7133">
        <w:rPr>
          <w:rFonts w:asciiTheme="minorHAnsi" w:hAnsiTheme="minorHAnsi" w:cstheme="minorHAnsi"/>
          <w:sz w:val="24"/>
          <w:szCs w:val="24"/>
          <w:lang w:eastAsia="ru-RU"/>
        </w:rPr>
        <w:tab/>
      </w:r>
    </w:p>
    <w:p w:rsidR="00BD7B82" w:rsidRPr="004B7133" w:rsidRDefault="00BD7B82" w:rsidP="00BD7B82">
      <w:pPr>
        <w:widowControl/>
        <w:suppressAutoHyphens/>
        <w:autoSpaceDE/>
        <w:autoSpaceDN/>
        <w:adjustRightInd/>
        <w:ind w:firstLine="567"/>
        <w:jc w:val="both"/>
        <w:rPr>
          <w:rFonts w:asciiTheme="minorHAnsi" w:hAnsiTheme="minorHAnsi" w:cstheme="minorHAnsi"/>
          <w:sz w:val="24"/>
          <w:szCs w:val="24"/>
          <w:lang w:eastAsia="ru-RU"/>
        </w:rPr>
      </w:pPr>
    </w:p>
    <w:tbl>
      <w:tblPr>
        <w:tblW w:w="5000" w:type="pct"/>
        <w:tblLook w:val="01E0" w:firstRow="1" w:lastRow="1" w:firstColumn="1" w:lastColumn="1" w:noHBand="0" w:noVBand="0"/>
      </w:tblPr>
      <w:tblGrid>
        <w:gridCol w:w="4568"/>
        <w:gridCol w:w="3111"/>
        <w:gridCol w:w="1894"/>
      </w:tblGrid>
      <w:tr w:rsidR="00BD7B82" w:rsidRPr="004B7133" w:rsidTr="007C2A5B">
        <w:tc>
          <w:tcPr>
            <w:tcW w:w="2386" w:type="pct"/>
          </w:tcPr>
          <w:p w:rsidR="00BD7B82" w:rsidRPr="004B7133" w:rsidRDefault="00BD7B82" w:rsidP="007C2A5B">
            <w:pPr>
              <w:widowControl/>
              <w:suppressAutoHyphens/>
              <w:autoSpaceDE/>
              <w:autoSpaceDN/>
              <w:adjustRightInd/>
              <w:ind w:left="567"/>
              <w:jc w:val="both"/>
              <w:rPr>
                <w:rFonts w:asciiTheme="minorHAnsi" w:hAnsiTheme="minorHAnsi" w:cstheme="minorHAnsi"/>
                <w:sz w:val="24"/>
                <w:szCs w:val="24"/>
              </w:rPr>
            </w:pPr>
            <w:r w:rsidRPr="004B7133">
              <w:rPr>
                <w:rFonts w:asciiTheme="minorHAnsi" w:hAnsiTheme="minorHAnsi" w:cstheme="minorHAnsi"/>
                <w:sz w:val="24"/>
                <w:szCs w:val="24"/>
              </w:rPr>
              <w:t>Исполнительный Директор</w:t>
            </w:r>
          </w:p>
          <w:p w:rsidR="00BD7B82" w:rsidRPr="004B7133" w:rsidRDefault="00BD7B82" w:rsidP="007C2A5B">
            <w:pPr>
              <w:widowControl/>
              <w:suppressAutoHyphens/>
              <w:autoSpaceDE/>
              <w:autoSpaceDN/>
              <w:adjustRightInd/>
              <w:ind w:left="567"/>
              <w:rPr>
                <w:rFonts w:asciiTheme="minorHAnsi" w:hAnsiTheme="minorHAnsi" w:cstheme="minorHAnsi"/>
                <w:sz w:val="24"/>
                <w:szCs w:val="24"/>
                <w:lang w:eastAsia="ru-RU"/>
              </w:rPr>
            </w:pPr>
            <w:r w:rsidRPr="004B7133">
              <w:rPr>
                <w:rFonts w:asciiTheme="minorHAnsi" w:hAnsiTheme="minorHAnsi" w:cstheme="minorHAnsi"/>
                <w:sz w:val="24"/>
                <w:szCs w:val="24"/>
                <w:lang w:val="en-US" w:eastAsia="ru-RU"/>
              </w:rPr>
              <w:t xml:space="preserve"> </w:t>
            </w:r>
          </w:p>
          <w:p w:rsidR="00BD7B82" w:rsidRPr="004B7133" w:rsidRDefault="00BD7B82" w:rsidP="007C2A5B">
            <w:pPr>
              <w:widowControl/>
              <w:suppressAutoHyphens/>
              <w:autoSpaceDE/>
              <w:autoSpaceDN/>
              <w:adjustRightInd/>
              <w:ind w:left="567"/>
              <w:rPr>
                <w:rFonts w:asciiTheme="minorHAnsi" w:hAnsiTheme="minorHAnsi" w:cstheme="minorHAnsi"/>
                <w:sz w:val="24"/>
                <w:szCs w:val="24"/>
              </w:rPr>
            </w:pPr>
          </w:p>
        </w:tc>
        <w:tc>
          <w:tcPr>
            <w:tcW w:w="1625" w:type="pct"/>
          </w:tcPr>
          <w:p w:rsidR="00BD7B82" w:rsidRPr="004B7133" w:rsidRDefault="00BD7B82" w:rsidP="007C2A5B">
            <w:pPr>
              <w:widowControl/>
              <w:suppressAutoHyphens/>
              <w:autoSpaceDE/>
              <w:autoSpaceDN/>
              <w:adjustRightInd/>
              <w:jc w:val="both"/>
              <w:rPr>
                <w:rFonts w:asciiTheme="minorHAnsi" w:hAnsiTheme="minorHAnsi" w:cstheme="minorHAnsi"/>
                <w:sz w:val="24"/>
                <w:szCs w:val="24"/>
                <w:lang w:val="en-US"/>
              </w:rPr>
            </w:pPr>
          </w:p>
        </w:tc>
        <w:tc>
          <w:tcPr>
            <w:tcW w:w="989" w:type="pct"/>
          </w:tcPr>
          <w:p w:rsidR="00BD7B82" w:rsidRPr="004B7133" w:rsidRDefault="00BD7B82" w:rsidP="007C2A5B">
            <w:pPr>
              <w:widowControl/>
              <w:suppressAutoHyphens/>
              <w:autoSpaceDE/>
              <w:autoSpaceDN/>
              <w:adjustRightInd/>
              <w:jc w:val="right"/>
              <w:rPr>
                <w:rFonts w:asciiTheme="minorHAnsi" w:hAnsiTheme="minorHAnsi" w:cstheme="minorHAnsi"/>
                <w:sz w:val="24"/>
                <w:szCs w:val="24"/>
                <w:lang w:val="en-US"/>
              </w:rPr>
            </w:pPr>
            <w:r w:rsidRPr="004B7133">
              <w:rPr>
                <w:rFonts w:asciiTheme="minorHAnsi" w:hAnsiTheme="minorHAnsi" w:cstheme="minorHAnsi"/>
                <w:sz w:val="24"/>
                <w:szCs w:val="24"/>
              </w:rPr>
              <w:t>Н.</w:t>
            </w:r>
            <w:r w:rsidRPr="004B7133">
              <w:rPr>
                <w:rFonts w:asciiTheme="minorHAnsi" w:hAnsiTheme="minorHAnsi" w:cstheme="minorHAnsi"/>
                <w:sz w:val="24"/>
                <w:szCs w:val="24"/>
                <w:lang w:val="en-US"/>
              </w:rPr>
              <w:t xml:space="preserve"> </w:t>
            </w:r>
            <w:proofErr w:type="spellStart"/>
            <w:r w:rsidRPr="004B7133">
              <w:rPr>
                <w:rFonts w:asciiTheme="minorHAnsi" w:hAnsiTheme="minorHAnsi" w:cstheme="minorHAnsi"/>
                <w:sz w:val="24"/>
                <w:szCs w:val="24"/>
              </w:rPr>
              <w:t>Радостовец</w:t>
            </w:r>
            <w:proofErr w:type="spellEnd"/>
          </w:p>
        </w:tc>
      </w:tr>
      <w:tr w:rsidR="00BD7B82" w:rsidRPr="004B7133" w:rsidTr="007C2A5B">
        <w:tc>
          <w:tcPr>
            <w:tcW w:w="2386" w:type="pct"/>
          </w:tcPr>
          <w:p w:rsidR="00BD7B82" w:rsidRPr="004B7133" w:rsidRDefault="00BD7B82" w:rsidP="007C2A5B">
            <w:pPr>
              <w:widowControl/>
              <w:suppressAutoHyphens/>
              <w:autoSpaceDE/>
              <w:autoSpaceDN/>
              <w:adjustRightInd/>
              <w:ind w:left="567"/>
              <w:jc w:val="both"/>
              <w:rPr>
                <w:rFonts w:asciiTheme="minorHAnsi" w:hAnsiTheme="minorHAnsi" w:cstheme="minorHAnsi"/>
                <w:sz w:val="24"/>
                <w:szCs w:val="24"/>
              </w:rPr>
            </w:pPr>
            <w:r w:rsidRPr="004B7133">
              <w:rPr>
                <w:rFonts w:asciiTheme="minorHAnsi" w:hAnsiTheme="minorHAnsi" w:cstheme="minorHAnsi"/>
                <w:sz w:val="24"/>
                <w:szCs w:val="24"/>
              </w:rPr>
              <w:t>Директор департамента технического регулирования и метрологии</w:t>
            </w:r>
          </w:p>
          <w:p w:rsidR="00BD7B82" w:rsidRPr="004B7133" w:rsidRDefault="00BD7B82" w:rsidP="007C2A5B">
            <w:pPr>
              <w:widowControl/>
              <w:suppressAutoHyphens/>
              <w:autoSpaceDE/>
              <w:autoSpaceDN/>
              <w:adjustRightInd/>
              <w:ind w:firstLine="567"/>
              <w:jc w:val="both"/>
              <w:rPr>
                <w:rFonts w:asciiTheme="minorHAnsi" w:hAnsiTheme="minorHAnsi" w:cstheme="minorHAnsi"/>
                <w:sz w:val="24"/>
                <w:szCs w:val="24"/>
              </w:rPr>
            </w:pPr>
          </w:p>
        </w:tc>
        <w:tc>
          <w:tcPr>
            <w:tcW w:w="1625" w:type="pct"/>
          </w:tcPr>
          <w:p w:rsidR="00BD7B82" w:rsidRPr="004B7133" w:rsidRDefault="00BD7B82" w:rsidP="007C2A5B">
            <w:pPr>
              <w:widowControl/>
              <w:suppressAutoHyphens/>
              <w:autoSpaceDE/>
              <w:autoSpaceDN/>
              <w:adjustRightInd/>
              <w:jc w:val="both"/>
              <w:rPr>
                <w:rFonts w:asciiTheme="minorHAnsi" w:hAnsiTheme="minorHAnsi" w:cstheme="minorHAnsi"/>
                <w:sz w:val="24"/>
                <w:szCs w:val="24"/>
              </w:rPr>
            </w:pPr>
          </w:p>
        </w:tc>
        <w:tc>
          <w:tcPr>
            <w:tcW w:w="989" w:type="pct"/>
          </w:tcPr>
          <w:p w:rsidR="00BD7B82" w:rsidRPr="004B7133" w:rsidRDefault="00BD7B82" w:rsidP="007C2A5B">
            <w:pPr>
              <w:widowControl/>
              <w:suppressAutoHyphens/>
              <w:autoSpaceDE/>
              <w:autoSpaceDN/>
              <w:adjustRightInd/>
              <w:jc w:val="both"/>
              <w:rPr>
                <w:rFonts w:asciiTheme="minorHAnsi" w:hAnsiTheme="minorHAnsi" w:cstheme="minorHAnsi"/>
                <w:sz w:val="24"/>
                <w:szCs w:val="24"/>
              </w:rPr>
            </w:pPr>
          </w:p>
          <w:p w:rsidR="00BD7B82" w:rsidRPr="004B7133" w:rsidRDefault="00BD7B82" w:rsidP="007C2A5B">
            <w:pPr>
              <w:widowControl/>
              <w:suppressAutoHyphens/>
              <w:autoSpaceDE/>
              <w:autoSpaceDN/>
              <w:adjustRightInd/>
              <w:jc w:val="right"/>
              <w:rPr>
                <w:rFonts w:asciiTheme="minorHAnsi" w:hAnsiTheme="minorHAnsi" w:cstheme="minorHAnsi"/>
                <w:sz w:val="24"/>
                <w:szCs w:val="24"/>
                <w:lang w:val="kk-KZ"/>
              </w:rPr>
            </w:pPr>
            <w:r w:rsidRPr="004B7133">
              <w:rPr>
                <w:rFonts w:asciiTheme="minorHAnsi" w:hAnsiTheme="minorHAnsi" w:cstheme="minorHAnsi"/>
                <w:sz w:val="24"/>
                <w:szCs w:val="24"/>
              </w:rPr>
              <w:t xml:space="preserve">А. </w:t>
            </w:r>
            <w:proofErr w:type="spellStart"/>
            <w:r w:rsidRPr="004B7133">
              <w:rPr>
                <w:rFonts w:asciiTheme="minorHAnsi" w:hAnsiTheme="minorHAnsi" w:cstheme="minorHAnsi"/>
                <w:sz w:val="24"/>
                <w:szCs w:val="24"/>
              </w:rPr>
              <w:t>Калдарбек</w:t>
            </w:r>
            <w:proofErr w:type="spellEnd"/>
          </w:p>
        </w:tc>
      </w:tr>
    </w:tbl>
    <w:p w:rsidR="009432F9" w:rsidRPr="004B7133" w:rsidRDefault="009432F9" w:rsidP="003E4506">
      <w:pPr>
        <w:widowControl/>
        <w:ind w:firstLine="567"/>
        <w:jc w:val="both"/>
        <w:rPr>
          <w:rFonts w:asciiTheme="minorHAnsi" w:hAnsiTheme="minorHAnsi" w:cstheme="minorHAnsi"/>
        </w:rPr>
      </w:pPr>
    </w:p>
    <w:p w:rsidR="009432F9" w:rsidRPr="004B7133" w:rsidRDefault="009432F9" w:rsidP="003E4506">
      <w:pPr>
        <w:widowControl/>
        <w:ind w:firstLine="567"/>
        <w:jc w:val="both"/>
        <w:rPr>
          <w:rFonts w:asciiTheme="minorHAnsi" w:hAnsiTheme="minorHAnsi" w:cstheme="minorHAnsi"/>
          <w:sz w:val="24"/>
          <w:szCs w:val="24"/>
        </w:rPr>
      </w:pPr>
    </w:p>
    <w:sectPr w:rsidR="009432F9" w:rsidRPr="004B7133" w:rsidSect="00903139">
      <w:headerReference w:type="even" r:id="rId170"/>
      <w:headerReference w:type="default" r:id="rId171"/>
      <w:footerReference w:type="even" r:id="rId172"/>
      <w:footerReference w:type="default" r:id="rId173"/>
      <w:headerReference w:type="first" r:id="rId174"/>
      <w:footerReference w:type="first" r:id="rId175"/>
      <w:pgSz w:w="11909" w:h="16834" w:code="9"/>
      <w:pgMar w:top="1418" w:right="1418" w:bottom="1418" w:left="1134" w:header="1021" w:footer="1109" w:gutter="0"/>
      <w:pgNumType w:start="1"/>
      <w:cols w:space="60"/>
      <w:noEndnote/>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39FF" w:rsidRDefault="003339FF">
      <w:r>
        <w:separator/>
      </w:r>
    </w:p>
    <w:p w:rsidR="003339FF" w:rsidRDefault="003339FF"/>
  </w:endnote>
  <w:endnote w:type="continuationSeparator" w:id="0">
    <w:p w:rsidR="003339FF" w:rsidRDefault="003339FF">
      <w:r>
        <w:continuationSeparator/>
      </w:r>
    </w:p>
    <w:p w:rsidR="003339FF" w:rsidRDefault="003339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Angsana New">
    <w:panose1 w:val="02020603050405020304"/>
    <w:charset w:val="DE"/>
    <w:family w:val="roman"/>
    <w:notTrueType/>
    <w:pitch w:val="variable"/>
    <w:sig w:usb0="01000001" w:usb1="00000000" w:usb2="00000000" w:usb3="00000000" w:csb0="00010000"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SimHei">
    <w:altName w:val="黑体"/>
    <w:panose1 w:val="02010600030101010101"/>
    <w:charset w:val="86"/>
    <w:family w:val="modern"/>
    <w:notTrueType/>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Pr="00F528CE" w:rsidRDefault="003D08DC" w:rsidP="005F7A55">
    <w:pPr>
      <w:pStyle w:val="a5"/>
      <w:ind w:right="-6"/>
    </w:pPr>
    <w:r w:rsidRPr="00F528CE">
      <w:rPr>
        <w:rStyle w:val="a7"/>
      </w:rPr>
      <w:fldChar w:fldCharType="begin"/>
    </w:r>
    <w:r w:rsidRPr="00F528CE">
      <w:rPr>
        <w:rStyle w:val="a7"/>
      </w:rPr>
      <w:instrText xml:space="preserve"> PAGE </w:instrText>
    </w:r>
    <w:r w:rsidRPr="00F528CE">
      <w:rPr>
        <w:rStyle w:val="a7"/>
      </w:rPr>
      <w:fldChar w:fldCharType="separate"/>
    </w:r>
    <w:r>
      <w:rPr>
        <w:rStyle w:val="a7"/>
        <w:noProof/>
      </w:rPr>
      <w:t>ii</w:t>
    </w:r>
    <w:r w:rsidRPr="00F528CE">
      <w:rPr>
        <w:rStyle w:val="a7"/>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Pr="00F528CE" w:rsidRDefault="003D08DC" w:rsidP="005F7A55">
    <w:pPr>
      <w:pStyle w:val="a5"/>
      <w:jc w:val="right"/>
      <w:rPr>
        <w:rStyle w:val="a7"/>
      </w:rPr>
    </w:pPr>
    <w:r w:rsidRPr="00F528CE">
      <w:rPr>
        <w:rStyle w:val="a7"/>
      </w:rPr>
      <w:fldChar w:fldCharType="begin"/>
    </w:r>
    <w:r w:rsidRPr="00F528CE">
      <w:rPr>
        <w:rStyle w:val="a7"/>
      </w:rPr>
      <w:instrText xml:space="preserve">PAGE  </w:instrText>
    </w:r>
    <w:r w:rsidRPr="00F528CE">
      <w:rPr>
        <w:rStyle w:val="a7"/>
      </w:rPr>
      <w:fldChar w:fldCharType="separate"/>
    </w:r>
    <w:r>
      <w:rPr>
        <w:rStyle w:val="a7"/>
        <w:noProof/>
      </w:rPr>
      <w:t>V</w:t>
    </w:r>
    <w:r w:rsidRPr="00F528CE">
      <w:rPr>
        <w:rStyle w:val="a7"/>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Pr="00E45F0C" w:rsidRDefault="003D08DC" w:rsidP="00E45F0C">
    <w:pPr>
      <w:ind w:right="-8"/>
      <w:rPr>
        <w:rFonts w:ascii="Times New Roman" w:hAnsi="Times New Roman" w:cs="Times New Roman"/>
        <w:sz w:val="24"/>
        <w:lang w:val="en-US"/>
      </w:rPr>
    </w:pPr>
    <w:r w:rsidRPr="00E45F0C">
      <w:rPr>
        <w:rFonts w:ascii="Times New Roman" w:hAnsi="Times New Roman" w:cs="Times New Roman"/>
        <w:sz w:val="24"/>
      </w:rPr>
      <w:fldChar w:fldCharType="begin"/>
    </w:r>
    <w:r w:rsidRPr="00E45F0C">
      <w:rPr>
        <w:rFonts w:ascii="Times New Roman" w:hAnsi="Times New Roman" w:cs="Times New Roman"/>
        <w:sz w:val="24"/>
      </w:rPr>
      <w:instrText xml:space="preserve"> PAGE </w:instrText>
    </w:r>
    <w:r w:rsidRPr="00E45F0C">
      <w:rPr>
        <w:rFonts w:ascii="Times New Roman" w:hAnsi="Times New Roman" w:cs="Times New Roman"/>
        <w:sz w:val="24"/>
      </w:rPr>
      <w:fldChar w:fldCharType="separate"/>
    </w:r>
    <w:r w:rsidR="00953825">
      <w:rPr>
        <w:rFonts w:ascii="Times New Roman" w:hAnsi="Times New Roman" w:cs="Times New Roman"/>
        <w:noProof/>
        <w:sz w:val="24"/>
      </w:rPr>
      <w:t>IV</w:t>
    </w:r>
    <w:r w:rsidRPr="00E45F0C">
      <w:rPr>
        <w:rFonts w:ascii="Times New Roman" w:hAnsi="Times New Roman" w:cs="Times New Roman"/>
        <w:sz w:val="24"/>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Pr="00D552F5" w:rsidRDefault="003D08DC">
    <w:pPr>
      <w:ind w:right="-8"/>
      <w:jc w:val="right"/>
      <w:rPr>
        <w:rFonts w:ascii="Times New Roman" w:hAnsi="Times New Roman" w:cs="Times New Roman"/>
        <w:sz w:val="24"/>
      </w:rPr>
    </w:pPr>
    <w:r w:rsidRPr="00D552F5">
      <w:rPr>
        <w:rFonts w:ascii="Times New Roman" w:hAnsi="Times New Roman" w:cs="Times New Roman"/>
        <w:sz w:val="24"/>
      </w:rPr>
      <w:fldChar w:fldCharType="begin"/>
    </w:r>
    <w:r w:rsidRPr="00D552F5">
      <w:rPr>
        <w:rFonts w:ascii="Times New Roman" w:hAnsi="Times New Roman" w:cs="Times New Roman"/>
        <w:sz w:val="24"/>
      </w:rPr>
      <w:instrText xml:space="preserve"> PAGE </w:instrText>
    </w:r>
    <w:r w:rsidRPr="00D552F5">
      <w:rPr>
        <w:rFonts w:ascii="Times New Roman" w:hAnsi="Times New Roman" w:cs="Times New Roman"/>
        <w:sz w:val="24"/>
      </w:rPr>
      <w:fldChar w:fldCharType="separate"/>
    </w:r>
    <w:r w:rsidR="00953825">
      <w:rPr>
        <w:rFonts w:ascii="Times New Roman" w:hAnsi="Times New Roman" w:cs="Times New Roman"/>
        <w:noProof/>
        <w:sz w:val="24"/>
      </w:rPr>
      <w:t>III</w:t>
    </w:r>
    <w:r w:rsidRPr="00D552F5">
      <w:rPr>
        <w:rFonts w:ascii="Times New Roman" w:hAnsi="Times New Roman" w:cs="Times New Roman"/>
        <w:sz w:val="24"/>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5822361"/>
      <w:docPartObj>
        <w:docPartGallery w:val="Page Numbers (Bottom of Page)"/>
        <w:docPartUnique/>
      </w:docPartObj>
    </w:sdtPr>
    <w:sdtEndPr>
      <w:rPr>
        <w:rFonts w:ascii="Times New Roman" w:hAnsi="Times New Roman" w:cs="Times New Roman"/>
        <w:sz w:val="24"/>
      </w:rPr>
    </w:sdtEndPr>
    <w:sdtContent>
      <w:p w:rsidR="003D08DC" w:rsidRPr="00794395" w:rsidRDefault="003D08DC">
        <w:pPr>
          <w:pStyle w:val="a5"/>
          <w:rPr>
            <w:rFonts w:ascii="Times New Roman" w:hAnsi="Times New Roman" w:cs="Times New Roman"/>
            <w:sz w:val="24"/>
          </w:rPr>
        </w:pPr>
        <w:r w:rsidRPr="00794395">
          <w:rPr>
            <w:rFonts w:ascii="Times New Roman" w:hAnsi="Times New Roman" w:cs="Times New Roman"/>
            <w:sz w:val="24"/>
            <w:lang w:val="en-US"/>
          </w:rPr>
          <w:t>II</w:t>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Default="003D08DC" w:rsidP="00E45F0C">
    <w:pPr>
      <w:pStyle w:val="a5"/>
    </w:pPr>
    <w:r w:rsidRPr="00302952">
      <w:rPr>
        <w:rStyle w:val="a7"/>
        <w:rFonts w:ascii="Times New Roman" w:hAnsi="Times New Roman" w:cs="Times New Roman"/>
        <w:sz w:val="24"/>
        <w:szCs w:val="24"/>
      </w:rPr>
      <w:fldChar w:fldCharType="begin"/>
    </w:r>
    <w:r w:rsidRPr="00302952">
      <w:rPr>
        <w:rStyle w:val="a7"/>
        <w:rFonts w:ascii="Times New Roman" w:hAnsi="Times New Roman" w:cs="Times New Roman"/>
        <w:sz w:val="24"/>
        <w:szCs w:val="24"/>
      </w:rPr>
      <w:instrText xml:space="preserve"> PAGE </w:instrText>
    </w:r>
    <w:r w:rsidRPr="00302952">
      <w:rPr>
        <w:rStyle w:val="a7"/>
        <w:rFonts w:ascii="Times New Roman" w:hAnsi="Times New Roman" w:cs="Times New Roman"/>
        <w:sz w:val="24"/>
        <w:szCs w:val="24"/>
      </w:rPr>
      <w:fldChar w:fldCharType="separate"/>
    </w:r>
    <w:r w:rsidR="00953825">
      <w:rPr>
        <w:rStyle w:val="a7"/>
        <w:rFonts w:ascii="Times New Roman" w:hAnsi="Times New Roman" w:cs="Times New Roman"/>
        <w:noProof/>
        <w:sz w:val="24"/>
        <w:szCs w:val="24"/>
      </w:rPr>
      <w:t>26</w:t>
    </w:r>
    <w:r w:rsidRPr="00302952">
      <w:rPr>
        <w:rStyle w:val="a7"/>
        <w:rFonts w:ascii="Times New Roman" w:hAnsi="Times New Roman" w:cs="Times New Roman"/>
        <w:sz w:val="24"/>
        <w:szCs w:val="24"/>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Default="003D08DC" w:rsidP="00E45F0C">
    <w:pPr>
      <w:pStyle w:val="a5"/>
      <w:jc w:val="right"/>
    </w:pPr>
    <w:r w:rsidRPr="003C074E">
      <w:rPr>
        <w:rStyle w:val="a7"/>
        <w:rFonts w:ascii="Times New Roman" w:hAnsi="Times New Roman" w:cs="Times New Roman"/>
        <w:sz w:val="24"/>
        <w:szCs w:val="24"/>
      </w:rPr>
      <w:fldChar w:fldCharType="begin"/>
    </w:r>
    <w:r w:rsidRPr="003C074E">
      <w:rPr>
        <w:rStyle w:val="a7"/>
        <w:rFonts w:ascii="Times New Roman" w:hAnsi="Times New Roman" w:cs="Times New Roman"/>
        <w:sz w:val="24"/>
        <w:szCs w:val="24"/>
      </w:rPr>
      <w:instrText xml:space="preserve"> PAGE </w:instrText>
    </w:r>
    <w:r w:rsidRPr="003C074E">
      <w:rPr>
        <w:rStyle w:val="a7"/>
        <w:rFonts w:ascii="Times New Roman" w:hAnsi="Times New Roman" w:cs="Times New Roman"/>
        <w:sz w:val="24"/>
        <w:szCs w:val="24"/>
      </w:rPr>
      <w:fldChar w:fldCharType="separate"/>
    </w:r>
    <w:r w:rsidR="00953825">
      <w:rPr>
        <w:rStyle w:val="a7"/>
        <w:rFonts w:ascii="Times New Roman" w:hAnsi="Times New Roman" w:cs="Times New Roman"/>
        <w:noProof/>
        <w:sz w:val="24"/>
        <w:szCs w:val="24"/>
      </w:rPr>
      <w:t>25</w:t>
    </w:r>
    <w:r w:rsidRPr="003C074E">
      <w:rPr>
        <w:rStyle w:val="a7"/>
        <w:rFonts w:ascii="Times New Roman" w:hAnsi="Times New Roman" w:cs="Times New Roman"/>
        <w:sz w:val="24"/>
        <w:szCs w:val="24"/>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5582838"/>
      <w:docPartObj>
        <w:docPartGallery w:val="Page Numbers (Bottom of Page)"/>
        <w:docPartUnique/>
      </w:docPartObj>
    </w:sdtPr>
    <w:sdtEndPr>
      <w:rPr>
        <w:rFonts w:asciiTheme="minorHAnsi" w:hAnsiTheme="minorHAnsi" w:cstheme="minorHAnsi"/>
        <w:sz w:val="24"/>
      </w:rPr>
    </w:sdtEndPr>
    <w:sdtContent>
      <w:p w:rsidR="003D08DC" w:rsidRPr="00DA58BE" w:rsidRDefault="003D08DC" w:rsidP="00C60223">
        <w:pPr>
          <w:rPr>
            <w:rFonts w:asciiTheme="minorHAnsi" w:hAnsiTheme="minorHAnsi" w:cstheme="minorHAnsi"/>
          </w:rPr>
        </w:pPr>
        <w:r w:rsidRPr="00DA58BE">
          <w:rPr>
            <w:rFonts w:asciiTheme="minorHAnsi" w:hAnsiTheme="minorHAnsi" w:cstheme="minorHAnsi"/>
          </w:rPr>
          <w:t>_____________________________________________________________________________________________</w:t>
        </w:r>
      </w:p>
      <w:p w:rsidR="003D08DC" w:rsidRPr="00DA58BE" w:rsidRDefault="003D08DC" w:rsidP="00C60223">
        <w:pPr>
          <w:ind w:firstLine="567"/>
          <w:jc w:val="both"/>
          <w:rPr>
            <w:rFonts w:asciiTheme="minorHAnsi" w:hAnsiTheme="minorHAnsi" w:cstheme="minorHAnsi"/>
            <w:b/>
            <w:sz w:val="24"/>
            <w:szCs w:val="24"/>
          </w:rPr>
        </w:pPr>
        <w:r w:rsidRPr="00DA58BE">
          <w:rPr>
            <w:rFonts w:asciiTheme="minorHAnsi" w:hAnsiTheme="minorHAnsi" w:cstheme="minorHAnsi"/>
            <w:b/>
            <w:sz w:val="24"/>
            <w:szCs w:val="24"/>
          </w:rPr>
          <w:t>Проект, редакция 1</w:t>
        </w:r>
      </w:p>
      <w:p w:rsidR="003D08DC" w:rsidRPr="00C60223" w:rsidRDefault="003D08DC">
        <w:pPr>
          <w:pStyle w:val="a5"/>
          <w:jc w:val="right"/>
          <w:rPr>
            <w:rFonts w:asciiTheme="minorHAnsi" w:hAnsiTheme="minorHAnsi" w:cstheme="minorHAnsi"/>
            <w:sz w:val="24"/>
          </w:rPr>
        </w:pPr>
        <w:r w:rsidRPr="00C60223">
          <w:rPr>
            <w:rFonts w:asciiTheme="minorHAnsi" w:hAnsiTheme="minorHAnsi" w:cstheme="minorHAnsi"/>
            <w:sz w:val="24"/>
          </w:rPr>
          <w:fldChar w:fldCharType="begin"/>
        </w:r>
        <w:r w:rsidRPr="00C60223">
          <w:rPr>
            <w:rFonts w:asciiTheme="minorHAnsi" w:hAnsiTheme="minorHAnsi" w:cstheme="minorHAnsi"/>
            <w:sz w:val="24"/>
          </w:rPr>
          <w:instrText>PAGE   \* MERGEFORMAT</w:instrText>
        </w:r>
        <w:r w:rsidRPr="00C60223">
          <w:rPr>
            <w:rFonts w:asciiTheme="minorHAnsi" w:hAnsiTheme="minorHAnsi" w:cstheme="minorHAnsi"/>
            <w:sz w:val="24"/>
          </w:rPr>
          <w:fldChar w:fldCharType="separate"/>
        </w:r>
        <w:r w:rsidR="00953825">
          <w:rPr>
            <w:rFonts w:asciiTheme="minorHAnsi" w:hAnsiTheme="minorHAnsi" w:cstheme="minorHAnsi"/>
            <w:noProof/>
            <w:sz w:val="24"/>
          </w:rPr>
          <w:t>1</w:t>
        </w:r>
        <w:r w:rsidRPr="00C60223">
          <w:rPr>
            <w:rFonts w:asciiTheme="minorHAnsi" w:hAnsiTheme="minorHAnsi" w:cstheme="minorHAnsi"/>
            <w:sz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39FF" w:rsidRDefault="003339FF">
      <w:r>
        <w:separator/>
      </w:r>
    </w:p>
    <w:p w:rsidR="003339FF" w:rsidRDefault="003339FF"/>
  </w:footnote>
  <w:footnote w:type="continuationSeparator" w:id="0">
    <w:p w:rsidR="003339FF" w:rsidRDefault="003339FF">
      <w:r>
        <w:continuationSeparator/>
      </w:r>
    </w:p>
    <w:p w:rsidR="003339FF" w:rsidRDefault="003339F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Default="003D08DC" w:rsidP="005F7A55">
    <w:pPr>
      <w:rPr>
        <w:i/>
        <w:sz w:val="24"/>
      </w:rPr>
    </w:pPr>
    <w:proofErr w:type="gramStart"/>
    <w:r w:rsidRPr="00791DE6">
      <w:rPr>
        <w:b/>
        <w:sz w:val="24"/>
      </w:rPr>
      <w:t>СТ</w:t>
    </w:r>
    <w:proofErr w:type="gramEnd"/>
    <w:r w:rsidRPr="00791DE6">
      <w:rPr>
        <w:b/>
        <w:sz w:val="24"/>
      </w:rPr>
      <w:t xml:space="preserve"> РК </w:t>
    </w:r>
    <w:r>
      <w:rPr>
        <w:b/>
        <w:sz w:val="24"/>
        <w:lang w:val="en-US"/>
      </w:rPr>
      <w:t>EN</w:t>
    </w:r>
    <w:r w:rsidRPr="000117B6">
      <w:rPr>
        <w:b/>
        <w:sz w:val="24"/>
      </w:rPr>
      <w:t xml:space="preserve"> 14683</w:t>
    </w:r>
    <w:r w:rsidRPr="00791DE6">
      <w:rPr>
        <w:b/>
        <w:sz w:val="24"/>
      </w:rPr>
      <w:t xml:space="preserve"> </w:t>
    </w:r>
  </w:p>
  <w:p w:rsidR="003D08DC" w:rsidRPr="00E12D8D" w:rsidRDefault="003D08DC" w:rsidP="005F7A55">
    <w:pPr>
      <w:rPr>
        <w:i/>
        <w:sz w:val="24"/>
      </w:rPr>
    </w:pPr>
    <w:r>
      <w:rPr>
        <w:i/>
        <w:sz w:val="24"/>
      </w:rPr>
      <w:t xml:space="preserve">(проект, редакция </w:t>
    </w:r>
    <w:r w:rsidRPr="000117B6">
      <w:rPr>
        <w:i/>
        <w:sz w:val="24"/>
      </w:rPr>
      <w:t>1</w:t>
    </w:r>
    <w:r w:rsidRPr="00E12D8D">
      <w:rPr>
        <w:i/>
        <w:sz w:val="24"/>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Pr="00270A8B" w:rsidRDefault="003D08DC" w:rsidP="005F7A55">
    <w:pPr>
      <w:pStyle w:val="a3"/>
      <w:jc w:val="right"/>
      <w:rPr>
        <w:b/>
        <w:sz w:val="24"/>
      </w:rPr>
    </w:pPr>
    <w:proofErr w:type="gramStart"/>
    <w:r w:rsidRPr="00270A8B">
      <w:rPr>
        <w:b/>
        <w:sz w:val="24"/>
      </w:rPr>
      <w:t>СТ</w:t>
    </w:r>
    <w:proofErr w:type="gramEnd"/>
    <w:r w:rsidRPr="00270A8B">
      <w:rPr>
        <w:b/>
        <w:sz w:val="24"/>
      </w:rPr>
      <w:t xml:space="preserve"> РК </w:t>
    </w:r>
    <w:r>
      <w:rPr>
        <w:b/>
        <w:sz w:val="24"/>
        <w:lang w:val="en-US"/>
      </w:rPr>
      <w:t>EN</w:t>
    </w:r>
    <w:r w:rsidRPr="0071799E">
      <w:rPr>
        <w:b/>
        <w:sz w:val="24"/>
      </w:rPr>
      <w:t xml:space="preserve"> 14683</w:t>
    </w:r>
    <w:r w:rsidRPr="00270A8B">
      <w:rPr>
        <w:b/>
        <w:sz w:val="24"/>
      </w:rPr>
      <w:t xml:space="preserve"> </w:t>
    </w:r>
  </w:p>
  <w:p w:rsidR="003D08DC" w:rsidRPr="00270A8B" w:rsidRDefault="003D08DC" w:rsidP="005F7A55">
    <w:pPr>
      <w:pStyle w:val="a3"/>
      <w:jc w:val="right"/>
      <w:rPr>
        <w:i/>
      </w:rPr>
    </w:pPr>
    <w:r>
      <w:rPr>
        <w:i/>
        <w:sz w:val="24"/>
      </w:rPr>
      <w:t xml:space="preserve">(проект, редакция </w:t>
    </w:r>
    <w:r w:rsidRPr="0071799E">
      <w:rPr>
        <w:i/>
        <w:sz w:val="24"/>
      </w:rPr>
      <w:t>1</w:t>
    </w:r>
    <w:r w:rsidRPr="00270A8B">
      <w:rPr>
        <w:i/>
        <w:sz w:val="24"/>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Pr="006B5AD6" w:rsidRDefault="003D08DC" w:rsidP="005F7A55">
    <w:pPr>
      <w:pStyle w:val="a3"/>
      <w:tabs>
        <w:tab w:val="clear" w:pos="4677"/>
        <w:tab w:val="clear" w:pos="9355"/>
        <w:tab w:val="left" w:pos="6900"/>
        <w:tab w:val="left" w:pos="8400"/>
      </w:tabs>
      <w:rPr>
        <w:sz w:val="24"/>
      </w:rPr>
    </w:pPr>
    <w:r>
      <w:tab/>
    </w: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Pr="005F7A55" w:rsidRDefault="003D08DC" w:rsidP="00E45F0C">
    <w:pPr>
      <w:pStyle w:val="a3"/>
      <w:rPr>
        <w:rFonts w:ascii="Times New Roman" w:hAnsi="Times New Roman" w:cs="Times New Roman"/>
        <w:b/>
        <w:sz w:val="24"/>
      </w:rPr>
    </w:pPr>
    <w:proofErr w:type="gramStart"/>
    <w:r w:rsidRPr="005F7A55">
      <w:rPr>
        <w:rFonts w:ascii="Times New Roman" w:hAnsi="Times New Roman" w:cs="Times New Roman"/>
        <w:b/>
        <w:sz w:val="24"/>
      </w:rPr>
      <w:t>СТ</w:t>
    </w:r>
    <w:proofErr w:type="gramEnd"/>
    <w:r w:rsidRPr="005F7A55">
      <w:rPr>
        <w:rFonts w:ascii="Times New Roman" w:hAnsi="Times New Roman" w:cs="Times New Roman"/>
        <w:b/>
        <w:sz w:val="24"/>
      </w:rPr>
      <w:t xml:space="preserve"> РК </w:t>
    </w:r>
    <w:r w:rsidRPr="005F7A55">
      <w:rPr>
        <w:rFonts w:ascii="Times New Roman" w:hAnsi="Times New Roman" w:cs="Times New Roman"/>
        <w:b/>
        <w:sz w:val="24"/>
        <w:lang w:val="en-US"/>
      </w:rPr>
      <w:t>ISO</w:t>
    </w:r>
    <w:r w:rsidRPr="005F7A55">
      <w:rPr>
        <w:rFonts w:ascii="Times New Roman" w:hAnsi="Times New Roman" w:cs="Times New Roman"/>
        <w:b/>
        <w:sz w:val="24"/>
      </w:rPr>
      <w:t xml:space="preserve"> </w:t>
    </w:r>
    <w:r>
      <w:rPr>
        <w:rFonts w:ascii="Times New Roman" w:hAnsi="Times New Roman" w:cs="Times New Roman"/>
        <w:b/>
        <w:sz w:val="24"/>
      </w:rPr>
      <w:t>20468-2</w:t>
    </w:r>
  </w:p>
  <w:p w:rsidR="003D08DC" w:rsidRPr="005F7A55" w:rsidRDefault="003D08DC" w:rsidP="00E45F0C">
    <w:pPr>
      <w:pStyle w:val="a3"/>
    </w:pPr>
    <w:r w:rsidRPr="005F7A55">
      <w:rPr>
        <w:rFonts w:ascii="Times New Roman" w:hAnsi="Times New Roman" w:cs="Times New Roman"/>
        <w:i/>
        <w:sz w:val="24"/>
      </w:rPr>
      <w:t>(проект, редакция 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Pr="005F7A55" w:rsidRDefault="003D08DC" w:rsidP="00E45F0C">
    <w:pPr>
      <w:pStyle w:val="a3"/>
      <w:jc w:val="right"/>
      <w:rPr>
        <w:rFonts w:ascii="Times New Roman" w:hAnsi="Times New Roman" w:cs="Times New Roman"/>
        <w:b/>
        <w:sz w:val="24"/>
      </w:rPr>
    </w:pPr>
    <w:proofErr w:type="gramStart"/>
    <w:r w:rsidRPr="005F7A55">
      <w:rPr>
        <w:rFonts w:ascii="Times New Roman" w:hAnsi="Times New Roman" w:cs="Times New Roman"/>
        <w:b/>
        <w:sz w:val="24"/>
      </w:rPr>
      <w:t>СТ</w:t>
    </w:r>
    <w:proofErr w:type="gramEnd"/>
    <w:r w:rsidRPr="005F7A55">
      <w:rPr>
        <w:rFonts w:ascii="Times New Roman" w:hAnsi="Times New Roman" w:cs="Times New Roman"/>
        <w:b/>
        <w:sz w:val="24"/>
      </w:rPr>
      <w:t xml:space="preserve"> РК </w:t>
    </w:r>
    <w:r w:rsidRPr="005F7A55">
      <w:rPr>
        <w:rFonts w:ascii="Times New Roman" w:hAnsi="Times New Roman" w:cs="Times New Roman"/>
        <w:b/>
        <w:sz w:val="24"/>
        <w:lang w:val="en-US"/>
      </w:rPr>
      <w:t>ISO</w:t>
    </w:r>
    <w:r w:rsidRPr="005F7A55">
      <w:rPr>
        <w:rFonts w:ascii="Times New Roman" w:hAnsi="Times New Roman" w:cs="Times New Roman"/>
        <w:b/>
        <w:sz w:val="24"/>
      </w:rPr>
      <w:t xml:space="preserve"> </w:t>
    </w:r>
    <w:r>
      <w:rPr>
        <w:rFonts w:ascii="Times New Roman" w:hAnsi="Times New Roman" w:cs="Times New Roman"/>
        <w:b/>
        <w:sz w:val="24"/>
      </w:rPr>
      <w:t>20468-2</w:t>
    </w:r>
  </w:p>
  <w:p w:rsidR="003D08DC" w:rsidRPr="00C10962" w:rsidRDefault="003D08DC" w:rsidP="00E45F0C">
    <w:pPr>
      <w:pStyle w:val="a3"/>
      <w:jc w:val="right"/>
    </w:pPr>
    <w:r w:rsidRPr="005F7A55">
      <w:rPr>
        <w:rFonts w:ascii="Times New Roman" w:hAnsi="Times New Roman" w:cs="Times New Roman"/>
        <w:i/>
        <w:sz w:val="24"/>
      </w:rPr>
      <w:t>(проект, редакция 1)</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Pr="005F7A55" w:rsidRDefault="003D08DC" w:rsidP="005F7A55">
    <w:pPr>
      <w:pStyle w:val="a3"/>
      <w:rPr>
        <w:rFonts w:ascii="Times New Roman" w:hAnsi="Times New Roman" w:cs="Times New Roman"/>
        <w:b/>
        <w:sz w:val="24"/>
      </w:rPr>
    </w:pPr>
    <w:proofErr w:type="gramStart"/>
    <w:r w:rsidRPr="005F7A55">
      <w:rPr>
        <w:rFonts w:ascii="Times New Roman" w:hAnsi="Times New Roman" w:cs="Times New Roman"/>
        <w:b/>
        <w:sz w:val="24"/>
      </w:rPr>
      <w:t>СТ</w:t>
    </w:r>
    <w:proofErr w:type="gramEnd"/>
    <w:r w:rsidRPr="005F7A55">
      <w:rPr>
        <w:rFonts w:ascii="Times New Roman" w:hAnsi="Times New Roman" w:cs="Times New Roman"/>
        <w:b/>
        <w:sz w:val="24"/>
      </w:rPr>
      <w:t xml:space="preserve"> РК </w:t>
    </w:r>
    <w:r w:rsidRPr="005F7A55">
      <w:rPr>
        <w:rFonts w:ascii="Times New Roman" w:hAnsi="Times New Roman" w:cs="Times New Roman"/>
        <w:b/>
        <w:sz w:val="24"/>
        <w:lang w:val="en-US"/>
      </w:rPr>
      <w:t>ISO</w:t>
    </w:r>
    <w:r w:rsidRPr="005F7A55">
      <w:rPr>
        <w:rFonts w:ascii="Times New Roman" w:hAnsi="Times New Roman" w:cs="Times New Roman"/>
        <w:b/>
        <w:sz w:val="24"/>
      </w:rPr>
      <w:t xml:space="preserve"> </w:t>
    </w:r>
    <w:r>
      <w:rPr>
        <w:rFonts w:ascii="Times New Roman" w:hAnsi="Times New Roman" w:cs="Times New Roman"/>
        <w:b/>
        <w:sz w:val="24"/>
      </w:rPr>
      <w:t>20468-2</w:t>
    </w:r>
    <w:r w:rsidRPr="005F7A55">
      <w:rPr>
        <w:rFonts w:ascii="Times New Roman" w:hAnsi="Times New Roman" w:cs="Times New Roman"/>
        <w:b/>
        <w:sz w:val="24"/>
      </w:rPr>
      <w:t xml:space="preserve"> </w:t>
    </w:r>
  </w:p>
  <w:p w:rsidR="003D08DC" w:rsidRPr="005F7A55" w:rsidRDefault="003D08DC" w:rsidP="005F7A55">
    <w:pPr>
      <w:pStyle w:val="a3"/>
      <w:rPr>
        <w:rFonts w:ascii="Times New Roman" w:hAnsi="Times New Roman" w:cs="Times New Roman"/>
      </w:rPr>
    </w:pPr>
    <w:r w:rsidRPr="005F7A55">
      <w:rPr>
        <w:rFonts w:ascii="Times New Roman" w:hAnsi="Times New Roman" w:cs="Times New Roman"/>
        <w:i/>
        <w:sz w:val="24"/>
      </w:rPr>
      <w:t>(проект, редакция 1)</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Pr="005F7A55" w:rsidRDefault="003D08DC" w:rsidP="00794395">
    <w:pPr>
      <w:pStyle w:val="a3"/>
      <w:ind w:left="567"/>
      <w:rPr>
        <w:rFonts w:ascii="Times New Roman" w:hAnsi="Times New Roman" w:cs="Times New Roman"/>
        <w:b/>
        <w:sz w:val="24"/>
      </w:rPr>
    </w:pPr>
    <w:proofErr w:type="gramStart"/>
    <w:r w:rsidRPr="005F7A55">
      <w:rPr>
        <w:rFonts w:ascii="Times New Roman" w:hAnsi="Times New Roman" w:cs="Times New Roman"/>
        <w:b/>
        <w:sz w:val="24"/>
      </w:rPr>
      <w:t>СТ</w:t>
    </w:r>
    <w:proofErr w:type="gramEnd"/>
    <w:r w:rsidRPr="005F7A55">
      <w:rPr>
        <w:rFonts w:ascii="Times New Roman" w:hAnsi="Times New Roman" w:cs="Times New Roman"/>
        <w:b/>
        <w:sz w:val="24"/>
      </w:rPr>
      <w:t xml:space="preserve"> РК </w:t>
    </w:r>
    <w:r w:rsidRPr="005F7A55">
      <w:rPr>
        <w:rFonts w:ascii="Times New Roman" w:hAnsi="Times New Roman" w:cs="Times New Roman"/>
        <w:b/>
        <w:sz w:val="24"/>
        <w:lang w:val="en-US"/>
      </w:rPr>
      <w:t>ISO</w:t>
    </w:r>
    <w:r w:rsidRPr="005F7A55">
      <w:rPr>
        <w:rFonts w:ascii="Times New Roman" w:hAnsi="Times New Roman" w:cs="Times New Roman"/>
        <w:b/>
        <w:sz w:val="24"/>
      </w:rPr>
      <w:t xml:space="preserve"> </w:t>
    </w:r>
    <w:r>
      <w:rPr>
        <w:rFonts w:ascii="Times New Roman" w:hAnsi="Times New Roman" w:cs="Times New Roman"/>
        <w:b/>
        <w:sz w:val="24"/>
      </w:rPr>
      <w:t>20468-2</w:t>
    </w:r>
  </w:p>
  <w:p w:rsidR="003D08DC" w:rsidRDefault="003D08DC" w:rsidP="002F5383">
    <w:pPr>
      <w:pStyle w:val="a3"/>
      <w:ind w:left="567"/>
    </w:pPr>
    <w:r w:rsidRPr="005F7A55">
      <w:rPr>
        <w:rFonts w:ascii="Times New Roman" w:hAnsi="Times New Roman" w:cs="Times New Roman"/>
        <w:i/>
        <w:sz w:val="24"/>
      </w:rPr>
      <w:t>(проект, редакция 1)</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Pr="005F7A55" w:rsidRDefault="003D08DC" w:rsidP="005F7A55">
    <w:pPr>
      <w:pStyle w:val="a3"/>
      <w:jc w:val="right"/>
      <w:rPr>
        <w:rFonts w:ascii="Times New Roman" w:hAnsi="Times New Roman" w:cs="Times New Roman"/>
        <w:b/>
        <w:sz w:val="24"/>
      </w:rPr>
    </w:pPr>
    <w:proofErr w:type="gramStart"/>
    <w:r w:rsidRPr="005F7A55">
      <w:rPr>
        <w:rFonts w:ascii="Times New Roman" w:hAnsi="Times New Roman" w:cs="Times New Roman"/>
        <w:b/>
        <w:sz w:val="24"/>
      </w:rPr>
      <w:t>СТ</w:t>
    </w:r>
    <w:proofErr w:type="gramEnd"/>
    <w:r w:rsidRPr="005F7A55">
      <w:rPr>
        <w:rFonts w:ascii="Times New Roman" w:hAnsi="Times New Roman" w:cs="Times New Roman"/>
        <w:b/>
        <w:sz w:val="24"/>
      </w:rPr>
      <w:t xml:space="preserve"> РК </w:t>
    </w:r>
    <w:r w:rsidRPr="005F7A55">
      <w:rPr>
        <w:rFonts w:ascii="Times New Roman" w:hAnsi="Times New Roman" w:cs="Times New Roman"/>
        <w:b/>
        <w:sz w:val="24"/>
        <w:lang w:val="en-US"/>
      </w:rPr>
      <w:t>ISO</w:t>
    </w:r>
    <w:r w:rsidRPr="005F7A55">
      <w:rPr>
        <w:rFonts w:ascii="Times New Roman" w:hAnsi="Times New Roman" w:cs="Times New Roman"/>
        <w:b/>
        <w:sz w:val="24"/>
      </w:rPr>
      <w:t xml:space="preserve"> </w:t>
    </w:r>
    <w:r>
      <w:rPr>
        <w:rFonts w:ascii="Times New Roman" w:hAnsi="Times New Roman" w:cs="Times New Roman"/>
        <w:b/>
        <w:sz w:val="24"/>
      </w:rPr>
      <w:t>20468-2</w:t>
    </w:r>
    <w:r w:rsidRPr="005F7A55">
      <w:rPr>
        <w:rFonts w:ascii="Times New Roman" w:hAnsi="Times New Roman" w:cs="Times New Roman"/>
        <w:b/>
        <w:sz w:val="24"/>
      </w:rPr>
      <w:t xml:space="preserve"> </w:t>
    </w:r>
  </w:p>
  <w:p w:rsidR="003D08DC" w:rsidRDefault="003D08DC" w:rsidP="002F5383">
    <w:pPr>
      <w:pStyle w:val="a3"/>
      <w:jc w:val="right"/>
    </w:pPr>
    <w:r w:rsidRPr="005F7A55">
      <w:rPr>
        <w:rFonts w:ascii="Times New Roman" w:hAnsi="Times New Roman" w:cs="Times New Roman"/>
        <w:i/>
        <w:sz w:val="24"/>
      </w:rPr>
      <w:t>(проект, редакция 1)</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8DC" w:rsidRPr="005F7A55" w:rsidRDefault="003D08DC" w:rsidP="00757BC3">
    <w:pPr>
      <w:pStyle w:val="a3"/>
      <w:jc w:val="right"/>
      <w:rPr>
        <w:rFonts w:ascii="Times New Roman" w:hAnsi="Times New Roman" w:cs="Times New Roman"/>
        <w:b/>
        <w:sz w:val="24"/>
      </w:rPr>
    </w:pPr>
    <w:proofErr w:type="gramStart"/>
    <w:r w:rsidRPr="005F7A55">
      <w:rPr>
        <w:rFonts w:ascii="Times New Roman" w:hAnsi="Times New Roman" w:cs="Times New Roman"/>
        <w:b/>
        <w:sz w:val="24"/>
      </w:rPr>
      <w:t>СТ</w:t>
    </w:r>
    <w:proofErr w:type="gramEnd"/>
    <w:r w:rsidRPr="005F7A55">
      <w:rPr>
        <w:rFonts w:ascii="Times New Roman" w:hAnsi="Times New Roman" w:cs="Times New Roman"/>
        <w:b/>
        <w:sz w:val="24"/>
      </w:rPr>
      <w:t xml:space="preserve"> РК </w:t>
    </w:r>
    <w:r w:rsidRPr="005F7A55">
      <w:rPr>
        <w:rFonts w:ascii="Times New Roman" w:hAnsi="Times New Roman" w:cs="Times New Roman"/>
        <w:b/>
        <w:sz w:val="24"/>
        <w:lang w:val="en-US"/>
      </w:rPr>
      <w:t>ISO</w:t>
    </w:r>
    <w:r w:rsidRPr="005F7A55">
      <w:rPr>
        <w:rFonts w:ascii="Times New Roman" w:hAnsi="Times New Roman" w:cs="Times New Roman"/>
        <w:b/>
        <w:sz w:val="24"/>
      </w:rPr>
      <w:t xml:space="preserve"> </w:t>
    </w:r>
    <w:r>
      <w:rPr>
        <w:rFonts w:ascii="Times New Roman" w:hAnsi="Times New Roman" w:cs="Times New Roman"/>
        <w:b/>
        <w:sz w:val="24"/>
      </w:rPr>
      <w:t>20468-2</w:t>
    </w:r>
  </w:p>
  <w:p w:rsidR="003D08DC" w:rsidRDefault="003D08DC" w:rsidP="002F5383">
    <w:pPr>
      <w:pStyle w:val="a3"/>
      <w:jc w:val="right"/>
    </w:pPr>
    <w:r w:rsidRPr="005F7A55">
      <w:rPr>
        <w:rFonts w:ascii="Times New Roman" w:hAnsi="Times New Roman" w:cs="Times New Roman"/>
        <w:i/>
        <w:sz w:val="24"/>
      </w:rPr>
      <w:t>(проект, редакция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5"/>
    <w:lvl w:ilvl="0">
      <w:numFmt w:val="bullet"/>
      <w:lvlText w:val="⎯"/>
      <w:lvlJc w:val="left"/>
      <w:pPr>
        <w:tabs>
          <w:tab w:val="num" w:pos="4537"/>
        </w:tabs>
        <w:ind w:left="5054" w:hanging="401"/>
      </w:pPr>
      <w:rPr>
        <w:rFonts w:ascii="Symbol" w:hAnsi="Symbol" w:cs="Symbol"/>
        <w:w w:val="165"/>
        <w:sz w:val="20"/>
        <w:szCs w:val="20"/>
        <w:lang w:val="en-US" w:eastAsia="en-US" w:bidi="ar-SA"/>
      </w:rPr>
    </w:lvl>
    <w:lvl w:ilvl="1">
      <w:numFmt w:val="bullet"/>
      <w:lvlText w:val=""/>
      <w:lvlJc w:val="left"/>
      <w:pPr>
        <w:tabs>
          <w:tab w:val="num" w:pos="4537"/>
        </w:tabs>
        <w:ind w:left="6077" w:hanging="401"/>
      </w:pPr>
      <w:rPr>
        <w:rFonts w:ascii="Symbol" w:hAnsi="Symbol"/>
        <w:lang w:val="en-US" w:eastAsia="en-US" w:bidi="ar-SA"/>
      </w:rPr>
    </w:lvl>
    <w:lvl w:ilvl="2">
      <w:numFmt w:val="bullet"/>
      <w:lvlText w:val=""/>
      <w:lvlJc w:val="left"/>
      <w:pPr>
        <w:tabs>
          <w:tab w:val="num" w:pos="4537"/>
        </w:tabs>
        <w:ind w:left="7097" w:hanging="401"/>
      </w:pPr>
      <w:rPr>
        <w:rFonts w:ascii="Symbol" w:hAnsi="Symbol"/>
        <w:lang w:val="en-US" w:eastAsia="en-US" w:bidi="ar-SA"/>
      </w:rPr>
    </w:lvl>
    <w:lvl w:ilvl="3">
      <w:numFmt w:val="bullet"/>
      <w:lvlText w:val=""/>
      <w:lvlJc w:val="left"/>
      <w:pPr>
        <w:tabs>
          <w:tab w:val="num" w:pos="4537"/>
        </w:tabs>
        <w:ind w:left="8117" w:hanging="401"/>
      </w:pPr>
      <w:rPr>
        <w:rFonts w:ascii="Symbol" w:hAnsi="Symbol"/>
        <w:lang w:val="en-US" w:eastAsia="en-US" w:bidi="ar-SA"/>
      </w:rPr>
    </w:lvl>
    <w:lvl w:ilvl="4">
      <w:numFmt w:val="bullet"/>
      <w:lvlText w:val=""/>
      <w:lvlJc w:val="left"/>
      <w:pPr>
        <w:tabs>
          <w:tab w:val="num" w:pos="4537"/>
        </w:tabs>
        <w:ind w:left="9137" w:hanging="401"/>
      </w:pPr>
      <w:rPr>
        <w:rFonts w:ascii="Symbol" w:hAnsi="Symbol"/>
        <w:lang w:val="en-US" w:eastAsia="en-US" w:bidi="ar-SA"/>
      </w:rPr>
    </w:lvl>
    <w:lvl w:ilvl="5">
      <w:numFmt w:val="bullet"/>
      <w:lvlText w:val=""/>
      <w:lvlJc w:val="left"/>
      <w:pPr>
        <w:tabs>
          <w:tab w:val="num" w:pos="4537"/>
        </w:tabs>
        <w:ind w:left="10157" w:hanging="401"/>
      </w:pPr>
      <w:rPr>
        <w:rFonts w:ascii="Symbol" w:hAnsi="Symbol"/>
        <w:lang w:val="en-US" w:eastAsia="en-US" w:bidi="ar-SA"/>
      </w:rPr>
    </w:lvl>
    <w:lvl w:ilvl="6">
      <w:numFmt w:val="bullet"/>
      <w:lvlText w:val=""/>
      <w:lvlJc w:val="left"/>
      <w:pPr>
        <w:tabs>
          <w:tab w:val="num" w:pos="4537"/>
        </w:tabs>
        <w:ind w:left="11177" w:hanging="401"/>
      </w:pPr>
      <w:rPr>
        <w:rFonts w:ascii="Symbol" w:hAnsi="Symbol"/>
        <w:lang w:val="en-US" w:eastAsia="en-US" w:bidi="ar-SA"/>
      </w:rPr>
    </w:lvl>
    <w:lvl w:ilvl="7">
      <w:numFmt w:val="bullet"/>
      <w:lvlText w:val=""/>
      <w:lvlJc w:val="left"/>
      <w:pPr>
        <w:tabs>
          <w:tab w:val="num" w:pos="4537"/>
        </w:tabs>
        <w:ind w:left="12197" w:hanging="401"/>
      </w:pPr>
      <w:rPr>
        <w:rFonts w:ascii="Symbol" w:hAnsi="Symbol"/>
        <w:lang w:val="en-US" w:eastAsia="en-US" w:bidi="ar-SA"/>
      </w:rPr>
    </w:lvl>
    <w:lvl w:ilvl="8">
      <w:numFmt w:val="bullet"/>
      <w:lvlText w:val=""/>
      <w:lvlJc w:val="left"/>
      <w:pPr>
        <w:tabs>
          <w:tab w:val="num" w:pos="4537"/>
        </w:tabs>
        <w:ind w:left="13217" w:hanging="401"/>
      </w:pPr>
      <w:rPr>
        <w:rFonts w:ascii="Symbol" w:hAnsi="Symbol"/>
        <w:lang w:val="en-US" w:eastAsia="en-US" w:bidi="ar-SA"/>
      </w:rPr>
    </w:lvl>
  </w:abstractNum>
  <w:abstractNum w:abstractNumId="1">
    <w:nsid w:val="0000000E"/>
    <w:multiLevelType w:val="multilevel"/>
    <w:tmpl w:val="3A902CB0"/>
    <w:name w:val="WWNum17"/>
    <w:lvl w:ilvl="0">
      <w:start w:val="1"/>
      <w:numFmt w:val="decimal"/>
      <w:lvlText w:val="%1"/>
      <w:lvlJc w:val="left"/>
      <w:pPr>
        <w:tabs>
          <w:tab w:val="num" w:pos="0"/>
        </w:tabs>
        <w:ind w:left="1196" w:hanging="401"/>
      </w:pPr>
      <w:rPr>
        <w:rFonts w:ascii="Arial" w:eastAsia="Arial" w:hAnsi="Arial" w:cs="Arial"/>
        <w:b/>
        <w:bCs/>
        <w:w w:val="100"/>
        <w:sz w:val="24"/>
        <w:szCs w:val="24"/>
        <w:lang w:val="en-US" w:eastAsia="en-US" w:bidi="ar-SA"/>
      </w:rPr>
    </w:lvl>
    <w:lvl w:ilvl="1">
      <w:start w:val="1"/>
      <w:numFmt w:val="decimal"/>
      <w:lvlText w:val="%1.%2"/>
      <w:lvlJc w:val="left"/>
      <w:pPr>
        <w:tabs>
          <w:tab w:val="num" w:pos="0"/>
        </w:tabs>
        <w:ind w:left="1336" w:hanging="541"/>
      </w:pPr>
      <w:rPr>
        <w:rFonts w:ascii="Arial" w:eastAsia="Arial" w:hAnsi="Arial" w:cs="Arial"/>
        <w:b/>
        <w:bCs/>
        <w:spacing w:val="-1"/>
        <w:w w:val="100"/>
        <w:sz w:val="22"/>
        <w:szCs w:val="22"/>
        <w:lang w:val="en-US" w:eastAsia="en-US" w:bidi="ar-SA"/>
      </w:rPr>
    </w:lvl>
    <w:lvl w:ilvl="2">
      <w:start w:val="1"/>
      <w:numFmt w:val="decimal"/>
      <w:lvlText w:val="%1.%2.%3"/>
      <w:lvlJc w:val="left"/>
      <w:pPr>
        <w:tabs>
          <w:tab w:val="num" w:pos="1587"/>
        </w:tabs>
        <w:ind w:left="2363" w:hanging="661"/>
      </w:pPr>
      <w:rPr>
        <w:rFonts w:ascii="Arial" w:eastAsia="Arial" w:hAnsi="Arial" w:cs="Arial"/>
        <w:b/>
        <w:bCs/>
        <w:spacing w:val="-1"/>
        <w:w w:val="99"/>
        <w:sz w:val="20"/>
        <w:szCs w:val="20"/>
        <w:lang w:val="ru-RU" w:eastAsia="en-US" w:bidi="ar-SA"/>
      </w:rPr>
    </w:lvl>
    <w:lvl w:ilvl="3">
      <w:start w:val="1"/>
      <w:numFmt w:val="decimal"/>
      <w:lvlText w:val="%1.%2.%3.%4"/>
      <w:lvlJc w:val="left"/>
      <w:pPr>
        <w:tabs>
          <w:tab w:val="num" w:pos="0"/>
        </w:tabs>
        <w:ind w:left="1736" w:hanging="941"/>
      </w:pPr>
      <w:rPr>
        <w:rFonts w:ascii="Arial" w:eastAsia="Arial" w:hAnsi="Arial" w:cs="Arial"/>
        <w:b/>
        <w:bCs/>
        <w:spacing w:val="-1"/>
        <w:w w:val="99"/>
        <w:sz w:val="20"/>
        <w:szCs w:val="20"/>
        <w:lang w:val="en-US" w:eastAsia="en-US" w:bidi="ar-SA"/>
      </w:rPr>
    </w:lvl>
    <w:lvl w:ilvl="4">
      <w:numFmt w:val="bullet"/>
      <w:lvlText w:val=""/>
      <w:lvlJc w:val="left"/>
      <w:pPr>
        <w:tabs>
          <w:tab w:val="num" w:pos="0"/>
        </w:tabs>
        <w:ind w:left="1360" w:hanging="941"/>
      </w:pPr>
      <w:rPr>
        <w:rFonts w:ascii="Symbol" w:hAnsi="Symbol"/>
        <w:lang w:val="en-US" w:eastAsia="en-US" w:bidi="ar-SA"/>
      </w:rPr>
    </w:lvl>
    <w:lvl w:ilvl="5">
      <w:numFmt w:val="bullet"/>
      <w:lvlText w:val=""/>
      <w:lvlJc w:val="left"/>
      <w:pPr>
        <w:tabs>
          <w:tab w:val="num" w:pos="0"/>
        </w:tabs>
        <w:ind w:left="1460" w:hanging="941"/>
      </w:pPr>
      <w:rPr>
        <w:rFonts w:ascii="Symbol" w:hAnsi="Symbol"/>
        <w:lang w:val="en-US" w:eastAsia="en-US" w:bidi="ar-SA"/>
      </w:rPr>
    </w:lvl>
    <w:lvl w:ilvl="6">
      <w:numFmt w:val="bullet"/>
      <w:lvlText w:val=""/>
      <w:lvlJc w:val="left"/>
      <w:pPr>
        <w:tabs>
          <w:tab w:val="num" w:pos="0"/>
        </w:tabs>
        <w:ind w:left="1740" w:hanging="941"/>
      </w:pPr>
      <w:rPr>
        <w:rFonts w:ascii="Symbol" w:hAnsi="Symbol"/>
        <w:lang w:val="en-US" w:eastAsia="en-US" w:bidi="ar-SA"/>
      </w:rPr>
    </w:lvl>
    <w:lvl w:ilvl="7">
      <w:numFmt w:val="bullet"/>
      <w:lvlText w:val=""/>
      <w:lvlJc w:val="left"/>
      <w:pPr>
        <w:tabs>
          <w:tab w:val="num" w:pos="0"/>
        </w:tabs>
        <w:ind w:left="3985" w:hanging="941"/>
      </w:pPr>
      <w:rPr>
        <w:rFonts w:ascii="Symbol" w:hAnsi="Symbol"/>
        <w:lang w:val="en-US" w:eastAsia="en-US" w:bidi="ar-SA"/>
      </w:rPr>
    </w:lvl>
    <w:lvl w:ilvl="8">
      <w:numFmt w:val="bullet"/>
      <w:lvlText w:val=""/>
      <w:lvlJc w:val="left"/>
      <w:pPr>
        <w:tabs>
          <w:tab w:val="num" w:pos="0"/>
        </w:tabs>
        <w:ind w:left="6230" w:hanging="941"/>
      </w:pPr>
      <w:rPr>
        <w:rFonts w:ascii="Symbol" w:hAnsi="Symbol"/>
        <w:lang w:val="en-US" w:eastAsia="en-US" w:bidi="ar-SA"/>
      </w:rPr>
    </w:lvl>
  </w:abstractNum>
  <w:abstractNum w:abstractNumId="2">
    <w:nsid w:val="1F077BB6"/>
    <w:multiLevelType w:val="hybridMultilevel"/>
    <w:tmpl w:val="A922115A"/>
    <w:lvl w:ilvl="0" w:tplc="28885832">
      <w:start w:val="1"/>
      <w:numFmt w:val="lowerLetter"/>
      <w:lvlText w:val="%1"/>
      <w:lvlJc w:val="left"/>
      <w:pPr>
        <w:ind w:left="385" w:hanging="341"/>
      </w:pPr>
      <w:rPr>
        <w:rFonts w:ascii="Cambria" w:eastAsia="Cambria" w:hAnsi="Cambria" w:cs="Cambria" w:hint="default"/>
        <w:color w:val="231F20"/>
        <w:w w:val="102"/>
        <w:position w:val="4"/>
        <w:sz w:val="14"/>
        <w:szCs w:val="14"/>
        <w:lang w:val="en-US" w:eastAsia="en-US" w:bidi="en-US"/>
      </w:rPr>
    </w:lvl>
    <w:lvl w:ilvl="1" w:tplc="CE7E4F5E">
      <w:numFmt w:val="bullet"/>
      <w:lvlText w:val="•"/>
      <w:lvlJc w:val="left"/>
      <w:pPr>
        <w:ind w:left="1313" w:hanging="341"/>
      </w:pPr>
      <w:rPr>
        <w:rFonts w:hint="default"/>
        <w:lang w:val="en-US" w:eastAsia="en-US" w:bidi="en-US"/>
      </w:rPr>
    </w:lvl>
    <w:lvl w:ilvl="2" w:tplc="35A8D952">
      <w:numFmt w:val="bullet"/>
      <w:lvlText w:val="•"/>
      <w:lvlJc w:val="left"/>
      <w:pPr>
        <w:ind w:left="2246" w:hanging="341"/>
      </w:pPr>
      <w:rPr>
        <w:rFonts w:hint="default"/>
        <w:lang w:val="en-US" w:eastAsia="en-US" w:bidi="en-US"/>
      </w:rPr>
    </w:lvl>
    <w:lvl w:ilvl="3" w:tplc="B1B6FED0">
      <w:numFmt w:val="bullet"/>
      <w:lvlText w:val="•"/>
      <w:lvlJc w:val="left"/>
      <w:pPr>
        <w:ind w:left="3179" w:hanging="341"/>
      </w:pPr>
      <w:rPr>
        <w:rFonts w:hint="default"/>
        <w:lang w:val="en-US" w:eastAsia="en-US" w:bidi="en-US"/>
      </w:rPr>
    </w:lvl>
    <w:lvl w:ilvl="4" w:tplc="062AE1EC">
      <w:numFmt w:val="bullet"/>
      <w:lvlText w:val="•"/>
      <w:lvlJc w:val="left"/>
      <w:pPr>
        <w:ind w:left="4112" w:hanging="341"/>
      </w:pPr>
      <w:rPr>
        <w:rFonts w:hint="default"/>
        <w:lang w:val="en-US" w:eastAsia="en-US" w:bidi="en-US"/>
      </w:rPr>
    </w:lvl>
    <w:lvl w:ilvl="5" w:tplc="9A9AA0AC">
      <w:numFmt w:val="bullet"/>
      <w:lvlText w:val="•"/>
      <w:lvlJc w:val="left"/>
      <w:pPr>
        <w:ind w:left="5045" w:hanging="341"/>
      </w:pPr>
      <w:rPr>
        <w:rFonts w:hint="default"/>
        <w:lang w:val="en-US" w:eastAsia="en-US" w:bidi="en-US"/>
      </w:rPr>
    </w:lvl>
    <w:lvl w:ilvl="6" w:tplc="79EA8480">
      <w:numFmt w:val="bullet"/>
      <w:lvlText w:val="•"/>
      <w:lvlJc w:val="left"/>
      <w:pPr>
        <w:ind w:left="5978" w:hanging="341"/>
      </w:pPr>
      <w:rPr>
        <w:rFonts w:hint="default"/>
        <w:lang w:val="en-US" w:eastAsia="en-US" w:bidi="en-US"/>
      </w:rPr>
    </w:lvl>
    <w:lvl w:ilvl="7" w:tplc="AE769662">
      <w:numFmt w:val="bullet"/>
      <w:lvlText w:val="•"/>
      <w:lvlJc w:val="left"/>
      <w:pPr>
        <w:ind w:left="6911" w:hanging="341"/>
      </w:pPr>
      <w:rPr>
        <w:rFonts w:hint="default"/>
        <w:lang w:val="en-US" w:eastAsia="en-US" w:bidi="en-US"/>
      </w:rPr>
    </w:lvl>
    <w:lvl w:ilvl="8" w:tplc="9F006AB4">
      <w:numFmt w:val="bullet"/>
      <w:lvlText w:val="•"/>
      <w:lvlJc w:val="left"/>
      <w:pPr>
        <w:ind w:left="7844" w:hanging="341"/>
      </w:pPr>
      <w:rPr>
        <w:rFonts w:hint="default"/>
        <w:lang w:val="en-US" w:eastAsia="en-US" w:bidi="en-US"/>
      </w:rPr>
    </w:lvl>
  </w:abstractNum>
  <w:abstractNum w:abstractNumId="3">
    <w:nsid w:val="25696059"/>
    <w:multiLevelType w:val="hybridMultilevel"/>
    <w:tmpl w:val="0CD8057A"/>
    <w:lvl w:ilvl="0" w:tplc="7BC4B598">
      <w:numFmt w:val="bullet"/>
      <w:lvlText w:val="—"/>
      <w:lvlJc w:val="left"/>
      <w:pPr>
        <w:ind w:left="451" w:hanging="403"/>
      </w:pPr>
      <w:rPr>
        <w:rFonts w:ascii="Cambria" w:eastAsia="Cambria" w:hAnsi="Cambria" w:cs="Cambria" w:hint="default"/>
        <w:color w:val="231F20"/>
        <w:spacing w:val="-4"/>
        <w:w w:val="100"/>
        <w:sz w:val="20"/>
        <w:szCs w:val="20"/>
        <w:lang w:val="en-US" w:eastAsia="en-US" w:bidi="ar-SA"/>
      </w:rPr>
    </w:lvl>
    <w:lvl w:ilvl="1" w:tplc="1004CC30">
      <w:numFmt w:val="bullet"/>
      <w:lvlText w:val="•"/>
      <w:lvlJc w:val="left"/>
      <w:pPr>
        <w:ind w:left="908" w:hanging="403"/>
      </w:pPr>
      <w:rPr>
        <w:rFonts w:hint="default"/>
        <w:lang w:val="en-US" w:eastAsia="en-US" w:bidi="ar-SA"/>
      </w:rPr>
    </w:lvl>
    <w:lvl w:ilvl="2" w:tplc="D04EEB66">
      <w:numFmt w:val="bullet"/>
      <w:lvlText w:val="•"/>
      <w:lvlJc w:val="left"/>
      <w:pPr>
        <w:ind w:left="1356" w:hanging="403"/>
      </w:pPr>
      <w:rPr>
        <w:rFonts w:hint="default"/>
        <w:lang w:val="en-US" w:eastAsia="en-US" w:bidi="ar-SA"/>
      </w:rPr>
    </w:lvl>
    <w:lvl w:ilvl="3" w:tplc="3C44625C">
      <w:numFmt w:val="bullet"/>
      <w:lvlText w:val="•"/>
      <w:lvlJc w:val="left"/>
      <w:pPr>
        <w:ind w:left="1805" w:hanging="403"/>
      </w:pPr>
      <w:rPr>
        <w:rFonts w:hint="default"/>
        <w:lang w:val="en-US" w:eastAsia="en-US" w:bidi="ar-SA"/>
      </w:rPr>
    </w:lvl>
    <w:lvl w:ilvl="4" w:tplc="D91E00D0">
      <w:numFmt w:val="bullet"/>
      <w:lvlText w:val="•"/>
      <w:lvlJc w:val="left"/>
      <w:pPr>
        <w:ind w:left="2253" w:hanging="403"/>
      </w:pPr>
      <w:rPr>
        <w:rFonts w:hint="default"/>
        <w:lang w:val="en-US" w:eastAsia="en-US" w:bidi="ar-SA"/>
      </w:rPr>
    </w:lvl>
    <w:lvl w:ilvl="5" w:tplc="85325BBA">
      <w:numFmt w:val="bullet"/>
      <w:lvlText w:val="•"/>
      <w:lvlJc w:val="left"/>
      <w:pPr>
        <w:ind w:left="2702" w:hanging="403"/>
      </w:pPr>
      <w:rPr>
        <w:rFonts w:hint="default"/>
        <w:lang w:val="en-US" w:eastAsia="en-US" w:bidi="ar-SA"/>
      </w:rPr>
    </w:lvl>
    <w:lvl w:ilvl="6" w:tplc="5206078C">
      <w:numFmt w:val="bullet"/>
      <w:lvlText w:val="•"/>
      <w:lvlJc w:val="left"/>
      <w:pPr>
        <w:ind w:left="3150" w:hanging="403"/>
      </w:pPr>
      <w:rPr>
        <w:rFonts w:hint="default"/>
        <w:lang w:val="en-US" w:eastAsia="en-US" w:bidi="ar-SA"/>
      </w:rPr>
    </w:lvl>
    <w:lvl w:ilvl="7" w:tplc="05BC7004">
      <w:numFmt w:val="bullet"/>
      <w:lvlText w:val="•"/>
      <w:lvlJc w:val="left"/>
      <w:pPr>
        <w:ind w:left="3598" w:hanging="403"/>
      </w:pPr>
      <w:rPr>
        <w:rFonts w:hint="default"/>
        <w:lang w:val="en-US" w:eastAsia="en-US" w:bidi="ar-SA"/>
      </w:rPr>
    </w:lvl>
    <w:lvl w:ilvl="8" w:tplc="C68C637A">
      <w:numFmt w:val="bullet"/>
      <w:lvlText w:val="•"/>
      <w:lvlJc w:val="left"/>
      <w:pPr>
        <w:ind w:left="4047" w:hanging="403"/>
      </w:pPr>
      <w:rPr>
        <w:rFonts w:hint="default"/>
        <w:lang w:val="en-US" w:eastAsia="en-US" w:bidi="ar-SA"/>
      </w:rPr>
    </w:lvl>
  </w:abstractNum>
  <w:abstractNum w:abstractNumId="4">
    <w:nsid w:val="62AD4B8C"/>
    <w:multiLevelType w:val="hybridMultilevel"/>
    <w:tmpl w:val="F3269A66"/>
    <w:lvl w:ilvl="0" w:tplc="A14EC7F6">
      <w:numFmt w:val="bullet"/>
      <w:lvlText w:val="—"/>
      <w:lvlJc w:val="left"/>
      <w:pPr>
        <w:ind w:left="451" w:hanging="403"/>
      </w:pPr>
      <w:rPr>
        <w:rFonts w:ascii="Cambria" w:eastAsia="Cambria" w:hAnsi="Cambria" w:cs="Cambria" w:hint="default"/>
        <w:color w:val="231F20"/>
        <w:spacing w:val="-10"/>
        <w:w w:val="100"/>
        <w:sz w:val="20"/>
        <w:szCs w:val="20"/>
        <w:lang w:val="en-US" w:eastAsia="en-US" w:bidi="ar-SA"/>
      </w:rPr>
    </w:lvl>
    <w:lvl w:ilvl="1" w:tplc="C19CF6F6">
      <w:numFmt w:val="bullet"/>
      <w:lvlText w:val="•"/>
      <w:lvlJc w:val="left"/>
      <w:pPr>
        <w:ind w:left="908" w:hanging="403"/>
      </w:pPr>
      <w:rPr>
        <w:rFonts w:hint="default"/>
        <w:lang w:val="en-US" w:eastAsia="en-US" w:bidi="ar-SA"/>
      </w:rPr>
    </w:lvl>
    <w:lvl w:ilvl="2" w:tplc="CF1E608C">
      <w:numFmt w:val="bullet"/>
      <w:lvlText w:val="•"/>
      <w:lvlJc w:val="left"/>
      <w:pPr>
        <w:ind w:left="1356" w:hanging="403"/>
      </w:pPr>
      <w:rPr>
        <w:rFonts w:hint="default"/>
        <w:lang w:val="en-US" w:eastAsia="en-US" w:bidi="ar-SA"/>
      </w:rPr>
    </w:lvl>
    <w:lvl w:ilvl="3" w:tplc="68D64B8C">
      <w:numFmt w:val="bullet"/>
      <w:lvlText w:val="•"/>
      <w:lvlJc w:val="left"/>
      <w:pPr>
        <w:ind w:left="1805" w:hanging="403"/>
      </w:pPr>
      <w:rPr>
        <w:rFonts w:hint="default"/>
        <w:lang w:val="en-US" w:eastAsia="en-US" w:bidi="ar-SA"/>
      </w:rPr>
    </w:lvl>
    <w:lvl w:ilvl="4" w:tplc="C8226F22">
      <w:numFmt w:val="bullet"/>
      <w:lvlText w:val="•"/>
      <w:lvlJc w:val="left"/>
      <w:pPr>
        <w:ind w:left="2253" w:hanging="403"/>
      </w:pPr>
      <w:rPr>
        <w:rFonts w:hint="default"/>
        <w:lang w:val="en-US" w:eastAsia="en-US" w:bidi="ar-SA"/>
      </w:rPr>
    </w:lvl>
    <w:lvl w:ilvl="5" w:tplc="E98E85BE">
      <w:numFmt w:val="bullet"/>
      <w:lvlText w:val="•"/>
      <w:lvlJc w:val="left"/>
      <w:pPr>
        <w:ind w:left="2702" w:hanging="403"/>
      </w:pPr>
      <w:rPr>
        <w:rFonts w:hint="default"/>
        <w:lang w:val="en-US" w:eastAsia="en-US" w:bidi="ar-SA"/>
      </w:rPr>
    </w:lvl>
    <w:lvl w:ilvl="6" w:tplc="2A3A3DFE">
      <w:numFmt w:val="bullet"/>
      <w:lvlText w:val="•"/>
      <w:lvlJc w:val="left"/>
      <w:pPr>
        <w:ind w:left="3150" w:hanging="403"/>
      </w:pPr>
      <w:rPr>
        <w:rFonts w:hint="default"/>
        <w:lang w:val="en-US" w:eastAsia="en-US" w:bidi="ar-SA"/>
      </w:rPr>
    </w:lvl>
    <w:lvl w:ilvl="7" w:tplc="A95823C6">
      <w:numFmt w:val="bullet"/>
      <w:lvlText w:val="•"/>
      <w:lvlJc w:val="left"/>
      <w:pPr>
        <w:ind w:left="3598" w:hanging="403"/>
      </w:pPr>
      <w:rPr>
        <w:rFonts w:hint="default"/>
        <w:lang w:val="en-US" w:eastAsia="en-US" w:bidi="ar-SA"/>
      </w:rPr>
    </w:lvl>
    <w:lvl w:ilvl="8" w:tplc="BE0431FE">
      <w:numFmt w:val="bullet"/>
      <w:lvlText w:val="•"/>
      <w:lvlJc w:val="left"/>
      <w:pPr>
        <w:ind w:left="4047" w:hanging="403"/>
      </w:pPr>
      <w:rPr>
        <w:rFonts w:hint="default"/>
        <w:lang w:val="en-US" w:eastAsia="en-US" w:bidi="ar-SA"/>
      </w:rPr>
    </w:lvl>
  </w:abstractNum>
  <w:abstractNum w:abstractNumId="5">
    <w:nsid w:val="671A1C98"/>
    <w:multiLevelType w:val="multilevel"/>
    <w:tmpl w:val="DF185AFE"/>
    <w:lvl w:ilvl="0">
      <w:start w:val="1"/>
      <w:numFmt w:val="decimal"/>
      <w:lvlText w:val="%1"/>
      <w:lvlJc w:val="left"/>
      <w:pPr>
        <w:ind w:left="1394" w:hanging="397"/>
        <w:jc w:val="right"/>
      </w:pPr>
      <w:rPr>
        <w:rFonts w:ascii="Cambria" w:eastAsia="Cambria" w:hAnsi="Cambria" w:cs="Cambria" w:hint="default"/>
        <w:b/>
        <w:bCs/>
        <w:color w:val="231F20"/>
        <w:spacing w:val="-2"/>
        <w:w w:val="100"/>
        <w:sz w:val="26"/>
        <w:szCs w:val="26"/>
        <w:lang w:val="en-US" w:eastAsia="en-US" w:bidi="ar-SA"/>
      </w:rPr>
    </w:lvl>
    <w:lvl w:ilvl="1">
      <w:start w:val="1"/>
      <w:numFmt w:val="decimal"/>
      <w:lvlText w:val="%1.%2"/>
      <w:lvlJc w:val="left"/>
      <w:pPr>
        <w:ind w:left="883" w:hanging="567"/>
        <w:jc w:val="right"/>
      </w:pPr>
      <w:rPr>
        <w:rFonts w:hint="default"/>
        <w:b/>
        <w:bCs/>
        <w:spacing w:val="-4"/>
        <w:w w:val="100"/>
        <w:lang w:val="en-US" w:eastAsia="en-US" w:bidi="ar-SA"/>
      </w:rPr>
    </w:lvl>
    <w:lvl w:ilvl="2">
      <w:start w:val="1"/>
      <w:numFmt w:val="decimal"/>
      <w:lvlText w:val="%1.%2.%3"/>
      <w:lvlJc w:val="left"/>
      <w:pPr>
        <w:ind w:left="1762" w:hanging="766"/>
      </w:pPr>
      <w:rPr>
        <w:rFonts w:ascii="Cambria" w:eastAsia="Cambria" w:hAnsi="Cambria" w:cs="Cambria" w:hint="default"/>
        <w:b/>
        <w:bCs/>
        <w:color w:val="231F20"/>
        <w:spacing w:val="-3"/>
        <w:w w:val="100"/>
        <w:sz w:val="22"/>
        <w:szCs w:val="22"/>
        <w:lang w:val="en-US" w:eastAsia="en-US" w:bidi="ar-SA"/>
      </w:rPr>
    </w:lvl>
    <w:lvl w:ilvl="3">
      <w:numFmt w:val="bullet"/>
      <w:lvlText w:val="•"/>
      <w:lvlJc w:val="left"/>
      <w:pPr>
        <w:ind w:left="1400" w:hanging="766"/>
      </w:pPr>
      <w:rPr>
        <w:rFonts w:hint="default"/>
        <w:lang w:val="en-US" w:eastAsia="en-US" w:bidi="ar-SA"/>
      </w:rPr>
    </w:lvl>
    <w:lvl w:ilvl="4">
      <w:numFmt w:val="bullet"/>
      <w:lvlText w:val="•"/>
      <w:lvlJc w:val="left"/>
      <w:pPr>
        <w:ind w:left="1560" w:hanging="766"/>
      </w:pPr>
      <w:rPr>
        <w:rFonts w:hint="default"/>
        <w:lang w:val="en-US" w:eastAsia="en-US" w:bidi="ar-SA"/>
      </w:rPr>
    </w:lvl>
    <w:lvl w:ilvl="5">
      <w:numFmt w:val="bullet"/>
      <w:lvlText w:val="•"/>
      <w:lvlJc w:val="left"/>
      <w:pPr>
        <w:ind w:left="1760" w:hanging="766"/>
      </w:pPr>
      <w:rPr>
        <w:rFonts w:hint="default"/>
        <w:lang w:val="en-US" w:eastAsia="en-US" w:bidi="ar-SA"/>
      </w:rPr>
    </w:lvl>
    <w:lvl w:ilvl="6">
      <w:numFmt w:val="bullet"/>
      <w:lvlText w:val="•"/>
      <w:lvlJc w:val="left"/>
      <w:pPr>
        <w:ind w:left="3581" w:hanging="766"/>
      </w:pPr>
      <w:rPr>
        <w:rFonts w:hint="default"/>
        <w:lang w:val="en-US" w:eastAsia="en-US" w:bidi="ar-SA"/>
      </w:rPr>
    </w:lvl>
    <w:lvl w:ilvl="7">
      <w:numFmt w:val="bullet"/>
      <w:lvlText w:val="•"/>
      <w:lvlJc w:val="left"/>
      <w:pPr>
        <w:ind w:left="5402" w:hanging="766"/>
      </w:pPr>
      <w:rPr>
        <w:rFonts w:hint="default"/>
        <w:lang w:val="en-US" w:eastAsia="en-US" w:bidi="ar-SA"/>
      </w:rPr>
    </w:lvl>
    <w:lvl w:ilvl="8">
      <w:numFmt w:val="bullet"/>
      <w:lvlText w:val="•"/>
      <w:lvlJc w:val="left"/>
      <w:pPr>
        <w:ind w:left="7223" w:hanging="766"/>
      </w:pPr>
      <w:rPr>
        <w:rFonts w:hint="default"/>
        <w:lang w:val="en-US" w:eastAsia="en-US" w:bidi="ar-SA"/>
      </w:rPr>
    </w:lvl>
  </w:abstractNum>
  <w:abstractNum w:abstractNumId="6">
    <w:nsid w:val="73D324FC"/>
    <w:multiLevelType w:val="hybridMultilevel"/>
    <w:tmpl w:val="B1128750"/>
    <w:lvl w:ilvl="0" w:tplc="378EB470">
      <w:start w:val="8"/>
      <w:numFmt w:val="decimal"/>
      <w:lvlText w:val="%1"/>
      <w:lvlJc w:val="left"/>
      <w:pPr>
        <w:ind w:left="1350" w:hanging="360"/>
      </w:pPr>
      <w:rPr>
        <w:rFonts w:hint="default"/>
        <w:color w:val="231F20"/>
      </w:rPr>
    </w:lvl>
    <w:lvl w:ilvl="1" w:tplc="04190019" w:tentative="1">
      <w:start w:val="1"/>
      <w:numFmt w:val="lowerLetter"/>
      <w:lvlText w:val="%2."/>
      <w:lvlJc w:val="left"/>
      <w:pPr>
        <w:ind w:left="2070" w:hanging="360"/>
      </w:pPr>
    </w:lvl>
    <w:lvl w:ilvl="2" w:tplc="0419001B" w:tentative="1">
      <w:start w:val="1"/>
      <w:numFmt w:val="lowerRoman"/>
      <w:lvlText w:val="%3."/>
      <w:lvlJc w:val="right"/>
      <w:pPr>
        <w:ind w:left="2790" w:hanging="180"/>
      </w:pPr>
    </w:lvl>
    <w:lvl w:ilvl="3" w:tplc="0419000F" w:tentative="1">
      <w:start w:val="1"/>
      <w:numFmt w:val="decimal"/>
      <w:lvlText w:val="%4."/>
      <w:lvlJc w:val="left"/>
      <w:pPr>
        <w:ind w:left="3510" w:hanging="360"/>
      </w:pPr>
    </w:lvl>
    <w:lvl w:ilvl="4" w:tplc="04190019" w:tentative="1">
      <w:start w:val="1"/>
      <w:numFmt w:val="lowerLetter"/>
      <w:lvlText w:val="%5."/>
      <w:lvlJc w:val="left"/>
      <w:pPr>
        <w:ind w:left="4230" w:hanging="360"/>
      </w:pPr>
    </w:lvl>
    <w:lvl w:ilvl="5" w:tplc="0419001B" w:tentative="1">
      <w:start w:val="1"/>
      <w:numFmt w:val="lowerRoman"/>
      <w:lvlText w:val="%6."/>
      <w:lvlJc w:val="right"/>
      <w:pPr>
        <w:ind w:left="4950" w:hanging="180"/>
      </w:pPr>
    </w:lvl>
    <w:lvl w:ilvl="6" w:tplc="0419000F" w:tentative="1">
      <w:start w:val="1"/>
      <w:numFmt w:val="decimal"/>
      <w:lvlText w:val="%7."/>
      <w:lvlJc w:val="left"/>
      <w:pPr>
        <w:ind w:left="5670" w:hanging="360"/>
      </w:pPr>
    </w:lvl>
    <w:lvl w:ilvl="7" w:tplc="04190019" w:tentative="1">
      <w:start w:val="1"/>
      <w:numFmt w:val="lowerLetter"/>
      <w:lvlText w:val="%8."/>
      <w:lvlJc w:val="left"/>
      <w:pPr>
        <w:ind w:left="6390" w:hanging="360"/>
      </w:pPr>
    </w:lvl>
    <w:lvl w:ilvl="8" w:tplc="0419001B" w:tentative="1">
      <w:start w:val="1"/>
      <w:numFmt w:val="lowerRoman"/>
      <w:lvlText w:val="%9."/>
      <w:lvlJc w:val="right"/>
      <w:pPr>
        <w:ind w:left="7110" w:hanging="180"/>
      </w:pPr>
    </w:lvl>
  </w:abstractNum>
  <w:abstractNum w:abstractNumId="7">
    <w:nsid w:val="74857013"/>
    <w:multiLevelType w:val="hybridMultilevel"/>
    <w:tmpl w:val="2572EE0E"/>
    <w:lvl w:ilvl="0" w:tplc="30988336">
      <w:start w:val="1"/>
      <w:numFmt w:val="lowerLetter"/>
      <w:lvlText w:val="%1)"/>
      <w:lvlJc w:val="left"/>
      <w:pPr>
        <w:ind w:left="404" w:hanging="360"/>
      </w:pPr>
      <w:rPr>
        <w:rFonts w:ascii="Times New Roman" w:eastAsia="Cambria" w:hAnsi="Times New Roman" w:cs="Times New Roman"/>
        <w:color w:val="231F20"/>
      </w:rPr>
    </w:lvl>
    <w:lvl w:ilvl="1" w:tplc="04190019" w:tentative="1">
      <w:start w:val="1"/>
      <w:numFmt w:val="lowerLetter"/>
      <w:lvlText w:val="%2."/>
      <w:lvlJc w:val="left"/>
      <w:pPr>
        <w:ind w:left="1124" w:hanging="360"/>
      </w:pPr>
    </w:lvl>
    <w:lvl w:ilvl="2" w:tplc="0419001B" w:tentative="1">
      <w:start w:val="1"/>
      <w:numFmt w:val="lowerRoman"/>
      <w:lvlText w:val="%3."/>
      <w:lvlJc w:val="right"/>
      <w:pPr>
        <w:ind w:left="1844" w:hanging="180"/>
      </w:pPr>
    </w:lvl>
    <w:lvl w:ilvl="3" w:tplc="0419000F" w:tentative="1">
      <w:start w:val="1"/>
      <w:numFmt w:val="decimal"/>
      <w:lvlText w:val="%4."/>
      <w:lvlJc w:val="left"/>
      <w:pPr>
        <w:ind w:left="2564" w:hanging="360"/>
      </w:pPr>
    </w:lvl>
    <w:lvl w:ilvl="4" w:tplc="04190019" w:tentative="1">
      <w:start w:val="1"/>
      <w:numFmt w:val="lowerLetter"/>
      <w:lvlText w:val="%5."/>
      <w:lvlJc w:val="left"/>
      <w:pPr>
        <w:ind w:left="3284" w:hanging="360"/>
      </w:pPr>
    </w:lvl>
    <w:lvl w:ilvl="5" w:tplc="0419001B" w:tentative="1">
      <w:start w:val="1"/>
      <w:numFmt w:val="lowerRoman"/>
      <w:lvlText w:val="%6."/>
      <w:lvlJc w:val="right"/>
      <w:pPr>
        <w:ind w:left="4004" w:hanging="180"/>
      </w:pPr>
    </w:lvl>
    <w:lvl w:ilvl="6" w:tplc="0419000F" w:tentative="1">
      <w:start w:val="1"/>
      <w:numFmt w:val="decimal"/>
      <w:lvlText w:val="%7."/>
      <w:lvlJc w:val="left"/>
      <w:pPr>
        <w:ind w:left="4724" w:hanging="360"/>
      </w:pPr>
    </w:lvl>
    <w:lvl w:ilvl="7" w:tplc="04190019" w:tentative="1">
      <w:start w:val="1"/>
      <w:numFmt w:val="lowerLetter"/>
      <w:lvlText w:val="%8."/>
      <w:lvlJc w:val="left"/>
      <w:pPr>
        <w:ind w:left="5444" w:hanging="360"/>
      </w:pPr>
    </w:lvl>
    <w:lvl w:ilvl="8" w:tplc="0419001B" w:tentative="1">
      <w:start w:val="1"/>
      <w:numFmt w:val="lowerRoman"/>
      <w:lvlText w:val="%9."/>
      <w:lvlJc w:val="right"/>
      <w:pPr>
        <w:ind w:left="6164" w:hanging="180"/>
      </w:pPr>
    </w:lvl>
  </w:abstractNum>
  <w:num w:numId="1">
    <w:abstractNumId w:val="2"/>
  </w:num>
  <w:num w:numId="2">
    <w:abstractNumId w:val="7"/>
  </w:num>
  <w:num w:numId="3">
    <w:abstractNumId w:val="3"/>
  </w:num>
  <w:num w:numId="4">
    <w:abstractNumId w:val="4"/>
  </w:num>
  <w:num w:numId="5">
    <w:abstractNumId w:val="5"/>
  </w:num>
  <w:num w:numId="6">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0B87"/>
    <w:rsid w:val="0000091D"/>
    <w:rsid w:val="00002B2E"/>
    <w:rsid w:val="00002DA8"/>
    <w:rsid w:val="00003DBD"/>
    <w:rsid w:val="0000538A"/>
    <w:rsid w:val="000058B8"/>
    <w:rsid w:val="00005E56"/>
    <w:rsid w:val="0000600D"/>
    <w:rsid w:val="000060F2"/>
    <w:rsid w:val="00006935"/>
    <w:rsid w:val="000110CD"/>
    <w:rsid w:val="00011188"/>
    <w:rsid w:val="00011A33"/>
    <w:rsid w:val="00012104"/>
    <w:rsid w:val="000145BC"/>
    <w:rsid w:val="00014653"/>
    <w:rsid w:val="000148FC"/>
    <w:rsid w:val="00015BD5"/>
    <w:rsid w:val="000168A6"/>
    <w:rsid w:val="00017104"/>
    <w:rsid w:val="00017EE0"/>
    <w:rsid w:val="000227B6"/>
    <w:rsid w:val="00024887"/>
    <w:rsid w:val="000248FA"/>
    <w:rsid w:val="000265E1"/>
    <w:rsid w:val="00027A29"/>
    <w:rsid w:val="00031293"/>
    <w:rsid w:val="00031377"/>
    <w:rsid w:val="000314DC"/>
    <w:rsid w:val="00032946"/>
    <w:rsid w:val="00032E99"/>
    <w:rsid w:val="00034D47"/>
    <w:rsid w:val="00035A14"/>
    <w:rsid w:val="0003634F"/>
    <w:rsid w:val="000367B7"/>
    <w:rsid w:val="00036B5A"/>
    <w:rsid w:val="00037398"/>
    <w:rsid w:val="00037E66"/>
    <w:rsid w:val="00040C42"/>
    <w:rsid w:val="00041060"/>
    <w:rsid w:val="00041C85"/>
    <w:rsid w:val="00042A01"/>
    <w:rsid w:val="00043C76"/>
    <w:rsid w:val="0004479E"/>
    <w:rsid w:val="00044D85"/>
    <w:rsid w:val="00045028"/>
    <w:rsid w:val="00046A01"/>
    <w:rsid w:val="00047512"/>
    <w:rsid w:val="0004793A"/>
    <w:rsid w:val="00051168"/>
    <w:rsid w:val="00051C1C"/>
    <w:rsid w:val="00052368"/>
    <w:rsid w:val="00052F1C"/>
    <w:rsid w:val="0005301F"/>
    <w:rsid w:val="00053300"/>
    <w:rsid w:val="000541E3"/>
    <w:rsid w:val="000553F9"/>
    <w:rsid w:val="00057485"/>
    <w:rsid w:val="000577DD"/>
    <w:rsid w:val="0006129C"/>
    <w:rsid w:val="00061C3D"/>
    <w:rsid w:val="00062036"/>
    <w:rsid w:val="0006225F"/>
    <w:rsid w:val="00062D3A"/>
    <w:rsid w:val="00064112"/>
    <w:rsid w:val="00064BB1"/>
    <w:rsid w:val="00066D42"/>
    <w:rsid w:val="000670C5"/>
    <w:rsid w:val="000676EC"/>
    <w:rsid w:val="00070985"/>
    <w:rsid w:val="00070A08"/>
    <w:rsid w:val="00070B91"/>
    <w:rsid w:val="0007105B"/>
    <w:rsid w:val="000748AC"/>
    <w:rsid w:val="00075114"/>
    <w:rsid w:val="00075C65"/>
    <w:rsid w:val="0007633C"/>
    <w:rsid w:val="000765B0"/>
    <w:rsid w:val="00076636"/>
    <w:rsid w:val="00080493"/>
    <w:rsid w:val="00080F5E"/>
    <w:rsid w:val="00081BAD"/>
    <w:rsid w:val="00081D93"/>
    <w:rsid w:val="00081FC7"/>
    <w:rsid w:val="00082515"/>
    <w:rsid w:val="00083089"/>
    <w:rsid w:val="00083B61"/>
    <w:rsid w:val="00083E00"/>
    <w:rsid w:val="000840EF"/>
    <w:rsid w:val="00084912"/>
    <w:rsid w:val="0008752D"/>
    <w:rsid w:val="000902B4"/>
    <w:rsid w:val="00090638"/>
    <w:rsid w:val="000908CD"/>
    <w:rsid w:val="000915C4"/>
    <w:rsid w:val="000918DE"/>
    <w:rsid w:val="00091D48"/>
    <w:rsid w:val="00092786"/>
    <w:rsid w:val="000929DC"/>
    <w:rsid w:val="00092F72"/>
    <w:rsid w:val="00093975"/>
    <w:rsid w:val="0009432F"/>
    <w:rsid w:val="000943ED"/>
    <w:rsid w:val="00094CE4"/>
    <w:rsid w:val="00097714"/>
    <w:rsid w:val="00097D75"/>
    <w:rsid w:val="000A03D9"/>
    <w:rsid w:val="000A2D5B"/>
    <w:rsid w:val="000A2F9E"/>
    <w:rsid w:val="000A4138"/>
    <w:rsid w:val="000A4178"/>
    <w:rsid w:val="000A57AC"/>
    <w:rsid w:val="000A797B"/>
    <w:rsid w:val="000B040E"/>
    <w:rsid w:val="000B1A4A"/>
    <w:rsid w:val="000B1B6A"/>
    <w:rsid w:val="000B386A"/>
    <w:rsid w:val="000B436F"/>
    <w:rsid w:val="000B6BC2"/>
    <w:rsid w:val="000B6CC1"/>
    <w:rsid w:val="000B7945"/>
    <w:rsid w:val="000C04E0"/>
    <w:rsid w:val="000C064F"/>
    <w:rsid w:val="000C1AA0"/>
    <w:rsid w:val="000C1B89"/>
    <w:rsid w:val="000C23EA"/>
    <w:rsid w:val="000C2957"/>
    <w:rsid w:val="000C40ED"/>
    <w:rsid w:val="000C581C"/>
    <w:rsid w:val="000C6734"/>
    <w:rsid w:val="000D0625"/>
    <w:rsid w:val="000D24FB"/>
    <w:rsid w:val="000D2FF3"/>
    <w:rsid w:val="000D3B4D"/>
    <w:rsid w:val="000D4FCB"/>
    <w:rsid w:val="000D55B1"/>
    <w:rsid w:val="000D5FB3"/>
    <w:rsid w:val="000E34E5"/>
    <w:rsid w:val="000E6819"/>
    <w:rsid w:val="000E6F2E"/>
    <w:rsid w:val="000E72FB"/>
    <w:rsid w:val="000E74A8"/>
    <w:rsid w:val="000E7A0D"/>
    <w:rsid w:val="000F0CC6"/>
    <w:rsid w:val="000F2116"/>
    <w:rsid w:val="000F27F1"/>
    <w:rsid w:val="000F2ACD"/>
    <w:rsid w:val="000F473B"/>
    <w:rsid w:val="000F4A9A"/>
    <w:rsid w:val="000F50E6"/>
    <w:rsid w:val="000F5737"/>
    <w:rsid w:val="000F6C84"/>
    <w:rsid w:val="000F75E3"/>
    <w:rsid w:val="00102166"/>
    <w:rsid w:val="00102AAC"/>
    <w:rsid w:val="00103247"/>
    <w:rsid w:val="00103E78"/>
    <w:rsid w:val="00104B29"/>
    <w:rsid w:val="00105C87"/>
    <w:rsid w:val="00106727"/>
    <w:rsid w:val="0010779F"/>
    <w:rsid w:val="00107B72"/>
    <w:rsid w:val="0011094A"/>
    <w:rsid w:val="00111565"/>
    <w:rsid w:val="0011160C"/>
    <w:rsid w:val="00113441"/>
    <w:rsid w:val="0011353A"/>
    <w:rsid w:val="00113946"/>
    <w:rsid w:val="0011399A"/>
    <w:rsid w:val="001149D5"/>
    <w:rsid w:val="00114C2C"/>
    <w:rsid w:val="00114ECE"/>
    <w:rsid w:val="001154A4"/>
    <w:rsid w:val="0011589E"/>
    <w:rsid w:val="001164E5"/>
    <w:rsid w:val="001168E9"/>
    <w:rsid w:val="00117506"/>
    <w:rsid w:val="0011755E"/>
    <w:rsid w:val="00120E46"/>
    <w:rsid w:val="0012113A"/>
    <w:rsid w:val="0012121B"/>
    <w:rsid w:val="0012324B"/>
    <w:rsid w:val="00123DB3"/>
    <w:rsid w:val="001245CE"/>
    <w:rsid w:val="00124978"/>
    <w:rsid w:val="001252B8"/>
    <w:rsid w:val="0012532E"/>
    <w:rsid w:val="00126E77"/>
    <w:rsid w:val="00126EC4"/>
    <w:rsid w:val="001308E7"/>
    <w:rsid w:val="00131132"/>
    <w:rsid w:val="00131345"/>
    <w:rsid w:val="001329FF"/>
    <w:rsid w:val="00132D1A"/>
    <w:rsid w:val="00133593"/>
    <w:rsid w:val="0013367C"/>
    <w:rsid w:val="00134179"/>
    <w:rsid w:val="001346CD"/>
    <w:rsid w:val="0013515D"/>
    <w:rsid w:val="00135EC0"/>
    <w:rsid w:val="00136644"/>
    <w:rsid w:val="00137643"/>
    <w:rsid w:val="001376DD"/>
    <w:rsid w:val="00137D4C"/>
    <w:rsid w:val="00140E70"/>
    <w:rsid w:val="0014271F"/>
    <w:rsid w:val="00143D6A"/>
    <w:rsid w:val="00144708"/>
    <w:rsid w:val="00144BC7"/>
    <w:rsid w:val="00144CC4"/>
    <w:rsid w:val="001455A4"/>
    <w:rsid w:val="00145F79"/>
    <w:rsid w:val="00146608"/>
    <w:rsid w:val="00147D17"/>
    <w:rsid w:val="00151973"/>
    <w:rsid w:val="00151989"/>
    <w:rsid w:val="00151991"/>
    <w:rsid w:val="00151D71"/>
    <w:rsid w:val="00152C44"/>
    <w:rsid w:val="00153C65"/>
    <w:rsid w:val="00154437"/>
    <w:rsid w:val="001549C5"/>
    <w:rsid w:val="001569B0"/>
    <w:rsid w:val="00160F89"/>
    <w:rsid w:val="00161611"/>
    <w:rsid w:val="001623BE"/>
    <w:rsid w:val="00164684"/>
    <w:rsid w:val="0016699C"/>
    <w:rsid w:val="00166B28"/>
    <w:rsid w:val="00166CA1"/>
    <w:rsid w:val="001676FF"/>
    <w:rsid w:val="00167EFE"/>
    <w:rsid w:val="00170F1F"/>
    <w:rsid w:val="00171087"/>
    <w:rsid w:val="00172052"/>
    <w:rsid w:val="00172FA7"/>
    <w:rsid w:val="00173C8F"/>
    <w:rsid w:val="00174BE2"/>
    <w:rsid w:val="0017548E"/>
    <w:rsid w:val="001759D0"/>
    <w:rsid w:val="00175B36"/>
    <w:rsid w:val="00175D45"/>
    <w:rsid w:val="00176BD6"/>
    <w:rsid w:val="001775EC"/>
    <w:rsid w:val="00177930"/>
    <w:rsid w:val="00177A03"/>
    <w:rsid w:val="00177FCA"/>
    <w:rsid w:val="00181580"/>
    <w:rsid w:val="00182E24"/>
    <w:rsid w:val="001849C1"/>
    <w:rsid w:val="00186E5E"/>
    <w:rsid w:val="001878E6"/>
    <w:rsid w:val="00187E1B"/>
    <w:rsid w:val="00190A81"/>
    <w:rsid w:val="0019193D"/>
    <w:rsid w:val="00191CBF"/>
    <w:rsid w:val="00194619"/>
    <w:rsid w:val="0019485F"/>
    <w:rsid w:val="00194C1F"/>
    <w:rsid w:val="001956E1"/>
    <w:rsid w:val="0019671E"/>
    <w:rsid w:val="0019782A"/>
    <w:rsid w:val="00197F83"/>
    <w:rsid w:val="001A0A59"/>
    <w:rsid w:val="001A26D6"/>
    <w:rsid w:val="001A4627"/>
    <w:rsid w:val="001A5E85"/>
    <w:rsid w:val="001A5FD0"/>
    <w:rsid w:val="001A730B"/>
    <w:rsid w:val="001A75DA"/>
    <w:rsid w:val="001A7A70"/>
    <w:rsid w:val="001B00A1"/>
    <w:rsid w:val="001B0E0B"/>
    <w:rsid w:val="001B205B"/>
    <w:rsid w:val="001B2A52"/>
    <w:rsid w:val="001B3101"/>
    <w:rsid w:val="001B34CD"/>
    <w:rsid w:val="001B4C7C"/>
    <w:rsid w:val="001B50E2"/>
    <w:rsid w:val="001B57DD"/>
    <w:rsid w:val="001B73F3"/>
    <w:rsid w:val="001B769B"/>
    <w:rsid w:val="001C0306"/>
    <w:rsid w:val="001C0731"/>
    <w:rsid w:val="001C073B"/>
    <w:rsid w:val="001C0C6C"/>
    <w:rsid w:val="001C11E2"/>
    <w:rsid w:val="001C23EA"/>
    <w:rsid w:val="001C2818"/>
    <w:rsid w:val="001C3231"/>
    <w:rsid w:val="001C370C"/>
    <w:rsid w:val="001C48C1"/>
    <w:rsid w:val="001C4ECF"/>
    <w:rsid w:val="001C5443"/>
    <w:rsid w:val="001C6231"/>
    <w:rsid w:val="001C62A4"/>
    <w:rsid w:val="001C6436"/>
    <w:rsid w:val="001C68BF"/>
    <w:rsid w:val="001C7D50"/>
    <w:rsid w:val="001D0F3E"/>
    <w:rsid w:val="001D20D0"/>
    <w:rsid w:val="001D2DA2"/>
    <w:rsid w:val="001D3966"/>
    <w:rsid w:val="001D494E"/>
    <w:rsid w:val="001D4B36"/>
    <w:rsid w:val="001D6959"/>
    <w:rsid w:val="001D6B1A"/>
    <w:rsid w:val="001D6C5D"/>
    <w:rsid w:val="001D71E8"/>
    <w:rsid w:val="001D7730"/>
    <w:rsid w:val="001E1B8B"/>
    <w:rsid w:val="001E2B94"/>
    <w:rsid w:val="001E2D8D"/>
    <w:rsid w:val="001E3274"/>
    <w:rsid w:val="001E37BE"/>
    <w:rsid w:val="001E3AC7"/>
    <w:rsid w:val="001E55A6"/>
    <w:rsid w:val="001E5FE2"/>
    <w:rsid w:val="001E6118"/>
    <w:rsid w:val="001E6FE1"/>
    <w:rsid w:val="001E72B3"/>
    <w:rsid w:val="001F056B"/>
    <w:rsid w:val="001F0D2A"/>
    <w:rsid w:val="001F1A22"/>
    <w:rsid w:val="001F1F37"/>
    <w:rsid w:val="001F23D0"/>
    <w:rsid w:val="001F4662"/>
    <w:rsid w:val="001F611F"/>
    <w:rsid w:val="001F6838"/>
    <w:rsid w:val="001F70EF"/>
    <w:rsid w:val="001F75C9"/>
    <w:rsid w:val="001F78C0"/>
    <w:rsid w:val="00200E1A"/>
    <w:rsid w:val="002018EF"/>
    <w:rsid w:val="0020387A"/>
    <w:rsid w:val="002044E8"/>
    <w:rsid w:val="00204580"/>
    <w:rsid w:val="00205E54"/>
    <w:rsid w:val="00205FA9"/>
    <w:rsid w:val="0020603A"/>
    <w:rsid w:val="002065BA"/>
    <w:rsid w:val="00207643"/>
    <w:rsid w:val="00210BAF"/>
    <w:rsid w:val="002119AA"/>
    <w:rsid w:val="00211AE1"/>
    <w:rsid w:val="002122A0"/>
    <w:rsid w:val="002126BA"/>
    <w:rsid w:val="00213081"/>
    <w:rsid w:val="0021437A"/>
    <w:rsid w:val="002144BC"/>
    <w:rsid w:val="002145D9"/>
    <w:rsid w:val="00215B9E"/>
    <w:rsid w:val="002167C2"/>
    <w:rsid w:val="00217AE1"/>
    <w:rsid w:val="00222274"/>
    <w:rsid w:val="002234F7"/>
    <w:rsid w:val="00223E33"/>
    <w:rsid w:val="00223F6B"/>
    <w:rsid w:val="00224C79"/>
    <w:rsid w:val="0022509B"/>
    <w:rsid w:val="002255C7"/>
    <w:rsid w:val="002257FD"/>
    <w:rsid w:val="00226A5A"/>
    <w:rsid w:val="00226DBF"/>
    <w:rsid w:val="00226DCE"/>
    <w:rsid w:val="0023035C"/>
    <w:rsid w:val="00232FC9"/>
    <w:rsid w:val="002330B0"/>
    <w:rsid w:val="0023386F"/>
    <w:rsid w:val="002339BA"/>
    <w:rsid w:val="002340D0"/>
    <w:rsid w:val="0023536F"/>
    <w:rsid w:val="002353E6"/>
    <w:rsid w:val="002367B0"/>
    <w:rsid w:val="0023767E"/>
    <w:rsid w:val="00237FEF"/>
    <w:rsid w:val="00240088"/>
    <w:rsid w:val="002412B7"/>
    <w:rsid w:val="002415D9"/>
    <w:rsid w:val="002427FF"/>
    <w:rsid w:val="0024433B"/>
    <w:rsid w:val="00245D80"/>
    <w:rsid w:val="0024661C"/>
    <w:rsid w:val="00246F64"/>
    <w:rsid w:val="00247829"/>
    <w:rsid w:val="002478D3"/>
    <w:rsid w:val="002478F3"/>
    <w:rsid w:val="00247E1D"/>
    <w:rsid w:val="00250431"/>
    <w:rsid w:val="00250570"/>
    <w:rsid w:val="00252263"/>
    <w:rsid w:val="002527CC"/>
    <w:rsid w:val="00252B7E"/>
    <w:rsid w:val="00252CE4"/>
    <w:rsid w:val="00253825"/>
    <w:rsid w:val="00253AB6"/>
    <w:rsid w:val="00253EF5"/>
    <w:rsid w:val="002544B6"/>
    <w:rsid w:val="002559A0"/>
    <w:rsid w:val="002559F8"/>
    <w:rsid w:val="00255AC7"/>
    <w:rsid w:val="002564C5"/>
    <w:rsid w:val="00256F2C"/>
    <w:rsid w:val="00257342"/>
    <w:rsid w:val="00260714"/>
    <w:rsid w:val="00260BFF"/>
    <w:rsid w:val="00260F97"/>
    <w:rsid w:val="002614E6"/>
    <w:rsid w:val="00261B8B"/>
    <w:rsid w:val="002622BF"/>
    <w:rsid w:val="00262CFA"/>
    <w:rsid w:val="00262E68"/>
    <w:rsid w:val="00263EAA"/>
    <w:rsid w:val="002644D0"/>
    <w:rsid w:val="00264B47"/>
    <w:rsid w:val="00266507"/>
    <w:rsid w:val="0027113E"/>
    <w:rsid w:val="002712B2"/>
    <w:rsid w:val="00271746"/>
    <w:rsid w:val="00272106"/>
    <w:rsid w:val="00272230"/>
    <w:rsid w:val="00272A9A"/>
    <w:rsid w:val="00273C82"/>
    <w:rsid w:val="00274968"/>
    <w:rsid w:val="002754E1"/>
    <w:rsid w:val="00275A80"/>
    <w:rsid w:val="0027602A"/>
    <w:rsid w:val="00276EBC"/>
    <w:rsid w:val="0027748C"/>
    <w:rsid w:val="00277BEA"/>
    <w:rsid w:val="00277CEA"/>
    <w:rsid w:val="00281497"/>
    <w:rsid w:val="00282844"/>
    <w:rsid w:val="0028318D"/>
    <w:rsid w:val="00283510"/>
    <w:rsid w:val="00283C1E"/>
    <w:rsid w:val="00283DC3"/>
    <w:rsid w:val="00284096"/>
    <w:rsid w:val="00284AC9"/>
    <w:rsid w:val="00285CE3"/>
    <w:rsid w:val="00286283"/>
    <w:rsid w:val="00287343"/>
    <w:rsid w:val="0029034C"/>
    <w:rsid w:val="00290C07"/>
    <w:rsid w:val="00291889"/>
    <w:rsid w:val="00292014"/>
    <w:rsid w:val="00292CC7"/>
    <w:rsid w:val="002933B5"/>
    <w:rsid w:val="0029384A"/>
    <w:rsid w:val="00294779"/>
    <w:rsid w:val="00294F22"/>
    <w:rsid w:val="0029654E"/>
    <w:rsid w:val="00296BF1"/>
    <w:rsid w:val="002979AE"/>
    <w:rsid w:val="00297E6C"/>
    <w:rsid w:val="002A1B0D"/>
    <w:rsid w:val="002A3F77"/>
    <w:rsid w:val="002A43E3"/>
    <w:rsid w:val="002A447E"/>
    <w:rsid w:val="002A4E50"/>
    <w:rsid w:val="002A5876"/>
    <w:rsid w:val="002A68E5"/>
    <w:rsid w:val="002A6C0F"/>
    <w:rsid w:val="002A7A37"/>
    <w:rsid w:val="002A7D0C"/>
    <w:rsid w:val="002A7F1F"/>
    <w:rsid w:val="002B1CA2"/>
    <w:rsid w:val="002B2F5D"/>
    <w:rsid w:val="002B3A70"/>
    <w:rsid w:val="002B3E8A"/>
    <w:rsid w:val="002B579E"/>
    <w:rsid w:val="002B5EA2"/>
    <w:rsid w:val="002B62AE"/>
    <w:rsid w:val="002B6CE3"/>
    <w:rsid w:val="002C02B7"/>
    <w:rsid w:val="002C1315"/>
    <w:rsid w:val="002C3167"/>
    <w:rsid w:val="002C346E"/>
    <w:rsid w:val="002C4028"/>
    <w:rsid w:val="002C4913"/>
    <w:rsid w:val="002C5ACA"/>
    <w:rsid w:val="002D1764"/>
    <w:rsid w:val="002D1E29"/>
    <w:rsid w:val="002D1F59"/>
    <w:rsid w:val="002D38FE"/>
    <w:rsid w:val="002D440C"/>
    <w:rsid w:val="002D5095"/>
    <w:rsid w:val="002D5332"/>
    <w:rsid w:val="002D5740"/>
    <w:rsid w:val="002D5919"/>
    <w:rsid w:val="002D5D91"/>
    <w:rsid w:val="002D650B"/>
    <w:rsid w:val="002D667B"/>
    <w:rsid w:val="002D7506"/>
    <w:rsid w:val="002E0ED5"/>
    <w:rsid w:val="002E0FAD"/>
    <w:rsid w:val="002E2679"/>
    <w:rsid w:val="002E390F"/>
    <w:rsid w:val="002E4B43"/>
    <w:rsid w:val="002E6343"/>
    <w:rsid w:val="002E6F5D"/>
    <w:rsid w:val="002E721C"/>
    <w:rsid w:val="002E7F6B"/>
    <w:rsid w:val="002F0278"/>
    <w:rsid w:val="002F0EB1"/>
    <w:rsid w:val="002F1781"/>
    <w:rsid w:val="002F1D9B"/>
    <w:rsid w:val="002F27BD"/>
    <w:rsid w:val="002F46CE"/>
    <w:rsid w:val="002F5383"/>
    <w:rsid w:val="002F5922"/>
    <w:rsid w:val="002F5AD1"/>
    <w:rsid w:val="002F6E26"/>
    <w:rsid w:val="002F76C2"/>
    <w:rsid w:val="002F7772"/>
    <w:rsid w:val="002F784D"/>
    <w:rsid w:val="00302952"/>
    <w:rsid w:val="003033B6"/>
    <w:rsid w:val="0030445D"/>
    <w:rsid w:val="003048D8"/>
    <w:rsid w:val="00304A8F"/>
    <w:rsid w:val="00304F4E"/>
    <w:rsid w:val="00305FE5"/>
    <w:rsid w:val="0030671F"/>
    <w:rsid w:val="00306D9F"/>
    <w:rsid w:val="0031065E"/>
    <w:rsid w:val="003115B8"/>
    <w:rsid w:val="003115CE"/>
    <w:rsid w:val="00311722"/>
    <w:rsid w:val="0031175C"/>
    <w:rsid w:val="00312010"/>
    <w:rsid w:val="0031254C"/>
    <w:rsid w:val="003127C1"/>
    <w:rsid w:val="00312F3E"/>
    <w:rsid w:val="0031335B"/>
    <w:rsid w:val="00313888"/>
    <w:rsid w:val="00313B34"/>
    <w:rsid w:val="0031465E"/>
    <w:rsid w:val="00315545"/>
    <w:rsid w:val="003158D5"/>
    <w:rsid w:val="00315FF8"/>
    <w:rsid w:val="003164A0"/>
    <w:rsid w:val="003172CF"/>
    <w:rsid w:val="00317598"/>
    <w:rsid w:val="00320D35"/>
    <w:rsid w:val="00321E6B"/>
    <w:rsid w:val="00321EDC"/>
    <w:rsid w:val="00323903"/>
    <w:rsid w:val="003239E4"/>
    <w:rsid w:val="00323A1C"/>
    <w:rsid w:val="003242D1"/>
    <w:rsid w:val="00324A78"/>
    <w:rsid w:val="00324D7F"/>
    <w:rsid w:val="00325EB6"/>
    <w:rsid w:val="00326326"/>
    <w:rsid w:val="003263D6"/>
    <w:rsid w:val="003270D5"/>
    <w:rsid w:val="0032745A"/>
    <w:rsid w:val="00330FED"/>
    <w:rsid w:val="003319A3"/>
    <w:rsid w:val="0033206E"/>
    <w:rsid w:val="003322A2"/>
    <w:rsid w:val="003323BA"/>
    <w:rsid w:val="003325F6"/>
    <w:rsid w:val="00332C86"/>
    <w:rsid w:val="00332EE0"/>
    <w:rsid w:val="00333585"/>
    <w:rsid w:val="003338CA"/>
    <w:rsid w:val="003339FF"/>
    <w:rsid w:val="00334B30"/>
    <w:rsid w:val="00335120"/>
    <w:rsid w:val="003365BC"/>
    <w:rsid w:val="00337503"/>
    <w:rsid w:val="00337616"/>
    <w:rsid w:val="00337FA6"/>
    <w:rsid w:val="00340151"/>
    <w:rsid w:val="003419BA"/>
    <w:rsid w:val="003419F8"/>
    <w:rsid w:val="00341CFB"/>
    <w:rsid w:val="00343D60"/>
    <w:rsid w:val="003441C9"/>
    <w:rsid w:val="00344400"/>
    <w:rsid w:val="003465FA"/>
    <w:rsid w:val="00346BA9"/>
    <w:rsid w:val="00347471"/>
    <w:rsid w:val="00347D58"/>
    <w:rsid w:val="00347EF0"/>
    <w:rsid w:val="00351F70"/>
    <w:rsid w:val="003525A5"/>
    <w:rsid w:val="00352C68"/>
    <w:rsid w:val="00354425"/>
    <w:rsid w:val="003545E4"/>
    <w:rsid w:val="003548E8"/>
    <w:rsid w:val="00356052"/>
    <w:rsid w:val="00356649"/>
    <w:rsid w:val="00356C22"/>
    <w:rsid w:val="00356F24"/>
    <w:rsid w:val="00360145"/>
    <w:rsid w:val="00360C28"/>
    <w:rsid w:val="00362B98"/>
    <w:rsid w:val="00362C13"/>
    <w:rsid w:val="00363299"/>
    <w:rsid w:val="00363620"/>
    <w:rsid w:val="00363EFE"/>
    <w:rsid w:val="0036416C"/>
    <w:rsid w:val="003647E5"/>
    <w:rsid w:val="00364FF7"/>
    <w:rsid w:val="003651AD"/>
    <w:rsid w:val="00366C23"/>
    <w:rsid w:val="00366D1A"/>
    <w:rsid w:val="003676E2"/>
    <w:rsid w:val="003679DF"/>
    <w:rsid w:val="00367F35"/>
    <w:rsid w:val="003702F9"/>
    <w:rsid w:val="00370702"/>
    <w:rsid w:val="00370903"/>
    <w:rsid w:val="00370A6C"/>
    <w:rsid w:val="00370BBD"/>
    <w:rsid w:val="0037223A"/>
    <w:rsid w:val="00373250"/>
    <w:rsid w:val="00374049"/>
    <w:rsid w:val="0037424D"/>
    <w:rsid w:val="00374588"/>
    <w:rsid w:val="00375E02"/>
    <w:rsid w:val="00375E7D"/>
    <w:rsid w:val="00376B92"/>
    <w:rsid w:val="003774DC"/>
    <w:rsid w:val="00377964"/>
    <w:rsid w:val="00377A6D"/>
    <w:rsid w:val="00377C6D"/>
    <w:rsid w:val="0038048C"/>
    <w:rsid w:val="00380DCA"/>
    <w:rsid w:val="0038194E"/>
    <w:rsid w:val="00381E16"/>
    <w:rsid w:val="003822DE"/>
    <w:rsid w:val="003830CF"/>
    <w:rsid w:val="00383A6C"/>
    <w:rsid w:val="003840B1"/>
    <w:rsid w:val="00385723"/>
    <w:rsid w:val="00385E71"/>
    <w:rsid w:val="00385F1E"/>
    <w:rsid w:val="00386DB5"/>
    <w:rsid w:val="00390169"/>
    <w:rsid w:val="003910DC"/>
    <w:rsid w:val="0039273F"/>
    <w:rsid w:val="00393852"/>
    <w:rsid w:val="00393AD6"/>
    <w:rsid w:val="00393D2D"/>
    <w:rsid w:val="00394A3E"/>
    <w:rsid w:val="00394DF2"/>
    <w:rsid w:val="00395E67"/>
    <w:rsid w:val="003961E6"/>
    <w:rsid w:val="003964B7"/>
    <w:rsid w:val="003A1E1A"/>
    <w:rsid w:val="003A1FD2"/>
    <w:rsid w:val="003A267A"/>
    <w:rsid w:val="003A2CD4"/>
    <w:rsid w:val="003A34A8"/>
    <w:rsid w:val="003A3CD0"/>
    <w:rsid w:val="003A3F2A"/>
    <w:rsid w:val="003A6430"/>
    <w:rsid w:val="003A669C"/>
    <w:rsid w:val="003A674B"/>
    <w:rsid w:val="003A73E8"/>
    <w:rsid w:val="003B02F6"/>
    <w:rsid w:val="003B0643"/>
    <w:rsid w:val="003B1242"/>
    <w:rsid w:val="003B1747"/>
    <w:rsid w:val="003B245E"/>
    <w:rsid w:val="003B3878"/>
    <w:rsid w:val="003B395B"/>
    <w:rsid w:val="003B4B3E"/>
    <w:rsid w:val="003B4F63"/>
    <w:rsid w:val="003B5C92"/>
    <w:rsid w:val="003B5D61"/>
    <w:rsid w:val="003B673D"/>
    <w:rsid w:val="003B68F3"/>
    <w:rsid w:val="003B6EB5"/>
    <w:rsid w:val="003B77B1"/>
    <w:rsid w:val="003C0525"/>
    <w:rsid w:val="003C062F"/>
    <w:rsid w:val="003C074E"/>
    <w:rsid w:val="003C1C58"/>
    <w:rsid w:val="003C2262"/>
    <w:rsid w:val="003C25FB"/>
    <w:rsid w:val="003C2AA5"/>
    <w:rsid w:val="003C3525"/>
    <w:rsid w:val="003C3700"/>
    <w:rsid w:val="003C54EE"/>
    <w:rsid w:val="003C6041"/>
    <w:rsid w:val="003C66F3"/>
    <w:rsid w:val="003C6B2B"/>
    <w:rsid w:val="003C6E53"/>
    <w:rsid w:val="003C7301"/>
    <w:rsid w:val="003C7374"/>
    <w:rsid w:val="003D08DC"/>
    <w:rsid w:val="003D1289"/>
    <w:rsid w:val="003D2F32"/>
    <w:rsid w:val="003D4FCC"/>
    <w:rsid w:val="003D53DB"/>
    <w:rsid w:val="003D54C0"/>
    <w:rsid w:val="003D5C1A"/>
    <w:rsid w:val="003D5D6B"/>
    <w:rsid w:val="003E00CD"/>
    <w:rsid w:val="003E097B"/>
    <w:rsid w:val="003E09AF"/>
    <w:rsid w:val="003E258F"/>
    <w:rsid w:val="003E286C"/>
    <w:rsid w:val="003E317A"/>
    <w:rsid w:val="003E4506"/>
    <w:rsid w:val="003E4B19"/>
    <w:rsid w:val="003E4CEB"/>
    <w:rsid w:val="003E4EA7"/>
    <w:rsid w:val="003E5796"/>
    <w:rsid w:val="003E733E"/>
    <w:rsid w:val="003E765B"/>
    <w:rsid w:val="003F0330"/>
    <w:rsid w:val="003F0504"/>
    <w:rsid w:val="003F0B17"/>
    <w:rsid w:val="003F1677"/>
    <w:rsid w:val="003F1EAA"/>
    <w:rsid w:val="003F2720"/>
    <w:rsid w:val="003F3E54"/>
    <w:rsid w:val="003F4385"/>
    <w:rsid w:val="003F4A87"/>
    <w:rsid w:val="003F617C"/>
    <w:rsid w:val="003F6B79"/>
    <w:rsid w:val="003F740A"/>
    <w:rsid w:val="003F7B17"/>
    <w:rsid w:val="003F7D37"/>
    <w:rsid w:val="003F7E46"/>
    <w:rsid w:val="003F7E89"/>
    <w:rsid w:val="004006E8"/>
    <w:rsid w:val="00400E15"/>
    <w:rsid w:val="004016D1"/>
    <w:rsid w:val="00401B69"/>
    <w:rsid w:val="00402C47"/>
    <w:rsid w:val="00404390"/>
    <w:rsid w:val="00404D22"/>
    <w:rsid w:val="004107C9"/>
    <w:rsid w:val="0041171A"/>
    <w:rsid w:val="00412462"/>
    <w:rsid w:val="0041305C"/>
    <w:rsid w:val="004144F6"/>
    <w:rsid w:val="00414B9D"/>
    <w:rsid w:val="00415030"/>
    <w:rsid w:val="00415185"/>
    <w:rsid w:val="004172FA"/>
    <w:rsid w:val="00417ADE"/>
    <w:rsid w:val="00420BC4"/>
    <w:rsid w:val="00420E64"/>
    <w:rsid w:val="00420EA1"/>
    <w:rsid w:val="00421668"/>
    <w:rsid w:val="00422B29"/>
    <w:rsid w:val="00422F67"/>
    <w:rsid w:val="00422F79"/>
    <w:rsid w:val="0042301B"/>
    <w:rsid w:val="0042338A"/>
    <w:rsid w:val="00423ECF"/>
    <w:rsid w:val="0042418B"/>
    <w:rsid w:val="004261B2"/>
    <w:rsid w:val="004267E8"/>
    <w:rsid w:val="00426C91"/>
    <w:rsid w:val="00427CBE"/>
    <w:rsid w:val="0043028E"/>
    <w:rsid w:val="004309FD"/>
    <w:rsid w:val="004313C8"/>
    <w:rsid w:val="0043217B"/>
    <w:rsid w:val="00432C60"/>
    <w:rsid w:val="00433944"/>
    <w:rsid w:val="004339B5"/>
    <w:rsid w:val="00435BE2"/>
    <w:rsid w:val="00436C21"/>
    <w:rsid w:val="00436CA2"/>
    <w:rsid w:val="00436FE8"/>
    <w:rsid w:val="00437374"/>
    <w:rsid w:val="00440219"/>
    <w:rsid w:val="00441406"/>
    <w:rsid w:val="0044392F"/>
    <w:rsid w:val="00443E22"/>
    <w:rsid w:val="00444D92"/>
    <w:rsid w:val="004456FB"/>
    <w:rsid w:val="00447661"/>
    <w:rsid w:val="00450D8F"/>
    <w:rsid w:val="004515B7"/>
    <w:rsid w:val="00453A72"/>
    <w:rsid w:val="004553AA"/>
    <w:rsid w:val="00455572"/>
    <w:rsid w:val="00456284"/>
    <w:rsid w:val="004567FB"/>
    <w:rsid w:val="00456A45"/>
    <w:rsid w:val="00457064"/>
    <w:rsid w:val="00457381"/>
    <w:rsid w:val="00457977"/>
    <w:rsid w:val="00460219"/>
    <w:rsid w:val="00460755"/>
    <w:rsid w:val="00465350"/>
    <w:rsid w:val="00467057"/>
    <w:rsid w:val="004675B1"/>
    <w:rsid w:val="0046776A"/>
    <w:rsid w:val="0046792B"/>
    <w:rsid w:val="00467D8B"/>
    <w:rsid w:val="004701F6"/>
    <w:rsid w:val="00470612"/>
    <w:rsid w:val="00470F5D"/>
    <w:rsid w:val="004710F0"/>
    <w:rsid w:val="00471A44"/>
    <w:rsid w:val="00471FBD"/>
    <w:rsid w:val="00472325"/>
    <w:rsid w:val="00472A57"/>
    <w:rsid w:val="00472AA5"/>
    <w:rsid w:val="00473D4A"/>
    <w:rsid w:val="004741FA"/>
    <w:rsid w:val="00474D2C"/>
    <w:rsid w:val="00475BF4"/>
    <w:rsid w:val="00476DB9"/>
    <w:rsid w:val="00480A21"/>
    <w:rsid w:val="00480CF8"/>
    <w:rsid w:val="00482721"/>
    <w:rsid w:val="00483B45"/>
    <w:rsid w:val="004844E5"/>
    <w:rsid w:val="0048592B"/>
    <w:rsid w:val="00485E82"/>
    <w:rsid w:val="00486950"/>
    <w:rsid w:val="0048782D"/>
    <w:rsid w:val="004927A4"/>
    <w:rsid w:val="00494F8D"/>
    <w:rsid w:val="0049563D"/>
    <w:rsid w:val="00496C00"/>
    <w:rsid w:val="00496E97"/>
    <w:rsid w:val="004978B0"/>
    <w:rsid w:val="00497DF8"/>
    <w:rsid w:val="004A0F30"/>
    <w:rsid w:val="004A1369"/>
    <w:rsid w:val="004A1A2D"/>
    <w:rsid w:val="004A2F37"/>
    <w:rsid w:val="004A38B6"/>
    <w:rsid w:val="004A4136"/>
    <w:rsid w:val="004A4586"/>
    <w:rsid w:val="004A5ABC"/>
    <w:rsid w:val="004A78A7"/>
    <w:rsid w:val="004B0408"/>
    <w:rsid w:val="004B0C43"/>
    <w:rsid w:val="004B0FAA"/>
    <w:rsid w:val="004B21F6"/>
    <w:rsid w:val="004B26BD"/>
    <w:rsid w:val="004B32B4"/>
    <w:rsid w:val="004B3A18"/>
    <w:rsid w:val="004B447C"/>
    <w:rsid w:val="004B5094"/>
    <w:rsid w:val="004B6613"/>
    <w:rsid w:val="004B708E"/>
    <w:rsid w:val="004B7133"/>
    <w:rsid w:val="004C15C2"/>
    <w:rsid w:val="004C1628"/>
    <w:rsid w:val="004C2675"/>
    <w:rsid w:val="004C2694"/>
    <w:rsid w:val="004C2730"/>
    <w:rsid w:val="004C3B9C"/>
    <w:rsid w:val="004C4617"/>
    <w:rsid w:val="004C4663"/>
    <w:rsid w:val="004C4D68"/>
    <w:rsid w:val="004C5F71"/>
    <w:rsid w:val="004C65DC"/>
    <w:rsid w:val="004D0666"/>
    <w:rsid w:val="004D27AF"/>
    <w:rsid w:val="004D2858"/>
    <w:rsid w:val="004D3357"/>
    <w:rsid w:val="004D3988"/>
    <w:rsid w:val="004D4D36"/>
    <w:rsid w:val="004D4E16"/>
    <w:rsid w:val="004D4F32"/>
    <w:rsid w:val="004D7120"/>
    <w:rsid w:val="004D7297"/>
    <w:rsid w:val="004E002D"/>
    <w:rsid w:val="004E0ECE"/>
    <w:rsid w:val="004E1D4A"/>
    <w:rsid w:val="004E2C1D"/>
    <w:rsid w:val="004E3037"/>
    <w:rsid w:val="004E4370"/>
    <w:rsid w:val="004E4CCA"/>
    <w:rsid w:val="004E66CF"/>
    <w:rsid w:val="004E7437"/>
    <w:rsid w:val="004F0633"/>
    <w:rsid w:val="004F1560"/>
    <w:rsid w:val="004F18D6"/>
    <w:rsid w:val="004F1A7B"/>
    <w:rsid w:val="004F26E0"/>
    <w:rsid w:val="004F3C30"/>
    <w:rsid w:val="004F3D2F"/>
    <w:rsid w:val="004F57FA"/>
    <w:rsid w:val="004F5F29"/>
    <w:rsid w:val="004F6BB8"/>
    <w:rsid w:val="004F7969"/>
    <w:rsid w:val="00500E1F"/>
    <w:rsid w:val="00502061"/>
    <w:rsid w:val="0050292A"/>
    <w:rsid w:val="00503486"/>
    <w:rsid w:val="00503488"/>
    <w:rsid w:val="00505BDD"/>
    <w:rsid w:val="00505EE4"/>
    <w:rsid w:val="005062B8"/>
    <w:rsid w:val="00506EFA"/>
    <w:rsid w:val="00507C07"/>
    <w:rsid w:val="00510AAB"/>
    <w:rsid w:val="005120F3"/>
    <w:rsid w:val="005138E9"/>
    <w:rsid w:val="00513B98"/>
    <w:rsid w:val="00513F0B"/>
    <w:rsid w:val="005156E0"/>
    <w:rsid w:val="0051646C"/>
    <w:rsid w:val="00516A73"/>
    <w:rsid w:val="00516F98"/>
    <w:rsid w:val="00517456"/>
    <w:rsid w:val="005175F3"/>
    <w:rsid w:val="00520B02"/>
    <w:rsid w:val="00520CE5"/>
    <w:rsid w:val="00520F68"/>
    <w:rsid w:val="005221DE"/>
    <w:rsid w:val="005225EB"/>
    <w:rsid w:val="005227B8"/>
    <w:rsid w:val="00523F29"/>
    <w:rsid w:val="00523F80"/>
    <w:rsid w:val="0052643B"/>
    <w:rsid w:val="005274F2"/>
    <w:rsid w:val="005278C8"/>
    <w:rsid w:val="00530C67"/>
    <w:rsid w:val="0053146D"/>
    <w:rsid w:val="00531568"/>
    <w:rsid w:val="005329A3"/>
    <w:rsid w:val="00532E99"/>
    <w:rsid w:val="00533459"/>
    <w:rsid w:val="00533A46"/>
    <w:rsid w:val="00533F53"/>
    <w:rsid w:val="00533FD8"/>
    <w:rsid w:val="00534E8D"/>
    <w:rsid w:val="00536C7B"/>
    <w:rsid w:val="0053780A"/>
    <w:rsid w:val="00537A1A"/>
    <w:rsid w:val="005406C5"/>
    <w:rsid w:val="0054071E"/>
    <w:rsid w:val="0054076F"/>
    <w:rsid w:val="005407E3"/>
    <w:rsid w:val="005412BD"/>
    <w:rsid w:val="00541FF3"/>
    <w:rsid w:val="005420B0"/>
    <w:rsid w:val="005422CF"/>
    <w:rsid w:val="005431F9"/>
    <w:rsid w:val="00543979"/>
    <w:rsid w:val="00543D1C"/>
    <w:rsid w:val="005441A4"/>
    <w:rsid w:val="00545FC8"/>
    <w:rsid w:val="005467BC"/>
    <w:rsid w:val="00546B22"/>
    <w:rsid w:val="00550332"/>
    <w:rsid w:val="00550747"/>
    <w:rsid w:val="00550D59"/>
    <w:rsid w:val="005521D6"/>
    <w:rsid w:val="005522D9"/>
    <w:rsid w:val="00553F18"/>
    <w:rsid w:val="00554CC1"/>
    <w:rsid w:val="005554A2"/>
    <w:rsid w:val="005554F2"/>
    <w:rsid w:val="00555683"/>
    <w:rsid w:val="00555A78"/>
    <w:rsid w:val="0055688B"/>
    <w:rsid w:val="00556BEC"/>
    <w:rsid w:val="00556FC7"/>
    <w:rsid w:val="00557675"/>
    <w:rsid w:val="005605F4"/>
    <w:rsid w:val="005621F0"/>
    <w:rsid w:val="0056247A"/>
    <w:rsid w:val="00562FC1"/>
    <w:rsid w:val="00563EBE"/>
    <w:rsid w:val="00564697"/>
    <w:rsid w:val="00564806"/>
    <w:rsid w:val="005719FD"/>
    <w:rsid w:val="00571BEF"/>
    <w:rsid w:val="00571F7C"/>
    <w:rsid w:val="00572991"/>
    <w:rsid w:val="00572D02"/>
    <w:rsid w:val="0057545B"/>
    <w:rsid w:val="00575B9E"/>
    <w:rsid w:val="0057717B"/>
    <w:rsid w:val="00577B93"/>
    <w:rsid w:val="00582BE8"/>
    <w:rsid w:val="005830DE"/>
    <w:rsid w:val="00583255"/>
    <w:rsid w:val="00583766"/>
    <w:rsid w:val="005839B5"/>
    <w:rsid w:val="00583C71"/>
    <w:rsid w:val="005867CD"/>
    <w:rsid w:val="00586BCF"/>
    <w:rsid w:val="00587D9B"/>
    <w:rsid w:val="005901B0"/>
    <w:rsid w:val="00590A93"/>
    <w:rsid w:val="0059314D"/>
    <w:rsid w:val="005934A3"/>
    <w:rsid w:val="0059354F"/>
    <w:rsid w:val="005935E1"/>
    <w:rsid w:val="005937F7"/>
    <w:rsid w:val="00596081"/>
    <w:rsid w:val="00596F56"/>
    <w:rsid w:val="005973D5"/>
    <w:rsid w:val="00597F03"/>
    <w:rsid w:val="005A0FBB"/>
    <w:rsid w:val="005A18A3"/>
    <w:rsid w:val="005A23F3"/>
    <w:rsid w:val="005A36DF"/>
    <w:rsid w:val="005A5504"/>
    <w:rsid w:val="005A5A1B"/>
    <w:rsid w:val="005A6042"/>
    <w:rsid w:val="005A6ED9"/>
    <w:rsid w:val="005A783A"/>
    <w:rsid w:val="005B0555"/>
    <w:rsid w:val="005B2E40"/>
    <w:rsid w:val="005B2EF0"/>
    <w:rsid w:val="005B3678"/>
    <w:rsid w:val="005B3A44"/>
    <w:rsid w:val="005B3BE1"/>
    <w:rsid w:val="005B47C3"/>
    <w:rsid w:val="005B49E0"/>
    <w:rsid w:val="005B57A9"/>
    <w:rsid w:val="005B6848"/>
    <w:rsid w:val="005B6F1E"/>
    <w:rsid w:val="005B6FEB"/>
    <w:rsid w:val="005C0247"/>
    <w:rsid w:val="005C1A42"/>
    <w:rsid w:val="005C203A"/>
    <w:rsid w:val="005C2A67"/>
    <w:rsid w:val="005C2B31"/>
    <w:rsid w:val="005C2E6A"/>
    <w:rsid w:val="005C2E98"/>
    <w:rsid w:val="005C3421"/>
    <w:rsid w:val="005C35CC"/>
    <w:rsid w:val="005C4701"/>
    <w:rsid w:val="005C4BC5"/>
    <w:rsid w:val="005C510E"/>
    <w:rsid w:val="005C59CE"/>
    <w:rsid w:val="005C643E"/>
    <w:rsid w:val="005C6CF2"/>
    <w:rsid w:val="005C7456"/>
    <w:rsid w:val="005D0982"/>
    <w:rsid w:val="005D1232"/>
    <w:rsid w:val="005D22B6"/>
    <w:rsid w:val="005D2D33"/>
    <w:rsid w:val="005D4873"/>
    <w:rsid w:val="005D4FC7"/>
    <w:rsid w:val="005D775B"/>
    <w:rsid w:val="005E027A"/>
    <w:rsid w:val="005E099E"/>
    <w:rsid w:val="005E0EAC"/>
    <w:rsid w:val="005E1049"/>
    <w:rsid w:val="005E13E6"/>
    <w:rsid w:val="005E2759"/>
    <w:rsid w:val="005E36B1"/>
    <w:rsid w:val="005E3C83"/>
    <w:rsid w:val="005E4B70"/>
    <w:rsid w:val="005E5020"/>
    <w:rsid w:val="005E77BF"/>
    <w:rsid w:val="005F116E"/>
    <w:rsid w:val="005F313C"/>
    <w:rsid w:val="005F4942"/>
    <w:rsid w:val="005F7A55"/>
    <w:rsid w:val="005F7BA3"/>
    <w:rsid w:val="00600BC4"/>
    <w:rsid w:val="00600CFE"/>
    <w:rsid w:val="0060353A"/>
    <w:rsid w:val="006042DB"/>
    <w:rsid w:val="00604300"/>
    <w:rsid w:val="006043B2"/>
    <w:rsid w:val="00604512"/>
    <w:rsid w:val="00604B19"/>
    <w:rsid w:val="00606310"/>
    <w:rsid w:val="0060638F"/>
    <w:rsid w:val="00606CB5"/>
    <w:rsid w:val="00607046"/>
    <w:rsid w:val="006073B6"/>
    <w:rsid w:val="00607723"/>
    <w:rsid w:val="00607984"/>
    <w:rsid w:val="00607E3D"/>
    <w:rsid w:val="0061002F"/>
    <w:rsid w:val="006100D6"/>
    <w:rsid w:val="00610801"/>
    <w:rsid w:val="00610C0A"/>
    <w:rsid w:val="00610E60"/>
    <w:rsid w:val="0061128E"/>
    <w:rsid w:val="0061184C"/>
    <w:rsid w:val="00613110"/>
    <w:rsid w:val="006145AF"/>
    <w:rsid w:val="00614756"/>
    <w:rsid w:val="006162CB"/>
    <w:rsid w:val="00616ECF"/>
    <w:rsid w:val="00616F3B"/>
    <w:rsid w:val="006177F6"/>
    <w:rsid w:val="00620570"/>
    <w:rsid w:val="00620E3C"/>
    <w:rsid w:val="00621059"/>
    <w:rsid w:val="00621C6C"/>
    <w:rsid w:val="00622ECC"/>
    <w:rsid w:val="0062321C"/>
    <w:rsid w:val="00624CF7"/>
    <w:rsid w:val="00624D96"/>
    <w:rsid w:val="00625203"/>
    <w:rsid w:val="0062583F"/>
    <w:rsid w:val="00625D7C"/>
    <w:rsid w:val="00630A02"/>
    <w:rsid w:val="006311C9"/>
    <w:rsid w:val="0063124D"/>
    <w:rsid w:val="00632591"/>
    <w:rsid w:val="00634B81"/>
    <w:rsid w:val="00636047"/>
    <w:rsid w:val="006414CC"/>
    <w:rsid w:val="0064223A"/>
    <w:rsid w:val="00642534"/>
    <w:rsid w:val="00642BD8"/>
    <w:rsid w:val="0064330B"/>
    <w:rsid w:val="00644DE3"/>
    <w:rsid w:val="00645D21"/>
    <w:rsid w:val="0064611E"/>
    <w:rsid w:val="00646132"/>
    <w:rsid w:val="006466C3"/>
    <w:rsid w:val="006468DB"/>
    <w:rsid w:val="006477BB"/>
    <w:rsid w:val="0065193D"/>
    <w:rsid w:val="00652238"/>
    <w:rsid w:val="00652A73"/>
    <w:rsid w:val="00653192"/>
    <w:rsid w:val="006543B2"/>
    <w:rsid w:val="00654D1F"/>
    <w:rsid w:val="006552BC"/>
    <w:rsid w:val="006556B8"/>
    <w:rsid w:val="00655E8E"/>
    <w:rsid w:val="006561CD"/>
    <w:rsid w:val="00656380"/>
    <w:rsid w:val="006566E8"/>
    <w:rsid w:val="006575AA"/>
    <w:rsid w:val="006577CD"/>
    <w:rsid w:val="00657B56"/>
    <w:rsid w:val="0066116A"/>
    <w:rsid w:val="0066135C"/>
    <w:rsid w:val="00661C5A"/>
    <w:rsid w:val="00661F75"/>
    <w:rsid w:val="0066210C"/>
    <w:rsid w:val="00662534"/>
    <w:rsid w:val="00662790"/>
    <w:rsid w:val="006630FC"/>
    <w:rsid w:val="00663863"/>
    <w:rsid w:val="00664955"/>
    <w:rsid w:val="00664B46"/>
    <w:rsid w:val="0066584B"/>
    <w:rsid w:val="00665ED3"/>
    <w:rsid w:val="00666E45"/>
    <w:rsid w:val="00667939"/>
    <w:rsid w:val="00672A13"/>
    <w:rsid w:val="00673F6E"/>
    <w:rsid w:val="00676039"/>
    <w:rsid w:val="006765CA"/>
    <w:rsid w:val="00676687"/>
    <w:rsid w:val="00676CCC"/>
    <w:rsid w:val="00676D4E"/>
    <w:rsid w:val="00677944"/>
    <w:rsid w:val="00677D49"/>
    <w:rsid w:val="00681C80"/>
    <w:rsid w:val="00681D4E"/>
    <w:rsid w:val="0068332F"/>
    <w:rsid w:val="0068360C"/>
    <w:rsid w:val="00685B2E"/>
    <w:rsid w:val="00687153"/>
    <w:rsid w:val="0069085F"/>
    <w:rsid w:val="00690928"/>
    <w:rsid w:val="00691768"/>
    <w:rsid w:val="00691B70"/>
    <w:rsid w:val="00691F72"/>
    <w:rsid w:val="00691F93"/>
    <w:rsid w:val="0069358E"/>
    <w:rsid w:val="006935BB"/>
    <w:rsid w:val="006952D5"/>
    <w:rsid w:val="006964CC"/>
    <w:rsid w:val="00696CDE"/>
    <w:rsid w:val="006A13C3"/>
    <w:rsid w:val="006A259F"/>
    <w:rsid w:val="006A2C82"/>
    <w:rsid w:val="006A5112"/>
    <w:rsid w:val="006B0B2F"/>
    <w:rsid w:val="006B2DEA"/>
    <w:rsid w:val="006B3E57"/>
    <w:rsid w:val="006B3E5B"/>
    <w:rsid w:val="006B483B"/>
    <w:rsid w:val="006B54F7"/>
    <w:rsid w:val="006B570D"/>
    <w:rsid w:val="006B68EB"/>
    <w:rsid w:val="006B719D"/>
    <w:rsid w:val="006B7679"/>
    <w:rsid w:val="006C01A4"/>
    <w:rsid w:val="006C2521"/>
    <w:rsid w:val="006C3DB1"/>
    <w:rsid w:val="006C4763"/>
    <w:rsid w:val="006C50FA"/>
    <w:rsid w:val="006C5392"/>
    <w:rsid w:val="006C68DA"/>
    <w:rsid w:val="006C6FFD"/>
    <w:rsid w:val="006C7F7C"/>
    <w:rsid w:val="006D0755"/>
    <w:rsid w:val="006D1741"/>
    <w:rsid w:val="006D1803"/>
    <w:rsid w:val="006D1809"/>
    <w:rsid w:val="006D19CA"/>
    <w:rsid w:val="006D1D61"/>
    <w:rsid w:val="006D227F"/>
    <w:rsid w:val="006D2756"/>
    <w:rsid w:val="006D3130"/>
    <w:rsid w:val="006D5345"/>
    <w:rsid w:val="006D558B"/>
    <w:rsid w:val="006D56B9"/>
    <w:rsid w:val="006D5B81"/>
    <w:rsid w:val="006D65FA"/>
    <w:rsid w:val="006D730E"/>
    <w:rsid w:val="006D7F38"/>
    <w:rsid w:val="006D7FED"/>
    <w:rsid w:val="006E14DA"/>
    <w:rsid w:val="006E1D3C"/>
    <w:rsid w:val="006E1F5B"/>
    <w:rsid w:val="006E54B9"/>
    <w:rsid w:val="006E55D9"/>
    <w:rsid w:val="006E58FA"/>
    <w:rsid w:val="006E5B0B"/>
    <w:rsid w:val="006E6C2F"/>
    <w:rsid w:val="006E7E5A"/>
    <w:rsid w:val="006F02B2"/>
    <w:rsid w:val="006F0843"/>
    <w:rsid w:val="006F099A"/>
    <w:rsid w:val="006F2411"/>
    <w:rsid w:val="006F29E7"/>
    <w:rsid w:val="006F2D8C"/>
    <w:rsid w:val="006F3001"/>
    <w:rsid w:val="006F34A9"/>
    <w:rsid w:val="006F48BD"/>
    <w:rsid w:val="006F5C11"/>
    <w:rsid w:val="006F5F56"/>
    <w:rsid w:val="006F63D9"/>
    <w:rsid w:val="006F6DFB"/>
    <w:rsid w:val="006F73FC"/>
    <w:rsid w:val="006F7AAF"/>
    <w:rsid w:val="006F7EA4"/>
    <w:rsid w:val="0070127D"/>
    <w:rsid w:val="00701366"/>
    <w:rsid w:val="00701473"/>
    <w:rsid w:val="00701E6F"/>
    <w:rsid w:val="00704110"/>
    <w:rsid w:val="007043B7"/>
    <w:rsid w:val="0070452D"/>
    <w:rsid w:val="0070476B"/>
    <w:rsid w:val="00704F17"/>
    <w:rsid w:val="00705A9A"/>
    <w:rsid w:val="00706252"/>
    <w:rsid w:val="00706B32"/>
    <w:rsid w:val="00707483"/>
    <w:rsid w:val="0071016D"/>
    <w:rsid w:val="00711FA8"/>
    <w:rsid w:val="00712696"/>
    <w:rsid w:val="00713502"/>
    <w:rsid w:val="00713BB9"/>
    <w:rsid w:val="00714208"/>
    <w:rsid w:val="007167A8"/>
    <w:rsid w:val="00716DD0"/>
    <w:rsid w:val="00717AA4"/>
    <w:rsid w:val="00720489"/>
    <w:rsid w:val="0072156B"/>
    <w:rsid w:val="00721F1C"/>
    <w:rsid w:val="007220E4"/>
    <w:rsid w:val="00722C27"/>
    <w:rsid w:val="00722CB1"/>
    <w:rsid w:val="007254F5"/>
    <w:rsid w:val="007256BC"/>
    <w:rsid w:val="00725990"/>
    <w:rsid w:val="00726714"/>
    <w:rsid w:val="00726B22"/>
    <w:rsid w:val="00727C46"/>
    <w:rsid w:val="007302F3"/>
    <w:rsid w:val="007305D9"/>
    <w:rsid w:val="00730A66"/>
    <w:rsid w:val="00730DAD"/>
    <w:rsid w:val="0073132B"/>
    <w:rsid w:val="00731EE1"/>
    <w:rsid w:val="007320CB"/>
    <w:rsid w:val="00735867"/>
    <w:rsid w:val="007359CA"/>
    <w:rsid w:val="0073627D"/>
    <w:rsid w:val="007362F1"/>
    <w:rsid w:val="00740F2E"/>
    <w:rsid w:val="0074127A"/>
    <w:rsid w:val="007421DF"/>
    <w:rsid w:val="007431D0"/>
    <w:rsid w:val="0074396F"/>
    <w:rsid w:val="00743D06"/>
    <w:rsid w:val="0074422A"/>
    <w:rsid w:val="007443A6"/>
    <w:rsid w:val="007451DE"/>
    <w:rsid w:val="00746411"/>
    <w:rsid w:val="00751A5E"/>
    <w:rsid w:val="00751A63"/>
    <w:rsid w:val="00751BA1"/>
    <w:rsid w:val="00752E32"/>
    <w:rsid w:val="0075376B"/>
    <w:rsid w:val="007546CD"/>
    <w:rsid w:val="00754B41"/>
    <w:rsid w:val="0075645A"/>
    <w:rsid w:val="007575B0"/>
    <w:rsid w:val="007575FE"/>
    <w:rsid w:val="00757B49"/>
    <w:rsid w:val="00757BC3"/>
    <w:rsid w:val="00760CDB"/>
    <w:rsid w:val="00762DB8"/>
    <w:rsid w:val="0076315E"/>
    <w:rsid w:val="0076398E"/>
    <w:rsid w:val="0076489A"/>
    <w:rsid w:val="00765C2F"/>
    <w:rsid w:val="00766090"/>
    <w:rsid w:val="00766772"/>
    <w:rsid w:val="007670DD"/>
    <w:rsid w:val="00770BA7"/>
    <w:rsid w:val="00770BDA"/>
    <w:rsid w:val="00770EC1"/>
    <w:rsid w:val="007711C9"/>
    <w:rsid w:val="00771CB0"/>
    <w:rsid w:val="00771CE3"/>
    <w:rsid w:val="007725A3"/>
    <w:rsid w:val="007772B2"/>
    <w:rsid w:val="00780B6F"/>
    <w:rsid w:val="00780D54"/>
    <w:rsid w:val="007836F7"/>
    <w:rsid w:val="00783DAD"/>
    <w:rsid w:val="0078514B"/>
    <w:rsid w:val="00785AA8"/>
    <w:rsid w:val="00785C24"/>
    <w:rsid w:val="00785D1A"/>
    <w:rsid w:val="00786B88"/>
    <w:rsid w:val="0079056C"/>
    <w:rsid w:val="007908CA"/>
    <w:rsid w:val="007913BA"/>
    <w:rsid w:val="007918DC"/>
    <w:rsid w:val="00792FB8"/>
    <w:rsid w:val="00793032"/>
    <w:rsid w:val="007931C5"/>
    <w:rsid w:val="00793430"/>
    <w:rsid w:val="00793B12"/>
    <w:rsid w:val="00793C9C"/>
    <w:rsid w:val="00794395"/>
    <w:rsid w:val="00794BC4"/>
    <w:rsid w:val="007952BF"/>
    <w:rsid w:val="0079570C"/>
    <w:rsid w:val="00796C6D"/>
    <w:rsid w:val="00796DE2"/>
    <w:rsid w:val="00797C1E"/>
    <w:rsid w:val="007A00D1"/>
    <w:rsid w:val="007A149C"/>
    <w:rsid w:val="007A1829"/>
    <w:rsid w:val="007A2505"/>
    <w:rsid w:val="007A37B5"/>
    <w:rsid w:val="007A39A5"/>
    <w:rsid w:val="007A3D7C"/>
    <w:rsid w:val="007A73C0"/>
    <w:rsid w:val="007A7BD9"/>
    <w:rsid w:val="007B0DEF"/>
    <w:rsid w:val="007B116E"/>
    <w:rsid w:val="007B1564"/>
    <w:rsid w:val="007B3B2C"/>
    <w:rsid w:val="007B471A"/>
    <w:rsid w:val="007B471D"/>
    <w:rsid w:val="007B4AD9"/>
    <w:rsid w:val="007B520F"/>
    <w:rsid w:val="007B69FE"/>
    <w:rsid w:val="007B7689"/>
    <w:rsid w:val="007B78BE"/>
    <w:rsid w:val="007B7B3A"/>
    <w:rsid w:val="007C1376"/>
    <w:rsid w:val="007C1F08"/>
    <w:rsid w:val="007C23FE"/>
    <w:rsid w:val="007C299B"/>
    <w:rsid w:val="007C2A5B"/>
    <w:rsid w:val="007C328D"/>
    <w:rsid w:val="007C3622"/>
    <w:rsid w:val="007C4D10"/>
    <w:rsid w:val="007C4E56"/>
    <w:rsid w:val="007C58AA"/>
    <w:rsid w:val="007C5C18"/>
    <w:rsid w:val="007C61BD"/>
    <w:rsid w:val="007C7EAD"/>
    <w:rsid w:val="007D25B2"/>
    <w:rsid w:val="007D2EE9"/>
    <w:rsid w:val="007D30E3"/>
    <w:rsid w:val="007D383E"/>
    <w:rsid w:val="007D419C"/>
    <w:rsid w:val="007D42B3"/>
    <w:rsid w:val="007D544B"/>
    <w:rsid w:val="007D5CF1"/>
    <w:rsid w:val="007D60C7"/>
    <w:rsid w:val="007D6AF8"/>
    <w:rsid w:val="007E0A36"/>
    <w:rsid w:val="007E134A"/>
    <w:rsid w:val="007E1D9F"/>
    <w:rsid w:val="007E25AC"/>
    <w:rsid w:val="007E2630"/>
    <w:rsid w:val="007E2C15"/>
    <w:rsid w:val="007E3A88"/>
    <w:rsid w:val="007E4029"/>
    <w:rsid w:val="007E48DA"/>
    <w:rsid w:val="007E4EC5"/>
    <w:rsid w:val="007E630E"/>
    <w:rsid w:val="007E6486"/>
    <w:rsid w:val="007E6B6A"/>
    <w:rsid w:val="007E6B97"/>
    <w:rsid w:val="007E7752"/>
    <w:rsid w:val="007E7B43"/>
    <w:rsid w:val="007F3B0C"/>
    <w:rsid w:val="007F3CEB"/>
    <w:rsid w:val="007F4334"/>
    <w:rsid w:val="007F632C"/>
    <w:rsid w:val="007F67AD"/>
    <w:rsid w:val="007F78E3"/>
    <w:rsid w:val="007F79B6"/>
    <w:rsid w:val="00800654"/>
    <w:rsid w:val="00803572"/>
    <w:rsid w:val="00803BEE"/>
    <w:rsid w:val="00804F68"/>
    <w:rsid w:val="00805941"/>
    <w:rsid w:val="00805C44"/>
    <w:rsid w:val="00807DFA"/>
    <w:rsid w:val="00810CCA"/>
    <w:rsid w:val="00810E0B"/>
    <w:rsid w:val="00811687"/>
    <w:rsid w:val="008118C5"/>
    <w:rsid w:val="00811BDA"/>
    <w:rsid w:val="00812C24"/>
    <w:rsid w:val="00813D32"/>
    <w:rsid w:val="008156BA"/>
    <w:rsid w:val="00815993"/>
    <w:rsid w:val="0081627E"/>
    <w:rsid w:val="008163CF"/>
    <w:rsid w:val="008176EB"/>
    <w:rsid w:val="0082057E"/>
    <w:rsid w:val="00820914"/>
    <w:rsid w:val="008209EB"/>
    <w:rsid w:val="00820D0C"/>
    <w:rsid w:val="00821357"/>
    <w:rsid w:val="00822CD8"/>
    <w:rsid w:val="008233F3"/>
    <w:rsid w:val="0082368E"/>
    <w:rsid w:val="008238ED"/>
    <w:rsid w:val="00824E5B"/>
    <w:rsid w:val="0082512D"/>
    <w:rsid w:val="00826524"/>
    <w:rsid w:val="00830E6E"/>
    <w:rsid w:val="008316C1"/>
    <w:rsid w:val="00831B46"/>
    <w:rsid w:val="00831D70"/>
    <w:rsid w:val="0083438A"/>
    <w:rsid w:val="00835142"/>
    <w:rsid w:val="00835212"/>
    <w:rsid w:val="008353EF"/>
    <w:rsid w:val="008368FC"/>
    <w:rsid w:val="008379A5"/>
    <w:rsid w:val="008379C8"/>
    <w:rsid w:val="008379CD"/>
    <w:rsid w:val="00837AE6"/>
    <w:rsid w:val="00837FE4"/>
    <w:rsid w:val="008403F0"/>
    <w:rsid w:val="00840A20"/>
    <w:rsid w:val="00841859"/>
    <w:rsid w:val="00841900"/>
    <w:rsid w:val="008422D2"/>
    <w:rsid w:val="0084277E"/>
    <w:rsid w:val="00842FFD"/>
    <w:rsid w:val="00843984"/>
    <w:rsid w:val="00843B18"/>
    <w:rsid w:val="00844458"/>
    <w:rsid w:val="00844F11"/>
    <w:rsid w:val="0084581A"/>
    <w:rsid w:val="008459C3"/>
    <w:rsid w:val="00846004"/>
    <w:rsid w:val="008464DD"/>
    <w:rsid w:val="0084744E"/>
    <w:rsid w:val="00850263"/>
    <w:rsid w:val="00850306"/>
    <w:rsid w:val="0085079D"/>
    <w:rsid w:val="008512EE"/>
    <w:rsid w:val="00851A11"/>
    <w:rsid w:val="00851F4D"/>
    <w:rsid w:val="00852BB5"/>
    <w:rsid w:val="00852BDF"/>
    <w:rsid w:val="00852EE9"/>
    <w:rsid w:val="00853F66"/>
    <w:rsid w:val="0085426F"/>
    <w:rsid w:val="008548D8"/>
    <w:rsid w:val="00854C37"/>
    <w:rsid w:val="0085591F"/>
    <w:rsid w:val="0085721F"/>
    <w:rsid w:val="00857FCD"/>
    <w:rsid w:val="00860033"/>
    <w:rsid w:val="0086036B"/>
    <w:rsid w:val="00860D3A"/>
    <w:rsid w:val="00861C72"/>
    <w:rsid w:val="0086218C"/>
    <w:rsid w:val="00862FB2"/>
    <w:rsid w:val="0086383E"/>
    <w:rsid w:val="0086432B"/>
    <w:rsid w:val="00865367"/>
    <w:rsid w:val="008653AB"/>
    <w:rsid w:val="0086587B"/>
    <w:rsid w:val="00865C51"/>
    <w:rsid w:val="00865D20"/>
    <w:rsid w:val="00866120"/>
    <w:rsid w:val="0086619E"/>
    <w:rsid w:val="00866659"/>
    <w:rsid w:val="0086673F"/>
    <w:rsid w:val="00867C15"/>
    <w:rsid w:val="00870058"/>
    <w:rsid w:val="008704CB"/>
    <w:rsid w:val="00870662"/>
    <w:rsid w:val="0087222F"/>
    <w:rsid w:val="008729DE"/>
    <w:rsid w:val="008729EB"/>
    <w:rsid w:val="00873067"/>
    <w:rsid w:val="0087357C"/>
    <w:rsid w:val="00874E3C"/>
    <w:rsid w:val="00874EFD"/>
    <w:rsid w:val="00875562"/>
    <w:rsid w:val="00875A0A"/>
    <w:rsid w:val="00875A5D"/>
    <w:rsid w:val="0087724E"/>
    <w:rsid w:val="00877257"/>
    <w:rsid w:val="00877DAA"/>
    <w:rsid w:val="00880C4D"/>
    <w:rsid w:val="00880D6D"/>
    <w:rsid w:val="00880ED9"/>
    <w:rsid w:val="0088129E"/>
    <w:rsid w:val="00881C35"/>
    <w:rsid w:val="00881F4A"/>
    <w:rsid w:val="0088201D"/>
    <w:rsid w:val="00883373"/>
    <w:rsid w:val="00883E4F"/>
    <w:rsid w:val="00884D9C"/>
    <w:rsid w:val="00885DDA"/>
    <w:rsid w:val="00885FAB"/>
    <w:rsid w:val="008875D3"/>
    <w:rsid w:val="00887836"/>
    <w:rsid w:val="00887854"/>
    <w:rsid w:val="00887D54"/>
    <w:rsid w:val="00890198"/>
    <w:rsid w:val="00891BC5"/>
    <w:rsid w:val="00892F59"/>
    <w:rsid w:val="008942E3"/>
    <w:rsid w:val="00894C2E"/>
    <w:rsid w:val="008957C5"/>
    <w:rsid w:val="008962BB"/>
    <w:rsid w:val="0089643F"/>
    <w:rsid w:val="00896ECF"/>
    <w:rsid w:val="00896EE7"/>
    <w:rsid w:val="00897D2F"/>
    <w:rsid w:val="008A01B5"/>
    <w:rsid w:val="008A0673"/>
    <w:rsid w:val="008A06FB"/>
    <w:rsid w:val="008A087A"/>
    <w:rsid w:val="008A114F"/>
    <w:rsid w:val="008A13CE"/>
    <w:rsid w:val="008A1521"/>
    <w:rsid w:val="008A218D"/>
    <w:rsid w:val="008A23E6"/>
    <w:rsid w:val="008A2E4B"/>
    <w:rsid w:val="008A3E71"/>
    <w:rsid w:val="008A59C7"/>
    <w:rsid w:val="008A609C"/>
    <w:rsid w:val="008A6749"/>
    <w:rsid w:val="008A6A06"/>
    <w:rsid w:val="008A6C57"/>
    <w:rsid w:val="008A7814"/>
    <w:rsid w:val="008A7C34"/>
    <w:rsid w:val="008B004A"/>
    <w:rsid w:val="008B02F8"/>
    <w:rsid w:val="008B0B40"/>
    <w:rsid w:val="008B368F"/>
    <w:rsid w:val="008B434A"/>
    <w:rsid w:val="008B542A"/>
    <w:rsid w:val="008B61CF"/>
    <w:rsid w:val="008B6289"/>
    <w:rsid w:val="008B70FE"/>
    <w:rsid w:val="008C2131"/>
    <w:rsid w:val="008C3902"/>
    <w:rsid w:val="008C3AB8"/>
    <w:rsid w:val="008C44C5"/>
    <w:rsid w:val="008C4650"/>
    <w:rsid w:val="008C46F8"/>
    <w:rsid w:val="008C625A"/>
    <w:rsid w:val="008C639F"/>
    <w:rsid w:val="008C7889"/>
    <w:rsid w:val="008D0A1B"/>
    <w:rsid w:val="008D1C5E"/>
    <w:rsid w:val="008D1F5D"/>
    <w:rsid w:val="008D256A"/>
    <w:rsid w:val="008D3DED"/>
    <w:rsid w:val="008D4317"/>
    <w:rsid w:val="008D441A"/>
    <w:rsid w:val="008D527B"/>
    <w:rsid w:val="008D5E30"/>
    <w:rsid w:val="008D6C74"/>
    <w:rsid w:val="008D6CE4"/>
    <w:rsid w:val="008D6D45"/>
    <w:rsid w:val="008E06A8"/>
    <w:rsid w:val="008E190B"/>
    <w:rsid w:val="008E1B72"/>
    <w:rsid w:val="008E1E33"/>
    <w:rsid w:val="008E3014"/>
    <w:rsid w:val="008E59EC"/>
    <w:rsid w:val="008E5F66"/>
    <w:rsid w:val="008E68E5"/>
    <w:rsid w:val="008F0743"/>
    <w:rsid w:val="008F1E95"/>
    <w:rsid w:val="008F24F5"/>
    <w:rsid w:val="008F30B8"/>
    <w:rsid w:val="008F3F86"/>
    <w:rsid w:val="008F45E4"/>
    <w:rsid w:val="008F46C9"/>
    <w:rsid w:val="008F5223"/>
    <w:rsid w:val="008F5292"/>
    <w:rsid w:val="008F5688"/>
    <w:rsid w:val="008F6DA1"/>
    <w:rsid w:val="00901E85"/>
    <w:rsid w:val="00902607"/>
    <w:rsid w:val="00903139"/>
    <w:rsid w:val="0090398E"/>
    <w:rsid w:val="009040FC"/>
    <w:rsid w:val="0090419D"/>
    <w:rsid w:val="009041A3"/>
    <w:rsid w:val="009044C6"/>
    <w:rsid w:val="00904BB3"/>
    <w:rsid w:val="00906ABD"/>
    <w:rsid w:val="00910680"/>
    <w:rsid w:val="00911339"/>
    <w:rsid w:val="00911E94"/>
    <w:rsid w:val="00913FAB"/>
    <w:rsid w:val="00914023"/>
    <w:rsid w:val="00914742"/>
    <w:rsid w:val="009148CE"/>
    <w:rsid w:val="0091617C"/>
    <w:rsid w:val="00916928"/>
    <w:rsid w:val="0091728E"/>
    <w:rsid w:val="009173F4"/>
    <w:rsid w:val="00920A06"/>
    <w:rsid w:val="00921AC7"/>
    <w:rsid w:val="00922661"/>
    <w:rsid w:val="009235AC"/>
    <w:rsid w:val="00923670"/>
    <w:rsid w:val="009237B1"/>
    <w:rsid w:val="00923D14"/>
    <w:rsid w:val="00923EDF"/>
    <w:rsid w:val="00924722"/>
    <w:rsid w:val="00924CFA"/>
    <w:rsid w:val="00926F07"/>
    <w:rsid w:val="009273AA"/>
    <w:rsid w:val="00927447"/>
    <w:rsid w:val="00927F60"/>
    <w:rsid w:val="009312FA"/>
    <w:rsid w:val="009313B6"/>
    <w:rsid w:val="00932916"/>
    <w:rsid w:val="00933ECD"/>
    <w:rsid w:val="00934D23"/>
    <w:rsid w:val="00935E1F"/>
    <w:rsid w:val="00941AC1"/>
    <w:rsid w:val="009432F9"/>
    <w:rsid w:val="00943555"/>
    <w:rsid w:val="00945CE5"/>
    <w:rsid w:val="00950173"/>
    <w:rsid w:val="0095025C"/>
    <w:rsid w:val="009508A8"/>
    <w:rsid w:val="00951F05"/>
    <w:rsid w:val="00952275"/>
    <w:rsid w:val="00952499"/>
    <w:rsid w:val="00952853"/>
    <w:rsid w:val="00953825"/>
    <w:rsid w:val="009549D2"/>
    <w:rsid w:val="00954B02"/>
    <w:rsid w:val="00955BB4"/>
    <w:rsid w:val="00955EA6"/>
    <w:rsid w:val="00956495"/>
    <w:rsid w:val="00956EAB"/>
    <w:rsid w:val="0095706B"/>
    <w:rsid w:val="00957394"/>
    <w:rsid w:val="00960F3A"/>
    <w:rsid w:val="00962BA9"/>
    <w:rsid w:val="009636B1"/>
    <w:rsid w:val="00964472"/>
    <w:rsid w:val="00964F79"/>
    <w:rsid w:val="009652DA"/>
    <w:rsid w:val="00965362"/>
    <w:rsid w:val="00967186"/>
    <w:rsid w:val="0096726C"/>
    <w:rsid w:val="009703FC"/>
    <w:rsid w:val="00970858"/>
    <w:rsid w:val="0097253F"/>
    <w:rsid w:val="00972618"/>
    <w:rsid w:val="009729A8"/>
    <w:rsid w:val="009737BC"/>
    <w:rsid w:val="00973D4D"/>
    <w:rsid w:val="009752E1"/>
    <w:rsid w:val="00976735"/>
    <w:rsid w:val="00976A21"/>
    <w:rsid w:val="00976D0F"/>
    <w:rsid w:val="00976D45"/>
    <w:rsid w:val="00976F58"/>
    <w:rsid w:val="00977AB2"/>
    <w:rsid w:val="00981A0B"/>
    <w:rsid w:val="00981D68"/>
    <w:rsid w:val="0098244B"/>
    <w:rsid w:val="00982606"/>
    <w:rsid w:val="0098374D"/>
    <w:rsid w:val="00983E41"/>
    <w:rsid w:val="009840B9"/>
    <w:rsid w:val="009864FA"/>
    <w:rsid w:val="0098658C"/>
    <w:rsid w:val="009865E3"/>
    <w:rsid w:val="00987A8D"/>
    <w:rsid w:val="0099120B"/>
    <w:rsid w:val="00991FB0"/>
    <w:rsid w:val="009921F1"/>
    <w:rsid w:val="009922B8"/>
    <w:rsid w:val="009923E1"/>
    <w:rsid w:val="00992D50"/>
    <w:rsid w:val="00992F79"/>
    <w:rsid w:val="009933BE"/>
    <w:rsid w:val="00994819"/>
    <w:rsid w:val="009952B9"/>
    <w:rsid w:val="009964B8"/>
    <w:rsid w:val="009964D0"/>
    <w:rsid w:val="0099653D"/>
    <w:rsid w:val="00996964"/>
    <w:rsid w:val="00996A2C"/>
    <w:rsid w:val="009973FA"/>
    <w:rsid w:val="00997A46"/>
    <w:rsid w:val="00997A50"/>
    <w:rsid w:val="009A0A0C"/>
    <w:rsid w:val="009A19EF"/>
    <w:rsid w:val="009A29ED"/>
    <w:rsid w:val="009A387A"/>
    <w:rsid w:val="009A38D4"/>
    <w:rsid w:val="009A3BB6"/>
    <w:rsid w:val="009A45D8"/>
    <w:rsid w:val="009A5BD8"/>
    <w:rsid w:val="009A6F08"/>
    <w:rsid w:val="009A75DB"/>
    <w:rsid w:val="009B08DB"/>
    <w:rsid w:val="009B1EB7"/>
    <w:rsid w:val="009B2564"/>
    <w:rsid w:val="009B2C71"/>
    <w:rsid w:val="009B374C"/>
    <w:rsid w:val="009B47CC"/>
    <w:rsid w:val="009B5EC5"/>
    <w:rsid w:val="009B7137"/>
    <w:rsid w:val="009B79BC"/>
    <w:rsid w:val="009C03D3"/>
    <w:rsid w:val="009C10C7"/>
    <w:rsid w:val="009C1148"/>
    <w:rsid w:val="009C1845"/>
    <w:rsid w:val="009C30B3"/>
    <w:rsid w:val="009C3DFC"/>
    <w:rsid w:val="009C5962"/>
    <w:rsid w:val="009C66DF"/>
    <w:rsid w:val="009C6CD4"/>
    <w:rsid w:val="009C7F5C"/>
    <w:rsid w:val="009D058C"/>
    <w:rsid w:val="009D0B1D"/>
    <w:rsid w:val="009D1490"/>
    <w:rsid w:val="009D1AA6"/>
    <w:rsid w:val="009D1C4B"/>
    <w:rsid w:val="009D2203"/>
    <w:rsid w:val="009D275F"/>
    <w:rsid w:val="009D2BE6"/>
    <w:rsid w:val="009D3014"/>
    <w:rsid w:val="009D3DBE"/>
    <w:rsid w:val="009D4382"/>
    <w:rsid w:val="009D4EE1"/>
    <w:rsid w:val="009D53D7"/>
    <w:rsid w:val="009D655A"/>
    <w:rsid w:val="009D6FCE"/>
    <w:rsid w:val="009E107F"/>
    <w:rsid w:val="009E1E04"/>
    <w:rsid w:val="009E1EA4"/>
    <w:rsid w:val="009E1F69"/>
    <w:rsid w:val="009E3611"/>
    <w:rsid w:val="009E3C28"/>
    <w:rsid w:val="009E417E"/>
    <w:rsid w:val="009E42B7"/>
    <w:rsid w:val="009E44C2"/>
    <w:rsid w:val="009E522C"/>
    <w:rsid w:val="009E6FA6"/>
    <w:rsid w:val="009F009A"/>
    <w:rsid w:val="009F1948"/>
    <w:rsid w:val="009F3BAF"/>
    <w:rsid w:val="009F3DDE"/>
    <w:rsid w:val="009F3F5D"/>
    <w:rsid w:val="009F457F"/>
    <w:rsid w:val="009F4F0C"/>
    <w:rsid w:val="009F555B"/>
    <w:rsid w:val="009F5F52"/>
    <w:rsid w:val="009F67A2"/>
    <w:rsid w:val="009F6903"/>
    <w:rsid w:val="009F6A28"/>
    <w:rsid w:val="009F75E0"/>
    <w:rsid w:val="00A0037E"/>
    <w:rsid w:val="00A022AB"/>
    <w:rsid w:val="00A02CBF"/>
    <w:rsid w:val="00A0321A"/>
    <w:rsid w:val="00A038CA"/>
    <w:rsid w:val="00A03A15"/>
    <w:rsid w:val="00A03A26"/>
    <w:rsid w:val="00A044DA"/>
    <w:rsid w:val="00A04984"/>
    <w:rsid w:val="00A04FBC"/>
    <w:rsid w:val="00A0555B"/>
    <w:rsid w:val="00A05944"/>
    <w:rsid w:val="00A06097"/>
    <w:rsid w:val="00A065B9"/>
    <w:rsid w:val="00A06C94"/>
    <w:rsid w:val="00A06EE1"/>
    <w:rsid w:val="00A06F57"/>
    <w:rsid w:val="00A1075F"/>
    <w:rsid w:val="00A10ED5"/>
    <w:rsid w:val="00A1132C"/>
    <w:rsid w:val="00A11EC0"/>
    <w:rsid w:val="00A1261B"/>
    <w:rsid w:val="00A12FED"/>
    <w:rsid w:val="00A14FCC"/>
    <w:rsid w:val="00A150A5"/>
    <w:rsid w:val="00A1608B"/>
    <w:rsid w:val="00A160F1"/>
    <w:rsid w:val="00A17BB1"/>
    <w:rsid w:val="00A21DAD"/>
    <w:rsid w:val="00A236BC"/>
    <w:rsid w:val="00A2494D"/>
    <w:rsid w:val="00A25378"/>
    <w:rsid w:val="00A2575E"/>
    <w:rsid w:val="00A25EA0"/>
    <w:rsid w:val="00A30331"/>
    <w:rsid w:val="00A328DE"/>
    <w:rsid w:val="00A33CEB"/>
    <w:rsid w:val="00A355D5"/>
    <w:rsid w:val="00A36312"/>
    <w:rsid w:val="00A3651F"/>
    <w:rsid w:val="00A3736B"/>
    <w:rsid w:val="00A37CA7"/>
    <w:rsid w:val="00A40515"/>
    <w:rsid w:val="00A40724"/>
    <w:rsid w:val="00A4155E"/>
    <w:rsid w:val="00A43492"/>
    <w:rsid w:val="00A43DA2"/>
    <w:rsid w:val="00A43ED4"/>
    <w:rsid w:val="00A44538"/>
    <w:rsid w:val="00A448FD"/>
    <w:rsid w:val="00A459EB"/>
    <w:rsid w:val="00A4612F"/>
    <w:rsid w:val="00A4685D"/>
    <w:rsid w:val="00A46D78"/>
    <w:rsid w:val="00A532BC"/>
    <w:rsid w:val="00A533FF"/>
    <w:rsid w:val="00A53D10"/>
    <w:rsid w:val="00A546E8"/>
    <w:rsid w:val="00A54A30"/>
    <w:rsid w:val="00A56417"/>
    <w:rsid w:val="00A5649C"/>
    <w:rsid w:val="00A56F12"/>
    <w:rsid w:val="00A57CB7"/>
    <w:rsid w:val="00A602B6"/>
    <w:rsid w:val="00A60452"/>
    <w:rsid w:val="00A6102C"/>
    <w:rsid w:val="00A61041"/>
    <w:rsid w:val="00A61C86"/>
    <w:rsid w:val="00A63471"/>
    <w:rsid w:val="00A63572"/>
    <w:rsid w:val="00A64CB1"/>
    <w:rsid w:val="00A67657"/>
    <w:rsid w:val="00A70C94"/>
    <w:rsid w:val="00A71691"/>
    <w:rsid w:val="00A71A34"/>
    <w:rsid w:val="00A76431"/>
    <w:rsid w:val="00A7689A"/>
    <w:rsid w:val="00A773F5"/>
    <w:rsid w:val="00A775E8"/>
    <w:rsid w:val="00A803A0"/>
    <w:rsid w:val="00A81F80"/>
    <w:rsid w:val="00A8547E"/>
    <w:rsid w:val="00A85776"/>
    <w:rsid w:val="00A86878"/>
    <w:rsid w:val="00A87679"/>
    <w:rsid w:val="00A90230"/>
    <w:rsid w:val="00A90703"/>
    <w:rsid w:val="00A91AB2"/>
    <w:rsid w:val="00A9211C"/>
    <w:rsid w:val="00A92DB0"/>
    <w:rsid w:val="00A932A5"/>
    <w:rsid w:val="00A946C9"/>
    <w:rsid w:val="00A94A83"/>
    <w:rsid w:val="00A9521E"/>
    <w:rsid w:val="00A9558E"/>
    <w:rsid w:val="00A960E3"/>
    <w:rsid w:val="00A9651D"/>
    <w:rsid w:val="00A967ED"/>
    <w:rsid w:val="00A969A5"/>
    <w:rsid w:val="00A96B8B"/>
    <w:rsid w:val="00A97278"/>
    <w:rsid w:val="00AA0127"/>
    <w:rsid w:val="00AA1D56"/>
    <w:rsid w:val="00AA390E"/>
    <w:rsid w:val="00AA46A2"/>
    <w:rsid w:val="00AA5E45"/>
    <w:rsid w:val="00AA66A1"/>
    <w:rsid w:val="00AA6768"/>
    <w:rsid w:val="00AA6F90"/>
    <w:rsid w:val="00AA716F"/>
    <w:rsid w:val="00AA75CB"/>
    <w:rsid w:val="00AA7DFD"/>
    <w:rsid w:val="00AB1095"/>
    <w:rsid w:val="00AB1171"/>
    <w:rsid w:val="00AB49E9"/>
    <w:rsid w:val="00AB5F23"/>
    <w:rsid w:val="00AB739D"/>
    <w:rsid w:val="00AC0B05"/>
    <w:rsid w:val="00AC1D85"/>
    <w:rsid w:val="00AC21B7"/>
    <w:rsid w:val="00AC21D1"/>
    <w:rsid w:val="00AC27D6"/>
    <w:rsid w:val="00AC3848"/>
    <w:rsid w:val="00AC4DD6"/>
    <w:rsid w:val="00AC6C6D"/>
    <w:rsid w:val="00AC736F"/>
    <w:rsid w:val="00AD0286"/>
    <w:rsid w:val="00AD0408"/>
    <w:rsid w:val="00AD183F"/>
    <w:rsid w:val="00AD1907"/>
    <w:rsid w:val="00AD1EE2"/>
    <w:rsid w:val="00AD2E7B"/>
    <w:rsid w:val="00AD3271"/>
    <w:rsid w:val="00AD3BE9"/>
    <w:rsid w:val="00AD3FFA"/>
    <w:rsid w:val="00AD5CB5"/>
    <w:rsid w:val="00AD6696"/>
    <w:rsid w:val="00AD7D17"/>
    <w:rsid w:val="00AE09ED"/>
    <w:rsid w:val="00AE0AA8"/>
    <w:rsid w:val="00AE0E30"/>
    <w:rsid w:val="00AE17B7"/>
    <w:rsid w:val="00AE1F44"/>
    <w:rsid w:val="00AE2093"/>
    <w:rsid w:val="00AE27CE"/>
    <w:rsid w:val="00AE379D"/>
    <w:rsid w:val="00AE46C2"/>
    <w:rsid w:val="00AE50B3"/>
    <w:rsid w:val="00AE5CAF"/>
    <w:rsid w:val="00AE6419"/>
    <w:rsid w:val="00AE6964"/>
    <w:rsid w:val="00AE6AE6"/>
    <w:rsid w:val="00AE6C0D"/>
    <w:rsid w:val="00AE7A86"/>
    <w:rsid w:val="00AF146A"/>
    <w:rsid w:val="00AF23D6"/>
    <w:rsid w:val="00AF2CDD"/>
    <w:rsid w:val="00AF2D68"/>
    <w:rsid w:val="00AF34C6"/>
    <w:rsid w:val="00AF3A62"/>
    <w:rsid w:val="00AF48B2"/>
    <w:rsid w:val="00AF495E"/>
    <w:rsid w:val="00AF6082"/>
    <w:rsid w:val="00AF64FD"/>
    <w:rsid w:val="00AF6EAC"/>
    <w:rsid w:val="00AF7622"/>
    <w:rsid w:val="00AF76C7"/>
    <w:rsid w:val="00B0144F"/>
    <w:rsid w:val="00B022DF"/>
    <w:rsid w:val="00B03881"/>
    <w:rsid w:val="00B039C1"/>
    <w:rsid w:val="00B03E6F"/>
    <w:rsid w:val="00B048D9"/>
    <w:rsid w:val="00B06045"/>
    <w:rsid w:val="00B0677B"/>
    <w:rsid w:val="00B06E3B"/>
    <w:rsid w:val="00B07352"/>
    <w:rsid w:val="00B1151E"/>
    <w:rsid w:val="00B12BA5"/>
    <w:rsid w:val="00B13072"/>
    <w:rsid w:val="00B14644"/>
    <w:rsid w:val="00B1518E"/>
    <w:rsid w:val="00B15DEC"/>
    <w:rsid w:val="00B15F5B"/>
    <w:rsid w:val="00B16430"/>
    <w:rsid w:val="00B16BCF"/>
    <w:rsid w:val="00B174A0"/>
    <w:rsid w:val="00B17609"/>
    <w:rsid w:val="00B17DD2"/>
    <w:rsid w:val="00B204E6"/>
    <w:rsid w:val="00B21A13"/>
    <w:rsid w:val="00B22866"/>
    <w:rsid w:val="00B22F6F"/>
    <w:rsid w:val="00B246C6"/>
    <w:rsid w:val="00B24799"/>
    <w:rsid w:val="00B25848"/>
    <w:rsid w:val="00B263BF"/>
    <w:rsid w:val="00B2661E"/>
    <w:rsid w:val="00B26813"/>
    <w:rsid w:val="00B26B19"/>
    <w:rsid w:val="00B26EE7"/>
    <w:rsid w:val="00B26F93"/>
    <w:rsid w:val="00B30429"/>
    <w:rsid w:val="00B30B65"/>
    <w:rsid w:val="00B31C7E"/>
    <w:rsid w:val="00B3261E"/>
    <w:rsid w:val="00B32E7D"/>
    <w:rsid w:val="00B33ADC"/>
    <w:rsid w:val="00B349CC"/>
    <w:rsid w:val="00B35EC4"/>
    <w:rsid w:val="00B3655E"/>
    <w:rsid w:val="00B36860"/>
    <w:rsid w:val="00B40113"/>
    <w:rsid w:val="00B402D9"/>
    <w:rsid w:val="00B40C83"/>
    <w:rsid w:val="00B426D3"/>
    <w:rsid w:val="00B4289A"/>
    <w:rsid w:val="00B42E62"/>
    <w:rsid w:val="00B43DD7"/>
    <w:rsid w:val="00B45F76"/>
    <w:rsid w:val="00B46CA9"/>
    <w:rsid w:val="00B47F4B"/>
    <w:rsid w:val="00B51219"/>
    <w:rsid w:val="00B516BB"/>
    <w:rsid w:val="00B521E7"/>
    <w:rsid w:val="00B52CEA"/>
    <w:rsid w:val="00B53097"/>
    <w:rsid w:val="00B53B96"/>
    <w:rsid w:val="00B54295"/>
    <w:rsid w:val="00B5560E"/>
    <w:rsid w:val="00B55B63"/>
    <w:rsid w:val="00B5662D"/>
    <w:rsid w:val="00B56E59"/>
    <w:rsid w:val="00B56FD0"/>
    <w:rsid w:val="00B57292"/>
    <w:rsid w:val="00B602BF"/>
    <w:rsid w:val="00B61D1D"/>
    <w:rsid w:val="00B61E11"/>
    <w:rsid w:val="00B62C7A"/>
    <w:rsid w:val="00B639ED"/>
    <w:rsid w:val="00B64967"/>
    <w:rsid w:val="00B64992"/>
    <w:rsid w:val="00B651BB"/>
    <w:rsid w:val="00B655E4"/>
    <w:rsid w:val="00B656E3"/>
    <w:rsid w:val="00B65CE5"/>
    <w:rsid w:val="00B677F4"/>
    <w:rsid w:val="00B67872"/>
    <w:rsid w:val="00B67C31"/>
    <w:rsid w:val="00B67ECA"/>
    <w:rsid w:val="00B70159"/>
    <w:rsid w:val="00B71447"/>
    <w:rsid w:val="00B7248A"/>
    <w:rsid w:val="00B7558D"/>
    <w:rsid w:val="00B76560"/>
    <w:rsid w:val="00B76A23"/>
    <w:rsid w:val="00B76D9C"/>
    <w:rsid w:val="00B81181"/>
    <w:rsid w:val="00B81A07"/>
    <w:rsid w:val="00B81A76"/>
    <w:rsid w:val="00B81BCE"/>
    <w:rsid w:val="00B82254"/>
    <w:rsid w:val="00B82B1D"/>
    <w:rsid w:val="00B83DAB"/>
    <w:rsid w:val="00B83E99"/>
    <w:rsid w:val="00B85015"/>
    <w:rsid w:val="00B8531C"/>
    <w:rsid w:val="00B858FE"/>
    <w:rsid w:val="00B8600C"/>
    <w:rsid w:val="00B86AE8"/>
    <w:rsid w:val="00B87E7E"/>
    <w:rsid w:val="00B90021"/>
    <w:rsid w:val="00B90788"/>
    <w:rsid w:val="00B90DE8"/>
    <w:rsid w:val="00B91480"/>
    <w:rsid w:val="00B92330"/>
    <w:rsid w:val="00B935DE"/>
    <w:rsid w:val="00B93BEA"/>
    <w:rsid w:val="00B94A20"/>
    <w:rsid w:val="00B97397"/>
    <w:rsid w:val="00B97E7C"/>
    <w:rsid w:val="00BA14D1"/>
    <w:rsid w:val="00BA2630"/>
    <w:rsid w:val="00BA37D6"/>
    <w:rsid w:val="00BA5E38"/>
    <w:rsid w:val="00BA6A6A"/>
    <w:rsid w:val="00BA756B"/>
    <w:rsid w:val="00BB0056"/>
    <w:rsid w:val="00BB0A37"/>
    <w:rsid w:val="00BB1E72"/>
    <w:rsid w:val="00BB2436"/>
    <w:rsid w:val="00BB24F6"/>
    <w:rsid w:val="00BB28AC"/>
    <w:rsid w:val="00BB2A8F"/>
    <w:rsid w:val="00BB32AB"/>
    <w:rsid w:val="00BB3FE4"/>
    <w:rsid w:val="00BB4468"/>
    <w:rsid w:val="00BB4501"/>
    <w:rsid w:val="00BB5ECC"/>
    <w:rsid w:val="00BB69B9"/>
    <w:rsid w:val="00BB6F62"/>
    <w:rsid w:val="00BB7AE8"/>
    <w:rsid w:val="00BB7F03"/>
    <w:rsid w:val="00BC25B4"/>
    <w:rsid w:val="00BC3976"/>
    <w:rsid w:val="00BC42A7"/>
    <w:rsid w:val="00BC42FD"/>
    <w:rsid w:val="00BC474E"/>
    <w:rsid w:val="00BC5C56"/>
    <w:rsid w:val="00BC64CB"/>
    <w:rsid w:val="00BD1F02"/>
    <w:rsid w:val="00BD2151"/>
    <w:rsid w:val="00BD2AF7"/>
    <w:rsid w:val="00BD2B3F"/>
    <w:rsid w:val="00BD33C3"/>
    <w:rsid w:val="00BD3726"/>
    <w:rsid w:val="00BD3C42"/>
    <w:rsid w:val="00BD3E11"/>
    <w:rsid w:val="00BD4811"/>
    <w:rsid w:val="00BD560C"/>
    <w:rsid w:val="00BD5BDE"/>
    <w:rsid w:val="00BD6237"/>
    <w:rsid w:val="00BD6469"/>
    <w:rsid w:val="00BD660D"/>
    <w:rsid w:val="00BD7785"/>
    <w:rsid w:val="00BD7B82"/>
    <w:rsid w:val="00BE005F"/>
    <w:rsid w:val="00BE012F"/>
    <w:rsid w:val="00BE0693"/>
    <w:rsid w:val="00BE0932"/>
    <w:rsid w:val="00BE0E30"/>
    <w:rsid w:val="00BE2E50"/>
    <w:rsid w:val="00BE31DE"/>
    <w:rsid w:val="00BE4A8E"/>
    <w:rsid w:val="00BE674C"/>
    <w:rsid w:val="00BE68A4"/>
    <w:rsid w:val="00BE799A"/>
    <w:rsid w:val="00BF0C1F"/>
    <w:rsid w:val="00BF0E58"/>
    <w:rsid w:val="00BF1CE9"/>
    <w:rsid w:val="00BF2181"/>
    <w:rsid w:val="00BF33D2"/>
    <w:rsid w:val="00BF5196"/>
    <w:rsid w:val="00BF58C5"/>
    <w:rsid w:val="00BF5F24"/>
    <w:rsid w:val="00BF6058"/>
    <w:rsid w:val="00BF6BEB"/>
    <w:rsid w:val="00BF6D53"/>
    <w:rsid w:val="00C00453"/>
    <w:rsid w:val="00C007DF"/>
    <w:rsid w:val="00C0173F"/>
    <w:rsid w:val="00C01FBF"/>
    <w:rsid w:val="00C0661D"/>
    <w:rsid w:val="00C0685B"/>
    <w:rsid w:val="00C10323"/>
    <w:rsid w:val="00C104D3"/>
    <w:rsid w:val="00C10962"/>
    <w:rsid w:val="00C10CB3"/>
    <w:rsid w:val="00C11611"/>
    <w:rsid w:val="00C11744"/>
    <w:rsid w:val="00C11B5C"/>
    <w:rsid w:val="00C123AE"/>
    <w:rsid w:val="00C12924"/>
    <w:rsid w:val="00C1314F"/>
    <w:rsid w:val="00C139DE"/>
    <w:rsid w:val="00C156DF"/>
    <w:rsid w:val="00C16230"/>
    <w:rsid w:val="00C16571"/>
    <w:rsid w:val="00C1695C"/>
    <w:rsid w:val="00C1719A"/>
    <w:rsid w:val="00C17B2D"/>
    <w:rsid w:val="00C211B3"/>
    <w:rsid w:val="00C2131C"/>
    <w:rsid w:val="00C2191D"/>
    <w:rsid w:val="00C22765"/>
    <w:rsid w:val="00C23C42"/>
    <w:rsid w:val="00C247AB"/>
    <w:rsid w:val="00C258E6"/>
    <w:rsid w:val="00C26770"/>
    <w:rsid w:val="00C27545"/>
    <w:rsid w:val="00C30ACE"/>
    <w:rsid w:val="00C30FE0"/>
    <w:rsid w:val="00C3165C"/>
    <w:rsid w:val="00C31B55"/>
    <w:rsid w:val="00C32346"/>
    <w:rsid w:val="00C33330"/>
    <w:rsid w:val="00C33F59"/>
    <w:rsid w:val="00C33F78"/>
    <w:rsid w:val="00C34829"/>
    <w:rsid w:val="00C360B6"/>
    <w:rsid w:val="00C375CE"/>
    <w:rsid w:val="00C41A6B"/>
    <w:rsid w:val="00C41CA1"/>
    <w:rsid w:val="00C42FF5"/>
    <w:rsid w:val="00C44006"/>
    <w:rsid w:val="00C44A70"/>
    <w:rsid w:val="00C46099"/>
    <w:rsid w:val="00C46BB0"/>
    <w:rsid w:val="00C50E12"/>
    <w:rsid w:val="00C51135"/>
    <w:rsid w:val="00C5157C"/>
    <w:rsid w:val="00C51D5E"/>
    <w:rsid w:val="00C51E7C"/>
    <w:rsid w:val="00C526E8"/>
    <w:rsid w:val="00C527CC"/>
    <w:rsid w:val="00C5387C"/>
    <w:rsid w:val="00C541F5"/>
    <w:rsid w:val="00C54838"/>
    <w:rsid w:val="00C555E2"/>
    <w:rsid w:val="00C560EE"/>
    <w:rsid w:val="00C56FED"/>
    <w:rsid w:val="00C571F7"/>
    <w:rsid w:val="00C579FE"/>
    <w:rsid w:val="00C601CB"/>
    <w:rsid w:val="00C60223"/>
    <w:rsid w:val="00C6105B"/>
    <w:rsid w:val="00C62656"/>
    <w:rsid w:val="00C62B9C"/>
    <w:rsid w:val="00C62C20"/>
    <w:rsid w:val="00C62E46"/>
    <w:rsid w:val="00C6302F"/>
    <w:rsid w:val="00C63A11"/>
    <w:rsid w:val="00C64335"/>
    <w:rsid w:val="00C645C6"/>
    <w:rsid w:val="00C651F0"/>
    <w:rsid w:val="00C66090"/>
    <w:rsid w:val="00C67406"/>
    <w:rsid w:val="00C70450"/>
    <w:rsid w:val="00C70E1C"/>
    <w:rsid w:val="00C71BC3"/>
    <w:rsid w:val="00C73580"/>
    <w:rsid w:val="00C73A56"/>
    <w:rsid w:val="00C73CB3"/>
    <w:rsid w:val="00C7443C"/>
    <w:rsid w:val="00C749A1"/>
    <w:rsid w:val="00C75EEE"/>
    <w:rsid w:val="00C76996"/>
    <w:rsid w:val="00C76F66"/>
    <w:rsid w:val="00C77150"/>
    <w:rsid w:val="00C77888"/>
    <w:rsid w:val="00C805B1"/>
    <w:rsid w:val="00C80BB6"/>
    <w:rsid w:val="00C8129C"/>
    <w:rsid w:val="00C81C5C"/>
    <w:rsid w:val="00C81CFA"/>
    <w:rsid w:val="00C827E4"/>
    <w:rsid w:val="00C82C45"/>
    <w:rsid w:val="00C85759"/>
    <w:rsid w:val="00C857E0"/>
    <w:rsid w:val="00C857F1"/>
    <w:rsid w:val="00C85899"/>
    <w:rsid w:val="00C85A67"/>
    <w:rsid w:val="00C870EA"/>
    <w:rsid w:val="00C8747A"/>
    <w:rsid w:val="00C87DA9"/>
    <w:rsid w:val="00C90A75"/>
    <w:rsid w:val="00C911FD"/>
    <w:rsid w:val="00C92E8B"/>
    <w:rsid w:val="00C92F4E"/>
    <w:rsid w:val="00C93034"/>
    <w:rsid w:val="00C94145"/>
    <w:rsid w:val="00C94501"/>
    <w:rsid w:val="00C95738"/>
    <w:rsid w:val="00C959C8"/>
    <w:rsid w:val="00C965C4"/>
    <w:rsid w:val="00CA0130"/>
    <w:rsid w:val="00CA08C4"/>
    <w:rsid w:val="00CA0B87"/>
    <w:rsid w:val="00CA0DA6"/>
    <w:rsid w:val="00CA1A56"/>
    <w:rsid w:val="00CA2107"/>
    <w:rsid w:val="00CA26B1"/>
    <w:rsid w:val="00CA5482"/>
    <w:rsid w:val="00CA6A37"/>
    <w:rsid w:val="00CA6B49"/>
    <w:rsid w:val="00CA7214"/>
    <w:rsid w:val="00CA7F58"/>
    <w:rsid w:val="00CB0E79"/>
    <w:rsid w:val="00CB1EE7"/>
    <w:rsid w:val="00CB211B"/>
    <w:rsid w:val="00CB2900"/>
    <w:rsid w:val="00CB2EF9"/>
    <w:rsid w:val="00CB36A0"/>
    <w:rsid w:val="00CB3FD9"/>
    <w:rsid w:val="00CB4651"/>
    <w:rsid w:val="00CB517B"/>
    <w:rsid w:val="00CB5F62"/>
    <w:rsid w:val="00CB7F6C"/>
    <w:rsid w:val="00CB7FF5"/>
    <w:rsid w:val="00CC1083"/>
    <w:rsid w:val="00CC14CD"/>
    <w:rsid w:val="00CC23AF"/>
    <w:rsid w:val="00CC2505"/>
    <w:rsid w:val="00CC3B14"/>
    <w:rsid w:val="00CC4585"/>
    <w:rsid w:val="00CC4AAE"/>
    <w:rsid w:val="00CC5350"/>
    <w:rsid w:val="00CC576B"/>
    <w:rsid w:val="00CC6112"/>
    <w:rsid w:val="00CC6215"/>
    <w:rsid w:val="00CC6827"/>
    <w:rsid w:val="00CC69A9"/>
    <w:rsid w:val="00CC6A2A"/>
    <w:rsid w:val="00CC719D"/>
    <w:rsid w:val="00CD03CB"/>
    <w:rsid w:val="00CD115C"/>
    <w:rsid w:val="00CD1EB6"/>
    <w:rsid w:val="00CD2DAA"/>
    <w:rsid w:val="00CD32EC"/>
    <w:rsid w:val="00CD6633"/>
    <w:rsid w:val="00CD681C"/>
    <w:rsid w:val="00CD6FDD"/>
    <w:rsid w:val="00CE1EE1"/>
    <w:rsid w:val="00CE2323"/>
    <w:rsid w:val="00CE2AF7"/>
    <w:rsid w:val="00CE470C"/>
    <w:rsid w:val="00CE4B32"/>
    <w:rsid w:val="00CE566D"/>
    <w:rsid w:val="00CE5E92"/>
    <w:rsid w:val="00CE640B"/>
    <w:rsid w:val="00CF0482"/>
    <w:rsid w:val="00CF087E"/>
    <w:rsid w:val="00CF2836"/>
    <w:rsid w:val="00CF30F7"/>
    <w:rsid w:val="00CF5051"/>
    <w:rsid w:val="00CF5B07"/>
    <w:rsid w:val="00CF63AF"/>
    <w:rsid w:val="00CF657B"/>
    <w:rsid w:val="00CF697F"/>
    <w:rsid w:val="00CF773E"/>
    <w:rsid w:val="00CF78A4"/>
    <w:rsid w:val="00CF7C92"/>
    <w:rsid w:val="00D01676"/>
    <w:rsid w:val="00D017B8"/>
    <w:rsid w:val="00D017FD"/>
    <w:rsid w:val="00D02C64"/>
    <w:rsid w:val="00D03524"/>
    <w:rsid w:val="00D04C78"/>
    <w:rsid w:val="00D059D7"/>
    <w:rsid w:val="00D072F6"/>
    <w:rsid w:val="00D10B1D"/>
    <w:rsid w:val="00D11CFD"/>
    <w:rsid w:val="00D11FE1"/>
    <w:rsid w:val="00D12800"/>
    <w:rsid w:val="00D1303A"/>
    <w:rsid w:val="00D13246"/>
    <w:rsid w:val="00D13AD6"/>
    <w:rsid w:val="00D1579A"/>
    <w:rsid w:val="00D16B75"/>
    <w:rsid w:val="00D16ED7"/>
    <w:rsid w:val="00D17DB5"/>
    <w:rsid w:val="00D17EE9"/>
    <w:rsid w:val="00D21CC0"/>
    <w:rsid w:val="00D21D2E"/>
    <w:rsid w:val="00D231FD"/>
    <w:rsid w:val="00D235D5"/>
    <w:rsid w:val="00D242B5"/>
    <w:rsid w:val="00D24D7D"/>
    <w:rsid w:val="00D303EB"/>
    <w:rsid w:val="00D306D9"/>
    <w:rsid w:val="00D31030"/>
    <w:rsid w:val="00D336A0"/>
    <w:rsid w:val="00D3370C"/>
    <w:rsid w:val="00D348B8"/>
    <w:rsid w:val="00D34A9E"/>
    <w:rsid w:val="00D352DB"/>
    <w:rsid w:val="00D353E2"/>
    <w:rsid w:val="00D36B8E"/>
    <w:rsid w:val="00D3772B"/>
    <w:rsid w:val="00D37B85"/>
    <w:rsid w:val="00D41308"/>
    <w:rsid w:val="00D4274F"/>
    <w:rsid w:val="00D44248"/>
    <w:rsid w:val="00D44BB6"/>
    <w:rsid w:val="00D46795"/>
    <w:rsid w:val="00D47DC8"/>
    <w:rsid w:val="00D5036E"/>
    <w:rsid w:val="00D52C15"/>
    <w:rsid w:val="00D53F18"/>
    <w:rsid w:val="00D54B87"/>
    <w:rsid w:val="00D54FB7"/>
    <w:rsid w:val="00D552F5"/>
    <w:rsid w:val="00D55A9B"/>
    <w:rsid w:val="00D55BC8"/>
    <w:rsid w:val="00D57E4E"/>
    <w:rsid w:val="00D57EF1"/>
    <w:rsid w:val="00D60079"/>
    <w:rsid w:val="00D60605"/>
    <w:rsid w:val="00D60975"/>
    <w:rsid w:val="00D60CED"/>
    <w:rsid w:val="00D60E0B"/>
    <w:rsid w:val="00D62E39"/>
    <w:rsid w:val="00D64640"/>
    <w:rsid w:val="00D65263"/>
    <w:rsid w:val="00D6587E"/>
    <w:rsid w:val="00D65F3A"/>
    <w:rsid w:val="00D66292"/>
    <w:rsid w:val="00D708F8"/>
    <w:rsid w:val="00D70A10"/>
    <w:rsid w:val="00D70C02"/>
    <w:rsid w:val="00D71F7E"/>
    <w:rsid w:val="00D72836"/>
    <w:rsid w:val="00D73703"/>
    <w:rsid w:val="00D7494C"/>
    <w:rsid w:val="00D74E49"/>
    <w:rsid w:val="00D754F0"/>
    <w:rsid w:val="00D756F3"/>
    <w:rsid w:val="00D76320"/>
    <w:rsid w:val="00D7663B"/>
    <w:rsid w:val="00D7721D"/>
    <w:rsid w:val="00D801EC"/>
    <w:rsid w:val="00D80434"/>
    <w:rsid w:val="00D806B4"/>
    <w:rsid w:val="00D808D1"/>
    <w:rsid w:val="00D81039"/>
    <w:rsid w:val="00D814B4"/>
    <w:rsid w:val="00D818E6"/>
    <w:rsid w:val="00D81DC8"/>
    <w:rsid w:val="00D8253E"/>
    <w:rsid w:val="00D828CE"/>
    <w:rsid w:val="00D82F77"/>
    <w:rsid w:val="00D83D5A"/>
    <w:rsid w:val="00D8461D"/>
    <w:rsid w:val="00D85717"/>
    <w:rsid w:val="00D859FF"/>
    <w:rsid w:val="00D85BEB"/>
    <w:rsid w:val="00D85E66"/>
    <w:rsid w:val="00D861F5"/>
    <w:rsid w:val="00D86475"/>
    <w:rsid w:val="00D902B2"/>
    <w:rsid w:val="00D90379"/>
    <w:rsid w:val="00D92467"/>
    <w:rsid w:val="00D93279"/>
    <w:rsid w:val="00D949F7"/>
    <w:rsid w:val="00D95F54"/>
    <w:rsid w:val="00D962A2"/>
    <w:rsid w:val="00D967B6"/>
    <w:rsid w:val="00D96BDE"/>
    <w:rsid w:val="00D96C0B"/>
    <w:rsid w:val="00D96EAF"/>
    <w:rsid w:val="00DA0859"/>
    <w:rsid w:val="00DA2A4F"/>
    <w:rsid w:val="00DA352E"/>
    <w:rsid w:val="00DA3687"/>
    <w:rsid w:val="00DA3958"/>
    <w:rsid w:val="00DA57D8"/>
    <w:rsid w:val="00DA58BE"/>
    <w:rsid w:val="00DA5F30"/>
    <w:rsid w:val="00DA70A3"/>
    <w:rsid w:val="00DA77C3"/>
    <w:rsid w:val="00DA791D"/>
    <w:rsid w:val="00DB0A1D"/>
    <w:rsid w:val="00DB10F0"/>
    <w:rsid w:val="00DB10F8"/>
    <w:rsid w:val="00DB1258"/>
    <w:rsid w:val="00DB1870"/>
    <w:rsid w:val="00DB1939"/>
    <w:rsid w:val="00DB1F1C"/>
    <w:rsid w:val="00DB2E87"/>
    <w:rsid w:val="00DB3C30"/>
    <w:rsid w:val="00DB43B6"/>
    <w:rsid w:val="00DB445D"/>
    <w:rsid w:val="00DB48BF"/>
    <w:rsid w:val="00DB5CDB"/>
    <w:rsid w:val="00DB79A1"/>
    <w:rsid w:val="00DB7EE5"/>
    <w:rsid w:val="00DC0571"/>
    <w:rsid w:val="00DC135D"/>
    <w:rsid w:val="00DC15FF"/>
    <w:rsid w:val="00DC1C03"/>
    <w:rsid w:val="00DC313E"/>
    <w:rsid w:val="00DC46A9"/>
    <w:rsid w:val="00DC5F39"/>
    <w:rsid w:val="00DC6427"/>
    <w:rsid w:val="00DC7324"/>
    <w:rsid w:val="00DC76C5"/>
    <w:rsid w:val="00DC7A89"/>
    <w:rsid w:val="00DD00F5"/>
    <w:rsid w:val="00DD0530"/>
    <w:rsid w:val="00DD0ED7"/>
    <w:rsid w:val="00DD0EF2"/>
    <w:rsid w:val="00DD1979"/>
    <w:rsid w:val="00DD1FB1"/>
    <w:rsid w:val="00DD2EE7"/>
    <w:rsid w:val="00DD4BAB"/>
    <w:rsid w:val="00DD58E4"/>
    <w:rsid w:val="00DD5D66"/>
    <w:rsid w:val="00DD6DDC"/>
    <w:rsid w:val="00DD73FC"/>
    <w:rsid w:val="00DD7673"/>
    <w:rsid w:val="00DD76CA"/>
    <w:rsid w:val="00DE08DD"/>
    <w:rsid w:val="00DE0955"/>
    <w:rsid w:val="00DE0C3A"/>
    <w:rsid w:val="00DE12D0"/>
    <w:rsid w:val="00DE1A6A"/>
    <w:rsid w:val="00DE1DF0"/>
    <w:rsid w:val="00DE53A4"/>
    <w:rsid w:val="00DE5714"/>
    <w:rsid w:val="00DE573B"/>
    <w:rsid w:val="00DE5780"/>
    <w:rsid w:val="00DE58C5"/>
    <w:rsid w:val="00DE6339"/>
    <w:rsid w:val="00DE6C91"/>
    <w:rsid w:val="00DE6D4F"/>
    <w:rsid w:val="00DF098B"/>
    <w:rsid w:val="00DF0991"/>
    <w:rsid w:val="00DF1A83"/>
    <w:rsid w:val="00DF1C82"/>
    <w:rsid w:val="00DF212F"/>
    <w:rsid w:val="00DF270C"/>
    <w:rsid w:val="00DF3243"/>
    <w:rsid w:val="00DF3C08"/>
    <w:rsid w:val="00DF4D1B"/>
    <w:rsid w:val="00DF4EEC"/>
    <w:rsid w:val="00DF5278"/>
    <w:rsid w:val="00DF5DDD"/>
    <w:rsid w:val="00DF6371"/>
    <w:rsid w:val="00DF7802"/>
    <w:rsid w:val="00DF7C43"/>
    <w:rsid w:val="00DF7D22"/>
    <w:rsid w:val="00E00EDC"/>
    <w:rsid w:val="00E022BF"/>
    <w:rsid w:val="00E02DDA"/>
    <w:rsid w:val="00E04153"/>
    <w:rsid w:val="00E049FC"/>
    <w:rsid w:val="00E052E8"/>
    <w:rsid w:val="00E0653F"/>
    <w:rsid w:val="00E07CDB"/>
    <w:rsid w:val="00E1048B"/>
    <w:rsid w:val="00E11665"/>
    <w:rsid w:val="00E11A35"/>
    <w:rsid w:val="00E123A2"/>
    <w:rsid w:val="00E1279C"/>
    <w:rsid w:val="00E12807"/>
    <w:rsid w:val="00E13495"/>
    <w:rsid w:val="00E13854"/>
    <w:rsid w:val="00E13C28"/>
    <w:rsid w:val="00E1407B"/>
    <w:rsid w:val="00E14E2D"/>
    <w:rsid w:val="00E168CD"/>
    <w:rsid w:val="00E16E55"/>
    <w:rsid w:val="00E171E9"/>
    <w:rsid w:val="00E1728D"/>
    <w:rsid w:val="00E20625"/>
    <w:rsid w:val="00E20A31"/>
    <w:rsid w:val="00E20E46"/>
    <w:rsid w:val="00E21A36"/>
    <w:rsid w:val="00E21D23"/>
    <w:rsid w:val="00E2223C"/>
    <w:rsid w:val="00E22BFE"/>
    <w:rsid w:val="00E2494C"/>
    <w:rsid w:val="00E24A4F"/>
    <w:rsid w:val="00E24A94"/>
    <w:rsid w:val="00E24BAD"/>
    <w:rsid w:val="00E24D7C"/>
    <w:rsid w:val="00E2540D"/>
    <w:rsid w:val="00E255CF"/>
    <w:rsid w:val="00E26735"/>
    <w:rsid w:val="00E26FF3"/>
    <w:rsid w:val="00E27AFD"/>
    <w:rsid w:val="00E27E97"/>
    <w:rsid w:val="00E3021C"/>
    <w:rsid w:val="00E31DAD"/>
    <w:rsid w:val="00E34760"/>
    <w:rsid w:val="00E34E99"/>
    <w:rsid w:val="00E35AC2"/>
    <w:rsid w:val="00E35FE5"/>
    <w:rsid w:val="00E36507"/>
    <w:rsid w:val="00E3727B"/>
    <w:rsid w:val="00E3746C"/>
    <w:rsid w:val="00E37D02"/>
    <w:rsid w:val="00E4043B"/>
    <w:rsid w:val="00E41052"/>
    <w:rsid w:val="00E418C9"/>
    <w:rsid w:val="00E42127"/>
    <w:rsid w:val="00E42596"/>
    <w:rsid w:val="00E43D9A"/>
    <w:rsid w:val="00E440BD"/>
    <w:rsid w:val="00E446CE"/>
    <w:rsid w:val="00E44973"/>
    <w:rsid w:val="00E44D74"/>
    <w:rsid w:val="00E44ED9"/>
    <w:rsid w:val="00E45F0C"/>
    <w:rsid w:val="00E47A10"/>
    <w:rsid w:val="00E50270"/>
    <w:rsid w:val="00E50F01"/>
    <w:rsid w:val="00E5101B"/>
    <w:rsid w:val="00E52E23"/>
    <w:rsid w:val="00E532EC"/>
    <w:rsid w:val="00E536C8"/>
    <w:rsid w:val="00E53E4B"/>
    <w:rsid w:val="00E5405C"/>
    <w:rsid w:val="00E54082"/>
    <w:rsid w:val="00E54F88"/>
    <w:rsid w:val="00E558BB"/>
    <w:rsid w:val="00E558BF"/>
    <w:rsid w:val="00E55BBE"/>
    <w:rsid w:val="00E56244"/>
    <w:rsid w:val="00E61670"/>
    <w:rsid w:val="00E621A6"/>
    <w:rsid w:val="00E62FC7"/>
    <w:rsid w:val="00E64CB8"/>
    <w:rsid w:val="00E65815"/>
    <w:rsid w:val="00E658AE"/>
    <w:rsid w:val="00E666B4"/>
    <w:rsid w:val="00E67B61"/>
    <w:rsid w:val="00E70310"/>
    <w:rsid w:val="00E70714"/>
    <w:rsid w:val="00E70AC0"/>
    <w:rsid w:val="00E70F49"/>
    <w:rsid w:val="00E71AEA"/>
    <w:rsid w:val="00E71C9F"/>
    <w:rsid w:val="00E721D9"/>
    <w:rsid w:val="00E728AB"/>
    <w:rsid w:val="00E7336A"/>
    <w:rsid w:val="00E734E2"/>
    <w:rsid w:val="00E76969"/>
    <w:rsid w:val="00E7738E"/>
    <w:rsid w:val="00E77718"/>
    <w:rsid w:val="00E801F3"/>
    <w:rsid w:val="00E8165E"/>
    <w:rsid w:val="00E8196C"/>
    <w:rsid w:val="00E82714"/>
    <w:rsid w:val="00E8338F"/>
    <w:rsid w:val="00E8394C"/>
    <w:rsid w:val="00E84704"/>
    <w:rsid w:val="00E848F0"/>
    <w:rsid w:val="00E85BAC"/>
    <w:rsid w:val="00E8637F"/>
    <w:rsid w:val="00E863C5"/>
    <w:rsid w:val="00E87366"/>
    <w:rsid w:val="00E914CD"/>
    <w:rsid w:val="00E93690"/>
    <w:rsid w:val="00E94011"/>
    <w:rsid w:val="00E94F84"/>
    <w:rsid w:val="00E96700"/>
    <w:rsid w:val="00E96C4E"/>
    <w:rsid w:val="00EA04D7"/>
    <w:rsid w:val="00EA2E91"/>
    <w:rsid w:val="00EA3254"/>
    <w:rsid w:val="00EA4BAD"/>
    <w:rsid w:val="00EA5539"/>
    <w:rsid w:val="00EA59EC"/>
    <w:rsid w:val="00EA5D07"/>
    <w:rsid w:val="00EA627A"/>
    <w:rsid w:val="00EA6533"/>
    <w:rsid w:val="00EA6845"/>
    <w:rsid w:val="00EB3798"/>
    <w:rsid w:val="00EB4B4E"/>
    <w:rsid w:val="00EB4C44"/>
    <w:rsid w:val="00EB4D6B"/>
    <w:rsid w:val="00EB4EDD"/>
    <w:rsid w:val="00EB5805"/>
    <w:rsid w:val="00EB7451"/>
    <w:rsid w:val="00EB7DFF"/>
    <w:rsid w:val="00EB7F2D"/>
    <w:rsid w:val="00EC198A"/>
    <w:rsid w:val="00EC337A"/>
    <w:rsid w:val="00EC3BA3"/>
    <w:rsid w:val="00EC4B69"/>
    <w:rsid w:val="00EC4FF4"/>
    <w:rsid w:val="00EC53E3"/>
    <w:rsid w:val="00EC676D"/>
    <w:rsid w:val="00EC7C03"/>
    <w:rsid w:val="00ED0C0C"/>
    <w:rsid w:val="00ED0E81"/>
    <w:rsid w:val="00ED3224"/>
    <w:rsid w:val="00ED3C71"/>
    <w:rsid w:val="00ED6B11"/>
    <w:rsid w:val="00ED6E0D"/>
    <w:rsid w:val="00ED7157"/>
    <w:rsid w:val="00ED7212"/>
    <w:rsid w:val="00ED7688"/>
    <w:rsid w:val="00EE1540"/>
    <w:rsid w:val="00EE1663"/>
    <w:rsid w:val="00EE1874"/>
    <w:rsid w:val="00EE324A"/>
    <w:rsid w:val="00EE3AAD"/>
    <w:rsid w:val="00EE3C31"/>
    <w:rsid w:val="00EE3ECE"/>
    <w:rsid w:val="00EE700D"/>
    <w:rsid w:val="00EF11D3"/>
    <w:rsid w:val="00EF2957"/>
    <w:rsid w:val="00EF2A42"/>
    <w:rsid w:val="00EF37DD"/>
    <w:rsid w:val="00EF4B0F"/>
    <w:rsid w:val="00EF4CFF"/>
    <w:rsid w:val="00EF4EAC"/>
    <w:rsid w:val="00EF53BB"/>
    <w:rsid w:val="00EF5ADA"/>
    <w:rsid w:val="00EF716E"/>
    <w:rsid w:val="00EF7617"/>
    <w:rsid w:val="00EF7B1B"/>
    <w:rsid w:val="00F004C2"/>
    <w:rsid w:val="00F026CA"/>
    <w:rsid w:val="00F0304C"/>
    <w:rsid w:val="00F03287"/>
    <w:rsid w:val="00F03534"/>
    <w:rsid w:val="00F03BB8"/>
    <w:rsid w:val="00F0432D"/>
    <w:rsid w:val="00F04D58"/>
    <w:rsid w:val="00F05A72"/>
    <w:rsid w:val="00F06778"/>
    <w:rsid w:val="00F076C7"/>
    <w:rsid w:val="00F07F21"/>
    <w:rsid w:val="00F1168A"/>
    <w:rsid w:val="00F11AB4"/>
    <w:rsid w:val="00F13003"/>
    <w:rsid w:val="00F13921"/>
    <w:rsid w:val="00F14044"/>
    <w:rsid w:val="00F14272"/>
    <w:rsid w:val="00F14C06"/>
    <w:rsid w:val="00F14DB5"/>
    <w:rsid w:val="00F1534A"/>
    <w:rsid w:val="00F15A51"/>
    <w:rsid w:val="00F15B6C"/>
    <w:rsid w:val="00F15ED4"/>
    <w:rsid w:val="00F175F9"/>
    <w:rsid w:val="00F202E9"/>
    <w:rsid w:val="00F228D0"/>
    <w:rsid w:val="00F2349D"/>
    <w:rsid w:val="00F23934"/>
    <w:rsid w:val="00F2516E"/>
    <w:rsid w:val="00F268A5"/>
    <w:rsid w:val="00F26B2F"/>
    <w:rsid w:val="00F27817"/>
    <w:rsid w:val="00F302BE"/>
    <w:rsid w:val="00F3096F"/>
    <w:rsid w:val="00F31BC6"/>
    <w:rsid w:val="00F32B1F"/>
    <w:rsid w:val="00F32DAC"/>
    <w:rsid w:val="00F341CC"/>
    <w:rsid w:val="00F34B60"/>
    <w:rsid w:val="00F3593F"/>
    <w:rsid w:val="00F3597D"/>
    <w:rsid w:val="00F3623C"/>
    <w:rsid w:val="00F41090"/>
    <w:rsid w:val="00F410B6"/>
    <w:rsid w:val="00F42ACF"/>
    <w:rsid w:val="00F42C9A"/>
    <w:rsid w:val="00F43276"/>
    <w:rsid w:val="00F43686"/>
    <w:rsid w:val="00F43687"/>
    <w:rsid w:val="00F4438A"/>
    <w:rsid w:val="00F448A3"/>
    <w:rsid w:val="00F454D3"/>
    <w:rsid w:val="00F45AFF"/>
    <w:rsid w:val="00F4713F"/>
    <w:rsid w:val="00F50B1C"/>
    <w:rsid w:val="00F51055"/>
    <w:rsid w:val="00F52BF7"/>
    <w:rsid w:val="00F536AA"/>
    <w:rsid w:val="00F541AC"/>
    <w:rsid w:val="00F5484C"/>
    <w:rsid w:val="00F54C1D"/>
    <w:rsid w:val="00F54C8A"/>
    <w:rsid w:val="00F5527C"/>
    <w:rsid w:val="00F55B51"/>
    <w:rsid w:val="00F57B07"/>
    <w:rsid w:val="00F60B72"/>
    <w:rsid w:val="00F60DF7"/>
    <w:rsid w:val="00F6123B"/>
    <w:rsid w:val="00F61BB8"/>
    <w:rsid w:val="00F6257F"/>
    <w:rsid w:val="00F62790"/>
    <w:rsid w:val="00F62A38"/>
    <w:rsid w:val="00F6316C"/>
    <w:rsid w:val="00F63749"/>
    <w:rsid w:val="00F6598F"/>
    <w:rsid w:val="00F66005"/>
    <w:rsid w:val="00F6651D"/>
    <w:rsid w:val="00F67563"/>
    <w:rsid w:val="00F67B37"/>
    <w:rsid w:val="00F67CAB"/>
    <w:rsid w:val="00F7067A"/>
    <w:rsid w:val="00F70813"/>
    <w:rsid w:val="00F71820"/>
    <w:rsid w:val="00F720FA"/>
    <w:rsid w:val="00F72B8F"/>
    <w:rsid w:val="00F74A07"/>
    <w:rsid w:val="00F74B6D"/>
    <w:rsid w:val="00F753B4"/>
    <w:rsid w:val="00F7547E"/>
    <w:rsid w:val="00F80F53"/>
    <w:rsid w:val="00F82114"/>
    <w:rsid w:val="00F8244B"/>
    <w:rsid w:val="00F831A3"/>
    <w:rsid w:val="00F84BE3"/>
    <w:rsid w:val="00F90DAA"/>
    <w:rsid w:val="00F90F44"/>
    <w:rsid w:val="00F910B5"/>
    <w:rsid w:val="00F93E98"/>
    <w:rsid w:val="00F94E8B"/>
    <w:rsid w:val="00F95EC2"/>
    <w:rsid w:val="00F96C5C"/>
    <w:rsid w:val="00F976D2"/>
    <w:rsid w:val="00F979F6"/>
    <w:rsid w:val="00FA14ED"/>
    <w:rsid w:val="00FA1548"/>
    <w:rsid w:val="00FA1A7A"/>
    <w:rsid w:val="00FA1B64"/>
    <w:rsid w:val="00FA1D8B"/>
    <w:rsid w:val="00FA2C6B"/>
    <w:rsid w:val="00FA33E8"/>
    <w:rsid w:val="00FA3D95"/>
    <w:rsid w:val="00FA4307"/>
    <w:rsid w:val="00FA60FB"/>
    <w:rsid w:val="00FA67E8"/>
    <w:rsid w:val="00FA7DCD"/>
    <w:rsid w:val="00FB06E3"/>
    <w:rsid w:val="00FB116C"/>
    <w:rsid w:val="00FB2B01"/>
    <w:rsid w:val="00FB3B1E"/>
    <w:rsid w:val="00FB4289"/>
    <w:rsid w:val="00FB48FC"/>
    <w:rsid w:val="00FB54AD"/>
    <w:rsid w:val="00FB7088"/>
    <w:rsid w:val="00FB7200"/>
    <w:rsid w:val="00FB7AC9"/>
    <w:rsid w:val="00FB7B5D"/>
    <w:rsid w:val="00FC26A6"/>
    <w:rsid w:val="00FC2A36"/>
    <w:rsid w:val="00FC5188"/>
    <w:rsid w:val="00FC53F9"/>
    <w:rsid w:val="00FC75F5"/>
    <w:rsid w:val="00FC7A44"/>
    <w:rsid w:val="00FC7EC3"/>
    <w:rsid w:val="00FD0303"/>
    <w:rsid w:val="00FD0FEE"/>
    <w:rsid w:val="00FD115A"/>
    <w:rsid w:val="00FD4272"/>
    <w:rsid w:val="00FD514E"/>
    <w:rsid w:val="00FD54D6"/>
    <w:rsid w:val="00FD5E6A"/>
    <w:rsid w:val="00FD60EE"/>
    <w:rsid w:val="00FD656C"/>
    <w:rsid w:val="00FD6F2E"/>
    <w:rsid w:val="00FD71E0"/>
    <w:rsid w:val="00FE093B"/>
    <w:rsid w:val="00FE0D45"/>
    <w:rsid w:val="00FE1DAF"/>
    <w:rsid w:val="00FE1E08"/>
    <w:rsid w:val="00FE35C0"/>
    <w:rsid w:val="00FE42C5"/>
    <w:rsid w:val="00FE46A4"/>
    <w:rsid w:val="00FE5A88"/>
    <w:rsid w:val="00FE66A0"/>
    <w:rsid w:val="00FE6D2E"/>
    <w:rsid w:val="00FE74CE"/>
    <w:rsid w:val="00FF22B9"/>
    <w:rsid w:val="00FF26CA"/>
    <w:rsid w:val="00FF2B57"/>
    <w:rsid w:val="00FF3285"/>
    <w:rsid w:val="00FF3726"/>
    <w:rsid w:val="00FF3BC2"/>
    <w:rsid w:val="00FF45CC"/>
    <w:rsid w:val="00FF750A"/>
    <w:rsid w:val="00FF775F"/>
    <w:rsid w:val="00FF7A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uiPriority="9" w:qFormat="1"/>
    <w:lsdException w:name="footer" w:uiPriority="99"/>
    <w:lsdException w:name="caption"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3852"/>
    <w:pPr>
      <w:widowControl w:val="0"/>
      <w:autoSpaceDE w:val="0"/>
      <w:autoSpaceDN w:val="0"/>
      <w:adjustRightInd w:val="0"/>
    </w:pPr>
    <w:rPr>
      <w:rFonts w:ascii="Arial" w:hAnsi="Arial" w:cs="Arial"/>
    </w:rPr>
  </w:style>
  <w:style w:type="paragraph" w:styleId="1">
    <w:name w:val="heading 1"/>
    <w:basedOn w:val="a"/>
    <w:link w:val="10"/>
    <w:uiPriority w:val="9"/>
    <w:qFormat/>
    <w:rsid w:val="00EA6845"/>
    <w:pPr>
      <w:widowControl/>
      <w:autoSpaceDE/>
      <w:autoSpaceDN/>
      <w:adjustRightInd/>
      <w:spacing w:before="100" w:beforeAutospacing="1" w:after="100" w:afterAutospacing="1"/>
      <w:outlineLvl w:val="0"/>
    </w:pPr>
    <w:rPr>
      <w:rFonts w:ascii="Times New Roman" w:eastAsia="Malgun Gothic" w:hAnsi="Times New Roman" w:cs="Times New Roman"/>
      <w:b/>
      <w:bCs/>
      <w:kern w:val="36"/>
      <w:sz w:val="48"/>
      <w:szCs w:val="48"/>
      <w:lang w:val="en-US" w:eastAsia="ko-KR"/>
    </w:rPr>
  </w:style>
  <w:style w:type="paragraph" w:styleId="2">
    <w:name w:val="heading 2"/>
    <w:basedOn w:val="a"/>
    <w:next w:val="a"/>
    <w:link w:val="20"/>
    <w:uiPriority w:val="9"/>
    <w:semiHidden/>
    <w:unhideWhenUsed/>
    <w:qFormat/>
    <w:rsid w:val="00EA6845"/>
    <w:pPr>
      <w:keepNext/>
      <w:spacing w:before="240" w:after="60"/>
      <w:outlineLvl w:val="1"/>
    </w:pPr>
    <w:rPr>
      <w:rFonts w:ascii="Calibri Light" w:eastAsia="Malgun Gothic" w:hAnsi="Calibri Light" w:cs="Times New Roman"/>
      <w:b/>
      <w:bCs/>
      <w:i/>
      <w:iCs/>
      <w:sz w:val="28"/>
      <w:szCs w:val="28"/>
      <w:lang w:eastAsia="ru-RU"/>
    </w:rPr>
  </w:style>
  <w:style w:type="paragraph" w:styleId="3">
    <w:name w:val="heading 3"/>
    <w:basedOn w:val="a"/>
    <w:link w:val="30"/>
    <w:uiPriority w:val="9"/>
    <w:qFormat/>
    <w:rsid w:val="00EC4FF4"/>
    <w:pPr>
      <w:widowControl/>
      <w:autoSpaceDE/>
      <w:autoSpaceDN/>
      <w:adjustRightInd/>
      <w:spacing w:before="100" w:beforeAutospacing="1" w:after="100" w:afterAutospacing="1"/>
      <w:outlineLvl w:val="2"/>
    </w:pPr>
    <w:rPr>
      <w:rFonts w:ascii="Times New Roman" w:hAnsi="Times New Roman" w:cs="Times New Roman"/>
      <w:b/>
      <w:bCs/>
      <w:sz w:val="27"/>
      <w:szCs w:val="27"/>
      <w:lang w:eastAsia="ru-RU"/>
    </w:rPr>
  </w:style>
  <w:style w:type="paragraph" w:styleId="4">
    <w:name w:val="heading 4"/>
    <w:basedOn w:val="a"/>
    <w:next w:val="a"/>
    <w:link w:val="40"/>
    <w:semiHidden/>
    <w:unhideWhenUsed/>
    <w:qFormat/>
    <w:rsid w:val="003B395B"/>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nhideWhenUsed/>
    <w:qFormat/>
    <w:rsid w:val="00E54082"/>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semiHidden/>
    <w:unhideWhenUsed/>
    <w:qFormat/>
    <w:rsid w:val="00766772"/>
    <w:pPr>
      <w:keepNext/>
      <w:keepLines/>
      <w:spacing w:before="200"/>
      <w:outlineLvl w:val="5"/>
    </w:pPr>
    <w:rPr>
      <w:rFonts w:asciiTheme="majorHAnsi" w:eastAsiaTheme="majorEastAsia" w:hAnsiTheme="majorHAnsi" w:cstheme="majorBidi"/>
      <w:i/>
      <w:iCs/>
      <w:color w:val="243F60" w:themeColor="accent1" w:themeShade="7F"/>
    </w:rPr>
  </w:style>
  <w:style w:type="paragraph" w:styleId="9">
    <w:name w:val="heading 9"/>
    <w:basedOn w:val="a"/>
    <w:next w:val="a"/>
    <w:link w:val="90"/>
    <w:uiPriority w:val="9"/>
    <w:semiHidden/>
    <w:unhideWhenUsed/>
    <w:qFormat/>
    <w:rsid w:val="00EC4FF4"/>
    <w:pPr>
      <w:keepNext/>
      <w:keepLines/>
      <w:widowControl/>
      <w:autoSpaceDE/>
      <w:autoSpaceDN/>
      <w:adjustRightInd/>
      <w:spacing w:before="200" w:line="276" w:lineRule="auto"/>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EC4FF4"/>
    <w:rPr>
      <w:b/>
      <w:bCs/>
      <w:sz w:val="27"/>
      <w:szCs w:val="27"/>
      <w:lang w:eastAsia="ru-RU"/>
    </w:rPr>
  </w:style>
  <w:style w:type="character" w:customStyle="1" w:styleId="90">
    <w:name w:val="Заголовок 9 Знак"/>
    <w:basedOn w:val="a0"/>
    <w:link w:val="9"/>
    <w:uiPriority w:val="9"/>
    <w:semiHidden/>
    <w:rsid w:val="00EC4FF4"/>
    <w:rPr>
      <w:rFonts w:asciiTheme="majorHAnsi" w:eastAsiaTheme="majorEastAsia" w:hAnsiTheme="majorHAnsi" w:cstheme="majorBidi"/>
      <w:i/>
      <w:iCs/>
      <w:color w:val="404040" w:themeColor="text1" w:themeTint="BF"/>
    </w:rPr>
  </w:style>
  <w:style w:type="paragraph" w:styleId="a3">
    <w:name w:val="header"/>
    <w:basedOn w:val="a"/>
    <w:link w:val="a4"/>
    <w:rsid w:val="003C074E"/>
    <w:pPr>
      <w:tabs>
        <w:tab w:val="center" w:pos="4677"/>
        <w:tab w:val="right" w:pos="9355"/>
      </w:tabs>
    </w:pPr>
  </w:style>
  <w:style w:type="character" w:customStyle="1" w:styleId="a4">
    <w:name w:val="Верхний колонтитул Знак"/>
    <w:basedOn w:val="a0"/>
    <w:link w:val="a3"/>
    <w:rsid w:val="00EC4FF4"/>
    <w:rPr>
      <w:rFonts w:ascii="Arial" w:hAnsi="Arial" w:cs="Arial"/>
    </w:rPr>
  </w:style>
  <w:style w:type="paragraph" w:styleId="a5">
    <w:name w:val="footer"/>
    <w:basedOn w:val="a"/>
    <w:link w:val="a6"/>
    <w:uiPriority w:val="99"/>
    <w:rsid w:val="003C074E"/>
    <w:pPr>
      <w:tabs>
        <w:tab w:val="center" w:pos="4677"/>
        <w:tab w:val="right" w:pos="9355"/>
      </w:tabs>
    </w:pPr>
  </w:style>
  <w:style w:type="character" w:customStyle="1" w:styleId="a6">
    <w:name w:val="Нижний колонтитул Знак"/>
    <w:basedOn w:val="a0"/>
    <w:link w:val="a5"/>
    <w:uiPriority w:val="99"/>
    <w:rsid w:val="00EC4FF4"/>
    <w:rPr>
      <w:rFonts w:ascii="Arial" w:hAnsi="Arial" w:cs="Arial"/>
    </w:rPr>
  </w:style>
  <w:style w:type="character" w:styleId="a7">
    <w:name w:val="page number"/>
    <w:basedOn w:val="a0"/>
    <w:rsid w:val="003C074E"/>
  </w:style>
  <w:style w:type="table" w:styleId="a8">
    <w:name w:val="Table Grid"/>
    <w:basedOn w:val="a1"/>
    <w:uiPriority w:val="39"/>
    <w:rsid w:val="00F13921"/>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basedOn w:val="a0"/>
    <w:uiPriority w:val="99"/>
    <w:rsid w:val="00217AE1"/>
    <w:rPr>
      <w:rFonts w:ascii="Times New Roman" w:hAnsi="Times New Roman" w:cs="Times New Roman" w:hint="default"/>
      <w:color w:val="333399"/>
      <w:u w:val="single"/>
    </w:rPr>
  </w:style>
  <w:style w:type="character" w:customStyle="1" w:styleId="s0">
    <w:name w:val="s0"/>
    <w:basedOn w:val="a0"/>
    <w:rsid w:val="00217AE1"/>
    <w:rPr>
      <w:rFonts w:ascii="Times New Roman" w:hAnsi="Times New Roman" w:cs="Times New Roman" w:hint="default"/>
      <w:b w:val="0"/>
      <w:bCs w:val="0"/>
      <w:i w:val="0"/>
      <w:iCs w:val="0"/>
      <w:strike w:val="0"/>
      <w:dstrike w:val="0"/>
      <w:color w:val="000000"/>
      <w:sz w:val="22"/>
      <w:szCs w:val="22"/>
      <w:u w:val="none"/>
      <w:effect w:val="none"/>
    </w:rPr>
  </w:style>
  <w:style w:type="paragraph" w:customStyle="1" w:styleId="aa">
    <w:name w:val="Знак Знак Знак"/>
    <w:basedOn w:val="a"/>
    <w:autoRedefine/>
    <w:rsid w:val="00A92DB0"/>
    <w:pPr>
      <w:widowControl/>
      <w:autoSpaceDE/>
      <w:autoSpaceDN/>
      <w:adjustRightInd/>
      <w:spacing w:after="160" w:line="240" w:lineRule="exact"/>
    </w:pPr>
    <w:rPr>
      <w:rFonts w:ascii="Times New Roman" w:eastAsia="SimSun" w:hAnsi="Times New Roman" w:cs="Times New Roman"/>
      <w:b/>
      <w:sz w:val="28"/>
      <w:szCs w:val="24"/>
      <w:lang w:val="en-US"/>
    </w:rPr>
  </w:style>
  <w:style w:type="paragraph" w:customStyle="1" w:styleId="11">
    <w:name w:val="1 Знак Знак Знак Знак Знак Знак Знак"/>
    <w:basedOn w:val="a"/>
    <w:autoRedefine/>
    <w:rsid w:val="001E3274"/>
    <w:pPr>
      <w:widowControl/>
      <w:autoSpaceDE/>
      <w:autoSpaceDN/>
      <w:adjustRightInd/>
      <w:spacing w:after="160" w:line="240" w:lineRule="exact"/>
    </w:pPr>
    <w:rPr>
      <w:rFonts w:ascii="Times New Roman" w:eastAsia="SimSun" w:hAnsi="Times New Roman" w:cs="Times New Roman"/>
      <w:b/>
      <w:sz w:val="28"/>
      <w:szCs w:val="24"/>
      <w:lang w:val="en-US"/>
    </w:rPr>
  </w:style>
  <w:style w:type="character" w:styleId="ab">
    <w:name w:val="line number"/>
    <w:basedOn w:val="a0"/>
    <w:rsid w:val="00AE6AE6"/>
  </w:style>
  <w:style w:type="paragraph" w:customStyle="1" w:styleId="Style14">
    <w:name w:val="Style14"/>
    <w:basedOn w:val="a"/>
    <w:uiPriority w:val="99"/>
    <w:rsid w:val="00011188"/>
    <w:rPr>
      <w:rFonts w:ascii="Arial Unicode MS" w:hAnsi="Calibri" w:cs="Arial Unicode MS"/>
      <w:sz w:val="24"/>
      <w:szCs w:val="24"/>
    </w:rPr>
  </w:style>
  <w:style w:type="character" w:customStyle="1" w:styleId="FontStyle51">
    <w:name w:val="Font Style51"/>
    <w:basedOn w:val="a0"/>
    <w:uiPriority w:val="99"/>
    <w:rsid w:val="00011188"/>
    <w:rPr>
      <w:rFonts w:ascii="Arial Unicode MS" w:eastAsia="Times New Roman" w:cs="Arial Unicode MS"/>
      <w:b/>
      <w:bCs/>
      <w:color w:val="000000"/>
      <w:sz w:val="28"/>
      <w:szCs w:val="28"/>
    </w:rPr>
  </w:style>
  <w:style w:type="paragraph" w:customStyle="1" w:styleId="Style21">
    <w:name w:val="Style21"/>
    <w:basedOn w:val="a"/>
    <w:uiPriority w:val="99"/>
    <w:rsid w:val="00976F58"/>
    <w:rPr>
      <w:rFonts w:ascii="Arial Unicode MS" w:hAnsi="Calibri" w:cs="Arial Unicode MS"/>
      <w:sz w:val="24"/>
      <w:szCs w:val="24"/>
    </w:rPr>
  </w:style>
  <w:style w:type="character" w:customStyle="1" w:styleId="FontStyle55">
    <w:name w:val="Font Style55"/>
    <w:basedOn w:val="a0"/>
    <w:uiPriority w:val="99"/>
    <w:rsid w:val="00976F58"/>
    <w:rPr>
      <w:rFonts w:ascii="Arial Unicode MS" w:eastAsia="Times New Roman" w:cs="Arial Unicode MS"/>
      <w:color w:val="000000"/>
      <w:sz w:val="16"/>
      <w:szCs w:val="16"/>
    </w:rPr>
  </w:style>
  <w:style w:type="character" w:customStyle="1" w:styleId="FontStyle38">
    <w:name w:val="Font Style38"/>
    <w:basedOn w:val="a0"/>
    <w:rsid w:val="00090638"/>
    <w:rPr>
      <w:rFonts w:ascii="Arial Unicode MS" w:eastAsia="Times New Roman" w:cs="Arial Unicode MS"/>
      <w:b/>
      <w:bCs/>
      <w:color w:val="000000"/>
      <w:sz w:val="32"/>
      <w:szCs w:val="32"/>
    </w:rPr>
  </w:style>
  <w:style w:type="paragraph" w:customStyle="1" w:styleId="12">
    <w:name w:val="Знак Знак Знак1"/>
    <w:basedOn w:val="a"/>
    <w:autoRedefine/>
    <w:rsid w:val="00090638"/>
    <w:pPr>
      <w:widowControl/>
      <w:autoSpaceDE/>
      <w:autoSpaceDN/>
      <w:adjustRightInd/>
      <w:spacing w:after="160" w:line="240" w:lineRule="exact"/>
    </w:pPr>
    <w:rPr>
      <w:rFonts w:ascii="Times New Roman" w:eastAsia="SimSun" w:hAnsi="Times New Roman" w:cs="Times New Roman"/>
      <w:b/>
      <w:bCs/>
      <w:sz w:val="28"/>
      <w:szCs w:val="28"/>
      <w:lang w:val="en-US"/>
    </w:rPr>
  </w:style>
  <w:style w:type="character" w:customStyle="1" w:styleId="31">
    <w:name w:val="Заголовок №3_"/>
    <w:link w:val="32"/>
    <w:rsid w:val="00097714"/>
    <w:rPr>
      <w:sz w:val="18"/>
      <w:szCs w:val="18"/>
      <w:lang w:bidi="ar-SA"/>
    </w:rPr>
  </w:style>
  <w:style w:type="paragraph" w:customStyle="1" w:styleId="32">
    <w:name w:val="Заголовок №3"/>
    <w:basedOn w:val="a"/>
    <w:link w:val="31"/>
    <w:rsid w:val="00097714"/>
    <w:pPr>
      <w:widowControl/>
      <w:shd w:val="clear" w:color="auto" w:fill="FFFFFF"/>
      <w:autoSpaceDE/>
      <w:autoSpaceDN/>
      <w:adjustRightInd/>
      <w:spacing w:after="180" w:line="0" w:lineRule="atLeast"/>
      <w:outlineLvl w:val="2"/>
    </w:pPr>
    <w:rPr>
      <w:rFonts w:ascii="Times New Roman" w:hAnsi="Times New Roman" w:cs="Times New Roman"/>
      <w:sz w:val="18"/>
      <w:szCs w:val="18"/>
    </w:rPr>
  </w:style>
  <w:style w:type="character" w:customStyle="1" w:styleId="13">
    <w:name w:val="Основной текст Знак1"/>
    <w:basedOn w:val="a0"/>
    <w:link w:val="ac"/>
    <w:uiPriority w:val="99"/>
    <w:locked/>
    <w:rsid w:val="00E82714"/>
    <w:rPr>
      <w:rFonts w:ascii="Arial" w:hAnsi="Arial" w:cs="Arial"/>
      <w:sz w:val="23"/>
      <w:szCs w:val="23"/>
      <w:shd w:val="clear" w:color="auto" w:fill="FFFFFF"/>
    </w:rPr>
  </w:style>
  <w:style w:type="paragraph" w:styleId="ac">
    <w:name w:val="Body Text"/>
    <w:basedOn w:val="a"/>
    <w:link w:val="13"/>
    <w:uiPriority w:val="99"/>
    <w:rsid w:val="00E82714"/>
    <w:pPr>
      <w:widowControl/>
      <w:shd w:val="clear" w:color="auto" w:fill="FFFFFF"/>
      <w:autoSpaceDE/>
      <w:autoSpaceDN/>
      <w:adjustRightInd/>
      <w:spacing w:after="300" w:line="240" w:lineRule="atLeast"/>
      <w:ind w:hanging="560"/>
      <w:jc w:val="both"/>
    </w:pPr>
    <w:rPr>
      <w:sz w:val="23"/>
      <w:szCs w:val="23"/>
    </w:rPr>
  </w:style>
  <w:style w:type="character" w:customStyle="1" w:styleId="Arial4">
    <w:name w:val="Колонтитул + Arial4"/>
    <w:aliases w:val="11,5 pt11,Полужирный6"/>
    <w:basedOn w:val="a0"/>
    <w:uiPriority w:val="99"/>
    <w:rsid w:val="00E82714"/>
    <w:rPr>
      <w:rFonts w:ascii="Arial" w:hAnsi="Arial" w:cs="Arial"/>
      <w:b/>
      <w:bCs/>
      <w:spacing w:val="0"/>
      <w:sz w:val="23"/>
      <w:szCs w:val="23"/>
    </w:rPr>
  </w:style>
  <w:style w:type="character" w:customStyle="1" w:styleId="ad">
    <w:name w:val="Основной текст Знак"/>
    <w:basedOn w:val="a0"/>
    <w:rsid w:val="00E82714"/>
    <w:rPr>
      <w:rFonts w:ascii="Arial" w:hAnsi="Arial" w:cs="Arial"/>
    </w:rPr>
  </w:style>
  <w:style w:type="character" w:customStyle="1" w:styleId="120">
    <w:name w:val="Основной текст (12)_"/>
    <w:basedOn w:val="a0"/>
    <w:link w:val="121"/>
    <w:uiPriority w:val="99"/>
    <w:locked/>
    <w:rsid w:val="006C50FA"/>
    <w:rPr>
      <w:rFonts w:ascii="Arial" w:hAnsi="Arial" w:cs="Arial"/>
      <w:i/>
      <w:iCs/>
      <w:sz w:val="23"/>
      <w:szCs w:val="23"/>
      <w:shd w:val="clear" w:color="auto" w:fill="FFFFFF"/>
    </w:rPr>
  </w:style>
  <w:style w:type="paragraph" w:customStyle="1" w:styleId="121">
    <w:name w:val="Основной текст (12)"/>
    <w:basedOn w:val="a"/>
    <w:link w:val="120"/>
    <w:uiPriority w:val="99"/>
    <w:rsid w:val="006C50FA"/>
    <w:pPr>
      <w:widowControl/>
      <w:shd w:val="clear" w:color="auto" w:fill="FFFFFF"/>
      <w:autoSpaceDE/>
      <w:autoSpaceDN/>
      <w:adjustRightInd/>
      <w:spacing w:before="60" w:after="60" w:line="278" w:lineRule="exact"/>
      <w:ind w:hanging="480"/>
      <w:jc w:val="both"/>
    </w:pPr>
    <w:rPr>
      <w:i/>
      <w:iCs/>
      <w:sz w:val="23"/>
      <w:szCs w:val="23"/>
    </w:rPr>
  </w:style>
  <w:style w:type="character" w:customStyle="1" w:styleId="122">
    <w:name w:val="Основной текст (12) + Не курсив"/>
    <w:basedOn w:val="120"/>
    <w:uiPriority w:val="99"/>
    <w:rsid w:val="006C50FA"/>
    <w:rPr>
      <w:rFonts w:ascii="Arial" w:hAnsi="Arial" w:cs="Arial"/>
      <w:i w:val="0"/>
      <w:iCs w:val="0"/>
      <w:sz w:val="23"/>
      <w:szCs w:val="23"/>
      <w:shd w:val="clear" w:color="auto" w:fill="FFFFFF"/>
    </w:rPr>
  </w:style>
  <w:style w:type="character" w:customStyle="1" w:styleId="8">
    <w:name w:val="Основной текст (8)_"/>
    <w:basedOn w:val="a0"/>
    <w:link w:val="80"/>
    <w:locked/>
    <w:rsid w:val="006C50FA"/>
    <w:rPr>
      <w:rFonts w:ascii="Arial" w:hAnsi="Arial" w:cs="Arial"/>
      <w:i/>
      <w:iCs/>
      <w:sz w:val="19"/>
      <w:szCs w:val="19"/>
      <w:shd w:val="clear" w:color="auto" w:fill="FFFFFF"/>
      <w:lang w:val="en-US" w:eastAsia="en-US"/>
    </w:rPr>
  </w:style>
  <w:style w:type="paragraph" w:customStyle="1" w:styleId="80">
    <w:name w:val="Основной текст (8)"/>
    <w:basedOn w:val="a"/>
    <w:link w:val="8"/>
    <w:rsid w:val="006C50FA"/>
    <w:pPr>
      <w:widowControl/>
      <w:shd w:val="clear" w:color="auto" w:fill="FFFFFF"/>
      <w:autoSpaceDE/>
      <w:autoSpaceDN/>
      <w:adjustRightInd/>
      <w:spacing w:before="180" w:after="300" w:line="240" w:lineRule="atLeast"/>
      <w:ind w:hanging="340"/>
      <w:jc w:val="both"/>
    </w:pPr>
    <w:rPr>
      <w:i/>
      <w:iCs/>
      <w:sz w:val="19"/>
      <w:szCs w:val="19"/>
      <w:lang w:val="en-US"/>
    </w:rPr>
  </w:style>
  <w:style w:type="character" w:customStyle="1" w:styleId="82">
    <w:name w:val="Основной текст (8) + Не курсив2"/>
    <w:basedOn w:val="8"/>
    <w:uiPriority w:val="99"/>
    <w:rsid w:val="00D60975"/>
    <w:rPr>
      <w:rFonts w:ascii="Arial" w:hAnsi="Arial" w:cs="Arial"/>
      <w:i w:val="0"/>
      <w:iCs w:val="0"/>
      <w:spacing w:val="0"/>
      <w:sz w:val="19"/>
      <w:szCs w:val="19"/>
      <w:shd w:val="clear" w:color="auto" w:fill="FFFFFF"/>
      <w:lang w:val="en-US" w:eastAsia="en-US"/>
    </w:rPr>
  </w:style>
  <w:style w:type="paragraph" w:styleId="ae">
    <w:name w:val="List Paragraph"/>
    <w:basedOn w:val="a"/>
    <w:uiPriority w:val="1"/>
    <w:qFormat/>
    <w:rsid w:val="008D527B"/>
    <w:pPr>
      <w:ind w:left="720"/>
      <w:contextualSpacing/>
    </w:pPr>
  </w:style>
  <w:style w:type="paragraph" w:styleId="af">
    <w:name w:val="Balloon Text"/>
    <w:basedOn w:val="a"/>
    <w:link w:val="af0"/>
    <w:uiPriority w:val="99"/>
    <w:rsid w:val="002B3A70"/>
    <w:rPr>
      <w:rFonts w:ascii="Tahoma" w:hAnsi="Tahoma" w:cs="Tahoma"/>
      <w:sz w:val="16"/>
      <w:szCs w:val="16"/>
    </w:rPr>
  </w:style>
  <w:style w:type="character" w:customStyle="1" w:styleId="af0">
    <w:name w:val="Текст выноски Знак"/>
    <w:basedOn w:val="a0"/>
    <w:link w:val="af"/>
    <w:uiPriority w:val="99"/>
    <w:rsid w:val="002B3A70"/>
    <w:rPr>
      <w:rFonts w:ascii="Tahoma" w:hAnsi="Tahoma" w:cs="Tahoma"/>
      <w:sz w:val="16"/>
      <w:szCs w:val="16"/>
    </w:rPr>
  </w:style>
  <w:style w:type="character" w:styleId="af1">
    <w:name w:val="Placeholder Text"/>
    <w:basedOn w:val="a0"/>
    <w:uiPriority w:val="99"/>
    <w:semiHidden/>
    <w:rsid w:val="00813D32"/>
    <w:rPr>
      <w:color w:val="808080"/>
    </w:rPr>
  </w:style>
  <w:style w:type="character" w:customStyle="1" w:styleId="21">
    <w:name w:val="Основной текст (2)_"/>
    <w:basedOn w:val="a0"/>
    <w:link w:val="22"/>
    <w:rsid w:val="00F753B4"/>
    <w:rPr>
      <w:rFonts w:ascii="Arial" w:eastAsia="Arial" w:hAnsi="Arial" w:cs="Arial"/>
      <w:sz w:val="19"/>
      <w:szCs w:val="19"/>
      <w:shd w:val="clear" w:color="auto" w:fill="FFFFFF"/>
    </w:rPr>
  </w:style>
  <w:style w:type="paragraph" w:customStyle="1" w:styleId="22">
    <w:name w:val="Основной текст (2)"/>
    <w:basedOn w:val="a"/>
    <w:link w:val="21"/>
    <w:rsid w:val="00F753B4"/>
    <w:pPr>
      <w:shd w:val="clear" w:color="auto" w:fill="FFFFFF"/>
      <w:autoSpaceDE/>
      <w:autoSpaceDN/>
      <w:adjustRightInd/>
      <w:spacing w:before="360" w:after="180" w:line="235" w:lineRule="exact"/>
      <w:jc w:val="both"/>
    </w:pPr>
    <w:rPr>
      <w:rFonts w:eastAsia="Arial"/>
      <w:sz w:val="19"/>
      <w:szCs w:val="19"/>
    </w:rPr>
  </w:style>
  <w:style w:type="character" w:customStyle="1" w:styleId="7">
    <w:name w:val="Основной текст (7)_"/>
    <w:basedOn w:val="a0"/>
    <w:link w:val="70"/>
    <w:rsid w:val="00F753B4"/>
    <w:rPr>
      <w:rFonts w:ascii="Arial" w:eastAsia="Arial" w:hAnsi="Arial" w:cs="Arial"/>
      <w:sz w:val="17"/>
      <w:szCs w:val="17"/>
      <w:shd w:val="clear" w:color="auto" w:fill="FFFFFF"/>
    </w:rPr>
  </w:style>
  <w:style w:type="paragraph" w:customStyle="1" w:styleId="70">
    <w:name w:val="Основной текст (7)"/>
    <w:basedOn w:val="a"/>
    <w:link w:val="7"/>
    <w:rsid w:val="00F753B4"/>
    <w:pPr>
      <w:shd w:val="clear" w:color="auto" w:fill="FFFFFF"/>
      <w:autoSpaceDE/>
      <w:autoSpaceDN/>
      <w:adjustRightInd/>
      <w:spacing w:before="180" w:line="0" w:lineRule="atLeast"/>
    </w:pPr>
    <w:rPr>
      <w:rFonts w:eastAsia="Arial"/>
      <w:sz w:val="17"/>
      <w:szCs w:val="17"/>
    </w:rPr>
  </w:style>
  <w:style w:type="character" w:customStyle="1" w:styleId="23">
    <w:name w:val="Основной текст (2) + Полужирный"/>
    <w:basedOn w:val="21"/>
    <w:rsid w:val="00F753B4"/>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2pt">
    <w:name w:val="Основной текст (7) + Интервал 2 pt"/>
    <w:basedOn w:val="7"/>
    <w:rsid w:val="00F753B4"/>
    <w:rPr>
      <w:rFonts w:ascii="Arial" w:eastAsia="Arial" w:hAnsi="Arial" w:cs="Arial"/>
      <w:color w:val="000000"/>
      <w:spacing w:val="50"/>
      <w:w w:val="100"/>
      <w:position w:val="0"/>
      <w:sz w:val="17"/>
      <w:szCs w:val="17"/>
      <w:shd w:val="clear" w:color="auto" w:fill="FFFFFF"/>
      <w:lang w:val="ru-RU" w:eastAsia="ru-RU" w:bidi="ru-RU"/>
    </w:rPr>
  </w:style>
  <w:style w:type="character" w:customStyle="1" w:styleId="91">
    <w:name w:val="Основной текст (9)_"/>
    <w:basedOn w:val="a0"/>
    <w:link w:val="92"/>
    <w:rsid w:val="00F753B4"/>
    <w:rPr>
      <w:rFonts w:ascii="Arial" w:eastAsia="Arial" w:hAnsi="Arial" w:cs="Arial"/>
      <w:b/>
      <w:bCs/>
      <w:i/>
      <w:iCs/>
      <w:sz w:val="17"/>
      <w:szCs w:val="17"/>
      <w:shd w:val="clear" w:color="auto" w:fill="FFFFFF"/>
    </w:rPr>
  </w:style>
  <w:style w:type="paragraph" w:customStyle="1" w:styleId="92">
    <w:name w:val="Основной текст (9)"/>
    <w:basedOn w:val="a"/>
    <w:link w:val="91"/>
    <w:rsid w:val="00F753B4"/>
    <w:pPr>
      <w:shd w:val="clear" w:color="auto" w:fill="FFFFFF"/>
      <w:autoSpaceDE/>
      <w:autoSpaceDN/>
      <w:adjustRightInd/>
      <w:spacing w:line="211" w:lineRule="exact"/>
      <w:ind w:firstLine="540"/>
      <w:jc w:val="both"/>
    </w:pPr>
    <w:rPr>
      <w:rFonts w:eastAsia="Arial"/>
      <w:b/>
      <w:bCs/>
      <w:i/>
      <w:iCs/>
      <w:sz w:val="17"/>
      <w:szCs w:val="17"/>
    </w:rPr>
  </w:style>
  <w:style w:type="character" w:customStyle="1" w:styleId="94pt">
    <w:name w:val="Основной текст (9) + 4 pt;Не полужирный;Не курсив"/>
    <w:basedOn w:val="91"/>
    <w:rsid w:val="00F753B4"/>
    <w:rPr>
      <w:rFonts w:ascii="Arial" w:eastAsia="Arial" w:hAnsi="Arial" w:cs="Arial"/>
      <w:b/>
      <w:bCs/>
      <w:i/>
      <w:iCs/>
      <w:color w:val="000000"/>
      <w:spacing w:val="0"/>
      <w:w w:val="100"/>
      <w:position w:val="0"/>
      <w:sz w:val="8"/>
      <w:szCs w:val="8"/>
      <w:shd w:val="clear" w:color="auto" w:fill="FFFFFF"/>
      <w:lang w:val="ru-RU" w:eastAsia="ru-RU" w:bidi="ru-RU"/>
    </w:rPr>
  </w:style>
  <w:style w:type="character" w:customStyle="1" w:styleId="41">
    <w:name w:val="Заголовок №4_"/>
    <w:basedOn w:val="a0"/>
    <w:link w:val="42"/>
    <w:rsid w:val="00CF7C92"/>
    <w:rPr>
      <w:rFonts w:ascii="Arial" w:eastAsia="Arial" w:hAnsi="Arial" w:cs="Arial"/>
      <w:b/>
      <w:bCs/>
      <w:sz w:val="19"/>
      <w:szCs w:val="19"/>
      <w:shd w:val="clear" w:color="auto" w:fill="FFFFFF"/>
    </w:rPr>
  </w:style>
  <w:style w:type="paragraph" w:customStyle="1" w:styleId="42">
    <w:name w:val="Заголовок №4"/>
    <w:basedOn w:val="a"/>
    <w:link w:val="41"/>
    <w:rsid w:val="00CF7C92"/>
    <w:pPr>
      <w:shd w:val="clear" w:color="auto" w:fill="FFFFFF"/>
      <w:autoSpaceDE/>
      <w:autoSpaceDN/>
      <w:adjustRightInd/>
      <w:spacing w:before="540" w:after="300" w:line="0" w:lineRule="atLeast"/>
      <w:jc w:val="right"/>
      <w:outlineLvl w:val="3"/>
    </w:pPr>
    <w:rPr>
      <w:rFonts w:eastAsia="Arial"/>
      <w:b/>
      <w:bCs/>
      <w:sz w:val="19"/>
      <w:szCs w:val="19"/>
    </w:rPr>
  </w:style>
  <w:style w:type="character" w:customStyle="1" w:styleId="af2">
    <w:name w:val="Подпись к картинке_"/>
    <w:basedOn w:val="a0"/>
    <w:link w:val="af3"/>
    <w:rsid w:val="00CF7C92"/>
    <w:rPr>
      <w:rFonts w:ascii="Arial" w:eastAsia="Arial" w:hAnsi="Arial" w:cs="Arial"/>
      <w:sz w:val="17"/>
      <w:szCs w:val="17"/>
      <w:shd w:val="clear" w:color="auto" w:fill="FFFFFF"/>
    </w:rPr>
  </w:style>
  <w:style w:type="paragraph" w:customStyle="1" w:styleId="af3">
    <w:name w:val="Подпись к картинке"/>
    <w:basedOn w:val="a"/>
    <w:link w:val="af2"/>
    <w:rsid w:val="00CF7C92"/>
    <w:pPr>
      <w:shd w:val="clear" w:color="auto" w:fill="FFFFFF"/>
      <w:autoSpaceDE/>
      <w:autoSpaceDN/>
      <w:adjustRightInd/>
      <w:spacing w:line="571" w:lineRule="exact"/>
    </w:pPr>
    <w:rPr>
      <w:rFonts w:eastAsia="Arial"/>
      <w:sz w:val="17"/>
      <w:szCs w:val="17"/>
    </w:rPr>
  </w:style>
  <w:style w:type="character" w:customStyle="1" w:styleId="af4">
    <w:name w:val="Подпись к таблице_"/>
    <w:basedOn w:val="a0"/>
    <w:link w:val="af5"/>
    <w:rsid w:val="00BB4468"/>
    <w:rPr>
      <w:rFonts w:ascii="Arial" w:eastAsia="Arial" w:hAnsi="Arial" w:cs="Arial"/>
      <w:sz w:val="17"/>
      <w:szCs w:val="17"/>
      <w:shd w:val="clear" w:color="auto" w:fill="FFFFFF"/>
    </w:rPr>
  </w:style>
  <w:style w:type="paragraph" w:customStyle="1" w:styleId="af5">
    <w:name w:val="Подпись к таблице"/>
    <w:basedOn w:val="a"/>
    <w:link w:val="af4"/>
    <w:rsid w:val="00BB4468"/>
    <w:pPr>
      <w:shd w:val="clear" w:color="auto" w:fill="FFFFFF"/>
      <w:autoSpaceDE/>
      <w:autoSpaceDN/>
      <w:adjustRightInd/>
      <w:spacing w:line="0" w:lineRule="atLeast"/>
    </w:pPr>
    <w:rPr>
      <w:rFonts w:eastAsia="Arial"/>
      <w:sz w:val="17"/>
      <w:szCs w:val="17"/>
    </w:rPr>
  </w:style>
  <w:style w:type="character" w:customStyle="1" w:styleId="2pt">
    <w:name w:val="Подпись к таблице + Интервал 2 pt"/>
    <w:basedOn w:val="af4"/>
    <w:rsid w:val="00BB4468"/>
    <w:rPr>
      <w:rFonts w:ascii="Arial" w:eastAsia="Arial" w:hAnsi="Arial" w:cs="Arial"/>
      <w:color w:val="000000"/>
      <w:spacing w:val="50"/>
      <w:w w:val="100"/>
      <w:position w:val="0"/>
      <w:sz w:val="17"/>
      <w:szCs w:val="17"/>
      <w:shd w:val="clear" w:color="auto" w:fill="FFFFFF"/>
      <w:lang w:val="ru-RU" w:eastAsia="ru-RU" w:bidi="ru-RU"/>
    </w:rPr>
  </w:style>
  <w:style w:type="character" w:customStyle="1" w:styleId="285pt">
    <w:name w:val="Основной текст (2) + 8;5 pt"/>
    <w:basedOn w:val="21"/>
    <w:rsid w:val="00BB446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1">
    <w:name w:val="Основной текст (6)_"/>
    <w:basedOn w:val="a0"/>
    <w:link w:val="62"/>
    <w:rsid w:val="00BB4468"/>
    <w:rPr>
      <w:rFonts w:ascii="Arial" w:eastAsia="Arial" w:hAnsi="Arial" w:cs="Arial"/>
      <w:i/>
      <w:iCs/>
      <w:sz w:val="19"/>
      <w:szCs w:val="19"/>
      <w:shd w:val="clear" w:color="auto" w:fill="FFFFFF"/>
    </w:rPr>
  </w:style>
  <w:style w:type="paragraph" w:customStyle="1" w:styleId="62">
    <w:name w:val="Основной текст (6)"/>
    <w:basedOn w:val="a"/>
    <w:link w:val="61"/>
    <w:rsid w:val="00BB4468"/>
    <w:pPr>
      <w:shd w:val="clear" w:color="auto" w:fill="FFFFFF"/>
      <w:autoSpaceDE/>
      <w:autoSpaceDN/>
      <w:adjustRightInd/>
      <w:spacing w:before="720" w:after="6420" w:line="226" w:lineRule="exact"/>
      <w:ind w:firstLine="540"/>
      <w:jc w:val="both"/>
    </w:pPr>
    <w:rPr>
      <w:rFonts w:eastAsia="Arial"/>
      <w:i/>
      <w:iCs/>
      <w:sz w:val="19"/>
      <w:szCs w:val="19"/>
    </w:rPr>
  </w:style>
  <w:style w:type="character" w:customStyle="1" w:styleId="64pt">
    <w:name w:val="Основной текст (6) + 4 pt;Не курсив"/>
    <w:basedOn w:val="61"/>
    <w:rsid w:val="00BB4468"/>
    <w:rPr>
      <w:rFonts w:ascii="Arial" w:eastAsia="Arial" w:hAnsi="Arial" w:cs="Arial"/>
      <w:i/>
      <w:iCs/>
      <w:color w:val="000000"/>
      <w:spacing w:val="0"/>
      <w:w w:val="100"/>
      <w:position w:val="0"/>
      <w:sz w:val="8"/>
      <w:szCs w:val="8"/>
      <w:shd w:val="clear" w:color="auto" w:fill="FFFFFF"/>
      <w:lang w:val="ru-RU" w:eastAsia="ru-RU" w:bidi="ru-RU"/>
    </w:rPr>
  </w:style>
  <w:style w:type="character" w:customStyle="1" w:styleId="24">
    <w:name w:val="Подпись к таблице (2)_"/>
    <w:basedOn w:val="a0"/>
    <w:link w:val="25"/>
    <w:rsid w:val="00987A8D"/>
    <w:rPr>
      <w:rFonts w:ascii="Arial" w:eastAsia="Arial" w:hAnsi="Arial" w:cs="Arial"/>
      <w:i/>
      <w:iCs/>
      <w:sz w:val="17"/>
      <w:szCs w:val="17"/>
      <w:shd w:val="clear" w:color="auto" w:fill="FFFFFF"/>
    </w:rPr>
  </w:style>
  <w:style w:type="paragraph" w:customStyle="1" w:styleId="25">
    <w:name w:val="Подпись к таблице (2)"/>
    <w:basedOn w:val="a"/>
    <w:link w:val="24"/>
    <w:rsid w:val="00987A8D"/>
    <w:pPr>
      <w:shd w:val="clear" w:color="auto" w:fill="FFFFFF"/>
      <w:autoSpaceDE/>
      <w:autoSpaceDN/>
      <w:adjustRightInd/>
      <w:spacing w:line="0" w:lineRule="atLeast"/>
    </w:pPr>
    <w:rPr>
      <w:rFonts w:eastAsia="Arial"/>
      <w:i/>
      <w:iCs/>
      <w:sz w:val="17"/>
      <w:szCs w:val="17"/>
    </w:rPr>
  </w:style>
  <w:style w:type="character" w:customStyle="1" w:styleId="285pt0">
    <w:name w:val="Основной текст (2) + 8;5 pt;Курсив"/>
    <w:basedOn w:val="21"/>
    <w:rsid w:val="00334B30"/>
    <w:rPr>
      <w:rFonts w:ascii="Arial" w:eastAsia="Arial" w:hAnsi="Arial" w:cs="Arial"/>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33">
    <w:name w:val="Колонтитул (3)_"/>
    <w:basedOn w:val="a0"/>
    <w:link w:val="34"/>
    <w:rsid w:val="004E4CCA"/>
    <w:rPr>
      <w:rFonts w:ascii="Arial" w:eastAsia="Arial" w:hAnsi="Arial" w:cs="Arial"/>
      <w:i/>
      <w:iCs/>
      <w:sz w:val="18"/>
      <w:szCs w:val="18"/>
      <w:shd w:val="clear" w:color="auto" w:fill="FFFFFF"/>
    </w:rPr>
  </w:style>
  <w:style w:type="paragraph" w:customStyle="1" w:styleId="34">
    <w:name w:val="Колонтитул (3)"/>
    <w:basedOn w:val="a"/>
    <w:link w:val="33"/>
    <w:rsid w:val="004E4CCA"/>
    <w:pPr>
      <w:shd w:val="clear" w:color="auto" w:fill="FFFFFF"/>
      <w:autoSpaceDE/>
      <w:autoSpaceDN/>
      <w:adjustRightInd/>
      <w:spacing w:line="0" w:lineRule="atLeast"/>
    </w:pPr>
    <w:rPr>
      <w:rFonts w:eastAsia="Arial"/>
      <w:i/>
      <w:iCs/>
      <w:sz w:val="18"/>
      <w:szCs w:val="18"/>
    </w:rPr>
  </w:style>
  <w:style w:type="character" w:customStyle="1" w:styleId="43">
    <w:name w:val="Колонтитул (4)_"/>
    <w:basedOn w:val="a0"/>
    <w:link w:val="44"/>
    <w:rsid w:val="00E20625"/>
    <w:rPr>
      <w:rFonts w:ascii="Arial" w:eastAsia="Arial" w:hAnsi="Arial" w:cs="Arial"/>
      <w:i/>
      <w:iCs/>
      <w:sz w:val="17"/>
      <w:szCs w:val="17"/>
      <w:shd w:val="clear" w:color="auto" w:fill="FFFFFF"/>
    </w:rPr>
  </w:style>
  <w:style w:type="paragraph" w:customStyle="1" w:styleId="44">
    <w:name w:val="Колонтитул (4)"/>
    <w:basedOn w:val="a"/>
    <w:link w:val="43"/>
    <w:rsid w:val="00E20625"/>
    <w:pPr>
      <w:shd w:val="clear" w:color="auto" w:fill="FFFFFF"/>
      <w:autoSpaceDE/>
      <w:autoSpaceDN/>
      <w:adjustRightInd/>
      <w:spacing w:line="0" w:lineRule="atLeast"/>
    </w:pPr>
    <w:rPr>
      <w:rFonts w:eastAsia="Arial"/>
      <w:i/>
      <w:iCs/>
      <w:sz w:val="17"/>
      <w:szCs w:val="17"/>
    </w:rPr>
  </w:style>
  <w:style w:type="character" w:customStyle="1" w:styleId="26">
    <w:name w:val="Колонтитул (2)_"/>
    <w:basedOn w:val="a0"/>
    <w:link w:val="27"/>
    <w:rsid w:val="00D57EF1"/>
    <w:rPr>
      <w:rFonts w:ascii="Arial" w:eastAsia="Arial" w:hAnsi="Arial" w:cs="Arial"/>
      <w:sz w:val="17"/>
      <w:szCs w:val="17"/>
      <w:shd w:val="clear" w:color="auto" w:fill="FFFFFF"/>
    </w:rPr>
  </w:style>
  <w:style w:type="paragraph" w:customStyle="1" w:styleId="27">
    <w:name w:val="Колонтитул (2)"/>
    <w:basedOn w:val="a"/>
    <w:link w:val="26"/>
    <w:rsid w:val="00D57EF1"/>
    <w:pPr>
      <w:shd w:val="clear" w:color="auto" w:fill="FFFFFF"/>
      <w:autoSpaceDE/>
      <w:autoSpaceDN/>
      <w:adjustRightInd/>
      <w:spacing w:line="0" w:lineRule="atLeast"/>
    </w:pPr>
    <w:rPr>
      <w:rFonts w:eastAsia="Arial"/>
      <w:sz w:val="17"/>
      <w:szCs w:val="17"/>
    </w:rPr>
  </w:style>
  <w:style w:type="character" w:customStyle="1" w:styleId="22pt">
    <w:name w:val="Колонтитул (2) + Интервал 2 pt"/>
    <w:basedOn w:val="26"/>
    <w:rsid w:val="00D57EF1"/>
    <w:rPr>
      <w:rFonts w:ascii="Arial" w:eastAsia="Arial" w:hAnsi="Arial" w:cs="Arial"/>
      <w:color w:val="000000"/>
      <w:spacing w:val="50"/>
      <w:w w:val="100"/>
      <w:position w:val="0"/>
      <w:sz w:val="17"/>
      <w:szCs w:val="17"/>
      <w:shd w:val="clear" w:color="auto" w:fill="FFFFFF"/>
      <w:lang w:val="ru-RU" w:eastAsia="ru-RU" w:bidi="ru-RU"/>
    </w:rPr>
  </w:style>
  <w:style w:type="paragraph" w:customStyle="1" w:styleId="Style17">
    <w:name w:val="Style17"/>
    <w:basedOn w:val="a"/>
    <w:uiPriority w:val="99"/>
    <w:rsid w:val="00AE27CE"/>
    <w:rPr>
      <w:rFonts w:ascii="Palatino Linotype" w:hAnsi="Palatino Linotype" w:cs="Times New Roman"/>
      <w:sz w:val="24"/>
      <w:szCs w:val="24"/>
      <w:lang w:eastAsia="ru-RU"/>
    </w:rPr>
  </w:style>
  <w:style w:type="character" w:customStyle="1" w:styleId="FontStyle26">
    <w:name w:val="Font Style26"/>
    <w:uiPriority w:val="99"/>
    <w:rsid w:val="00AE27CE"/>
    <w:rPr>
      <w:rFonts w:ascii="Palatino Linotype" w:hAnsi="Palatino Linotype" w:cs="Palatino Linotype"/>
      <w:b/>
      <w:bCs/>
      <w:color w:val="000000"/>
      <w:sz w:val="24"/>
      <w:szCs w:val="24"/>
    </w:rPr>
  </w:style>
  <w:style w:type="paragraph" w:customStyle="1" w:styleId="Style8">
    <w:name w:val="Style8"/>
    <w:basedOn w:val="a"/>
    <w:uiPriority w:val="99"/>
    <w:rsid w:val="00AE27CE"/>
    <w:rPr>
      <w:rFonts w:ascii="Palatino Linotype" w:hAnsi="Palatino Linotype" w:cs="Times New Roman"/>
      <w:sz w:val="24"/>
      <w:szCs w:val="24"/>
      <w:lang w:eastAsia="ru-RU"/>
    </w:rPr>
  </w:style>
  <w:style w:type="paragraph" w:customStyle="1" w:styleId="Style9">
    <w:name w:val="Style9"/>
    <w:basedOn w:val="a"/>
    <w:uiPriority w:val="99"/>
    <w:rsid w:val="00AE27CE"/>
    <w:rPr>
      <w:rFonts w:ascii="Palatino Linotype" w:hAnsi="Palatino Linotype" w:cs="Times New Roman"/>
      <w:sz w:val="24"/>
      <w:szCs w:val="24"/>
      <w:lang w:eastAsia="ru-RU"/>
    </w:rPr>
  </w:style>
  <w:style w:type="paragraph" w:customStyle="1" w:styleId="Style19">
    <w:name w:val="Style19"/>
    <w:basedOn w:val="a"/>
    <w:uiPriority w:val="99"/>
    <w:rsid w:val="00AE27CE"/>
    <w:rPr>
      <w:rFonts w:ascii="Palatino Linotype" w:hAnsi="Palatino Linotype" w:cs="Times New Roman"/>
      <w:sz w:val="24"/>
      <w:szCs w:val="24"/>
      <w:lang w:eastAsia="ru-RU"/>
    </w:rPr>
  </w:style>
  <w:style w:type="character" w:customStyle="1" w:styleId="FontStyle29">
    <w:name w:val="Font Style29"/>
    <w:uiPriority w:val="99"/>
    <w:rsid w:val="00AE27CE"/>
    <w:rPr>
      <w:rFonts w:ascii="Palatino Linotype" w:hAnsi="Palatino Linotype" w:cs="Palatino Linotype"/>
      <w:color w:val="000000"/>
      <w:sz w:val="20"/>
      <w:szCs w:val="20"/>
    </w:rPr>
  </w:style>
  <w:style w:type="character" w:customStyle="1" w:styleId="FontStyle30">
    <w:name w:val="Font Style30"/>
    <w:uiPriority w:val="99"/>
    <w:rsid w:val="00AE27CE"/>
    <w:rPr>
      <w:rFonts w:ascii="Palatino Linotype" w:hAnsi="Palatino Linotype" w:cs="Palatino Linotype"/>
      <w:b/>
      <w:bCs/>
      <w:color w:val="000000"/>
      <w:sz w:val="20"/>
      <w:szCs w:val="20"/>
    </w:rPr>
  </w:style>
  <w:style w:type="character" w:customStyle="1" w:styleId="FontStyle46">
    <w:name w:val="Font Style46"/>
    <w:uiPriority w:val="99"/>
    <w:rsid w:val="00AE27CE"/>
    <w:rPr>
      <w:rFonts w:ascii="Bookman Old Style" w:hAnsi="Bookman Old Style" w:cs="Bookman Old Style"/>
      <w:b/>
      <w:bCs/>
      <w:color w:val="000000"/>
      <w:sz w:val="30"/>
      <w:szCs w:val="30"/>
    </w:rPr>
  </w:style>
  <w:style w:type="character" w:customStyle="1" w:styleId="FontStyle73">
    <w:name w:val="Font Style73"/>
    <w:uiPriority w:val="99"/>
    <w:rsid w:val="00AE27CE"/>
    <w:rPr>
      <w:rFonts w:ascii="Palatino Linotype" w:hAnsi="Palatino Linotype" w:cs="Palatino Linotype"/>
      <w:color w:val="000000"/>
      <w:sz w:val="20"/>
      <w:szCs w:val="20"/>
    </w:rPr>
  </w:style>
  <w:style w:type="character" w:customStyle="1" w:styleId="FontStyle33">
    <w:name w:val="Font Style33"/>
    <w:uiPriority w:val="99"/>
    <w:rsid w:val="00AE27CE"/>
    <w:rPr>
      <w:rFonts w:ascii="Palatino Linotype" w:hAnsi="Palatino Linotype" w:cs="Palatino Linotype"/>
      <w:color w:val="000000"/>
      <w:sz w:val="18"/>
      <w:szCs w:val="18"/>
    </w:rPr>
  </w:style>
  <w:style w:type="character" w:customStyle="1" w:styleId="FontStyle44">
    <w:name w:val="Font Style44"/>
    <w:uiPriority w:val="99"/>
    <w:rsid w:val="00AE27CE"/>
    <w:rPr>
      <w:rFonts w:ascii="Bookman Old Style" w:hAnsi="Bookman Old Style" w:cs="Bookman Old Style"/>
      <w:b/>
      <w:bCs/>
      <w:color w:val="000000"/>
      <w:spacing w:val="-30"/>
      <w:sz w:val="56"/>
      <w:szCs w:val="56"/>
    </w:rPr>
  </w:style>
  <w:style w:type="paragraph" w:customStyle="1" w:styleId="Style12">
    <w:name w:val="Style12"/>
    <w:basedOn w:val="a"/>
    <w:uiPriority w:val="99"/>
    <w:rsid w:val="00F979F6"/>
    <w:rPr>
      <w:rFonts w:ascii="Palatino Linotype" w:hAnsi="Palatino Linotype" w:cs="Times New Roman"/>
      <w:sz w:val="24"/>
      <w:szCs w:val="24"/>
      <w:lang w:eastAsia="ru-RU"/>
    </w:rPr>
  </w:style>
  <w:style w:type="paragraph" w:customStyle="1" w:styleId="Style16">
    <w:name w:val="Style16"/>
    <w:basedOn w:val="a"/>
    <w:uiPriority w:val="99"/>
    <w:rsid w:val="00F979F6"/>
    <w:rPr>
      <w:rFonts w:ascii="Palatino Linotype" w:hAnsi="Palatino Linotype" w:cs="Times New Roman"/>
      <w:sz w:val="24"/>
      <w:szCs w:val="24"/>
      <w:lang w:eastAsia="ru-RU"/>
    </w:rPr>
  </w:style>
  <w:style w:type="paragraph" w:customStyle="1" w:styleId="Style15">
    <w:name w:val="Style15"/>
    <w:basedOn w:val="a"/>
    <w:uiPriority w:val="99"/>
    <w:rsid w:val="00F979F6"/>
    <w:rPr>
      <w:rFonts w:ascii="Palatino Linotype" w:hAnsi="Palatino Linotype" w:cs="Times New Roman"/>
      <w:sz w:val="24"/>
      <w:szCs w:val="24"/>
      <w:lang w:eastAsia="ru-RU"/>
    </w:rPr>
  </w:style>
  <w:style w:type="character" w:customStyle="1" w:styleId="FontStyle25">
    <w:name w:val="Font Style25"/>
    <w:uiPriority w:val="99"/>
    <w:rsid w:val="00F979F6"/>
    <w:rPr>
      <w:rFonts w:ascii="Palatino Linotype" w:hAnsi="Palatino Linotype" w:cs="Palatino Linotype"/>
      <w:color w:val="000000"/>
      <w:sz w:val="18"/>
      <w:szCs w:val="18"/>
    </w:rPr>
  </w:style>
  <w:style w:type="paragraph" w:customStyle="1" w:styleId="Style11">
    <w:name w:val="Style11"/>
    <w:basedOn w:val="a"/>
    <w:uiPriority w:val="99"/>
    <w:rsid w:val="00505EE4"/>
    <w:rPr>
      <w:rFonts w:ascii="Palatino Linotype" w:hAnsi="Palatino Linotype" w:cs="Times New Roman"/>
      <w:sz w:val="24"/>
      <w:szCs w:val="24"/>
      <w:lang w:eastAsia="ru-RU"/>
    </w:rPr>
  </w:style>
  <w:style w:type="paragraph" w:customStyle="1" w:styleId="Style7">
    <w:name w:val="Style7"/>
    <w:basedOn w:val="a"/>
    <w:uiPriority w:val="99"/>
    <w:rsid w:val="00505EE4"/>
    <w:rPr>
      <w:rFonts w:ascii="Palatino Linotype" w:hAnsi="Palatino Linotype" w:cs="Times New Roman"/>
      <w:sz w:val="24"/>
      <w:szCs w:val="24"/>
      <w:lang w:eastAsia="ru-RU"/>
    </w:rPr>
  </w:style>
  <w:style w:type="paragraph" w:customStyle="1" w:styleId="Style13">
    <w:name w:val="Style13"/>
    <w:basedOn w:val="a"/>
    <w:uiPriority w:val="99"/>
    <w:rsid w:val="00505EE4"/>
    <w:rPr>
      <w:rFonts w:ascii="Palatino Linotype" w:hAnsi="Palatino Linotype" w:cs="Times New Roman"/>
      <w:sz w:val="24"/>
      <w:szCs w:val="24"/>
      <w:lang w:eastAsia="ru-RU"/>
    </w:rPr>
  </w:style>
  <w:style w:type="character" w:customStyle="1" w:styleId="FontStyle27">
    <w:name w:val="Font Style27"/>
    <w:uiPriority w:val="99"/>
    <w:rsid w:val="00505EE4"/>
    <w:rPr>
      <w:rFonts w:ascii="Palatino Linotype" w:hAnsi="Palatino Linotype" w:cs="Palatino Linotype"/>
      <w:b/>
      <w:bCs/>
      <w:color w:val="000000"/>
      <w:sz w:val="30"/>
      <w:szCs w:val="30"/>
    </w:rPr>
  </w:style>
  <w:style w:type="character" w:customStyle="1" w:styleId="FontStyle28">
    <w:name w:val="Font Style28"/>
    <w:uiPriority w:val="99"/>
    <w:rsid w:val="00505EE4"/>
    <w:rPr>
      <w:rFonts w:ascii="Palatino Linotype" w:hAnsi="Palatino Linotype" w:cs="Palatino Linotype"/>
      <w:i/>
      <w:iCs/>
      <w:color w:val="000000"/>
      <w:sz w:val="20"/>
      <w:szCs w:val="20"/>
    </w:rPr>
  </w:style>
  <w:style w:type="character" w:customStyle="1" w:styleId="20pt">
    <w:name w:val="Колонтитул (2) + Интервал 0 pt"/>
    <w:basedOn w:val="a0"/>
    <w:rsid w:val="00AE6419"/>
    <w:rPr>
      <w:rFonts w:ascii="Arial" w:eastAsia="Arial" w:hAnsi="Arial" w:cs="Arial"/>
      <w:b/>
      <w:bCs/>
      <w:color w:val="000000"/>
      <w:spacing w:val="0"/>
      <w:w w:val="100"/>
      <w:position w:val="0"/>
      <w:shd w:val="clear" w:color="auto" w:fill="FFFFFF"/>
      <w:lang w:val="ru-RU"/>
    </w:rPr>
  </w:style>
  <w:style w:type="character" w:customStyle="1" w:styleId="FontStyle513">
    <w:name w:val="Font Style513"/>
    <w:rsid w:val="00785C24"/>
    <w:rPr>
      <w:rFonts w:ascii="Arial" w:hAnsi="Arial" w:cs="Arial"/>
      <w:color w:val="000000"/>
      <w:sz w:val="16"/>
      <w:szCs w:val="16"/>
    </w:rPr>
  </w:style>
  <w:style w:type="paragraph" w:customStyle="1" w:styleId="Style5">
    <w:name w:val="Style5"/>
    <w:basedOn w:val="a"/>
    <w:uiPriority w:val="99"/>
    <w:rsid w:val="00EC4FF4"/>
    <w:rPr>
      <w:rFonts w:ascii="Angsana New" w:eastAsiaTheme="minorEastAsia" w:hAnsi="Angsana New" w:cs="Times New Roman"/>
      <w:sz w:val="24"/>
      <w:szCs w:val="24"/>
      <w:lang w:eastAsia="ru-RU"/>
    </w:rPr>
  </w:style>
  <w:style w:type="character" w:customStyle="1" w:styleId="FontStyle78">
    <w:name w:val="Font Style78"/>
    <w:basedOn w:val="a0"/>
    <w:uiPriority w:val="99"/>
    <w:rsid w:val="00EC4FF4"/>
    <w:rPr>
      <w:rFonts w:ascii="Angsana New" w:hAnsi="Angsana New" w:cs="Angsana New"/>
      <w:color w:val="000000"/>
      <w:sz w:val="30"/>
      <w:szCs w:val="30"/>
    </w:rPr>
  </w:style>
  <w:style w:type="character" w:customStyle="1" w:styleId="af6">
    <w:name w:val="Текст концевой сноски Знак"/>
    <w:basedOn w:val="a0"/>
    <w:link w:val="af7"/>
    <w:uiPriority w:val="99"/>
    <w:semiHidden/>
    <w:rsid w:val="00EC4FF4"/>
    <w:rPr>
      <w:rFonts w:ascii="Angsana New" w:eastAsiaTheme="minorEastAsia" w:hAnsi="Angsana New"/>
      <w:lang w:eastAsia="ru-RU"/>
    </w:rPr>
  </w:style>
  <w:style w:type="paragraph" w:styleId="af7">
    <w:name w:val="endnote text"/>
    <w:basedOn w:val="a"/>
    <w:link w:val="af6"/>
    <w:uiPriority w:val="99"/>
    <w:semiHidden/>
    <w:unhideWhenUsed/>
    <w:rsid w:val="00EC4FF4"/>
    <w:rPr>
      <w:rFonts w:ascii="Angsana New" w:eastAsiaTheme="minorEastAsia" w:hAnsi="Angsana New" w:cs="Times New Roman"/>
      <w:lang w:eastAsia="ru-RU"/>
    </w:rPr>
  </w:style>
  <w:style w:type="paragraph" w:customStyle="1" w:styleId="Style6">
    <w:name w:val="Style6"/>
    <w:basedOn w:val="a"/>
    <w:uiPriority w:val="99"/>
    <w:rsid w:val="00C93034"/>
    <w:rPr>
      <w:rFonts w:ascii="Angsana New" w:eastAsiaTheme="minorEastAsia" w:hAnsi="Angsana New" w:cs="Times New Roman"/>
      <w:sz w:val="24"/>
      <w:szCs w:val="24"/>
      <w:lang w:eastAsia="ru-RU"/>
    </w:rPr>
  </w:style>
  <w:style w:type="paragraph" w:customStyle="1" w:styleId="Style36">
    <w:name w:val="Style36"/>
    <w:basedOn w:val="a"/>
    <w:uiPriority w:val="99"/>
    <w:rsid w:val="00C93034"/>
    <w:rPr>
      <w:rFonts w:ascii="Angsana New" w:eastAsiaTheme="minorEastAsia" w:hAnsi="Angsana New" w:cs="Times New Roman"/>
      <w:sz w:val="24"/>
      <w:szCs w:val="24"/>
      <w:lang w:eastAsia="ru-RU"/>
    </w:rPr>
  </w:style>
  <w:style w:type="paragraph" w:customStyle="1" w:styleId="Style38">
    <w:name w:val="Style38"/>
    <w:basedOn w:val="a"/>
    <w:uiPriority w:val="99"/>
    <w:rsid w:val="00C93034"/>
    <w:rPr>
      <w:rFonts w:ascii="Angsana New" w:eastAsiaTheme="minorEastAsia" w:hAnsi="Angsana New" w:cs="Times New Roman"/>
      <w:sz w:val="24"/>
      <w:szCs w:val="24"/>
      <w:lang w:eastAsia="ru-RU"/>
    </w:rPr>
  </w:style>
  <w:style w:type="character" w:customStyle="1" w:styleId="FontStyle69">
    <w:name w:val="Font Style69"/>
    <w:basedOn w:val="a0"/>
    <w:uiPriority w:val="99"/>
    <w:rsid w:val="00C93034"/>
    <w:rPr>
      <w:rFonts w:ascii="Angsana New" w:hAnsi="Angsana New" w:cs="Angsana New"/>
      <w:color w:val="000000"/>
      <w:sz w:val="22"/>
      <w:szCs w:val="22"/>
    </w:rPr>
  </w:style>
  <w:style w:type="character" w:customStyle="1" w:styleId="FontStyle70">
    <w:name w:val="Font Style70"/>
    <w:basedOn w:val="a0"/>
    <w:uiPriority w:val="99"/>
    <w:rsid w:val="00C93034"/>
    <w:rPr>
      <w:rFonts w:ascii="Angsana New" w:hAnsi="Angsana New" w:cs="Angsana New"/>
      <w:b/>
      <w:bCs/>
      <w:color w:val="000000"/>
      <w:sz w:val="22"/>
      <w:szCs w:val="22"/>
    </w:rPr>
  </w:style>
  <w:style w:type="paragraph" w:customStyle="1" w:styleId="Style25">
    <w:name w:val="Style25"/>
    <w:basedOn w:val="a"/>
    <w:uiPriority w:val="99"/>
    <w:rsid w:val="002D667B"/>
    <w:rPr>
      <w:rFonts w:ascii="Angsana New" w:eastAsiaTheme="minorEastAsia" w:hAnsi="Angsana New" w:cs="Times New Roman"/>
      <w:sz w:val="24"/>
      <w:szCs w:val="24"/>
      <w:lang w:eastAsia="ru-RU"/>
    </w:rPr>
  </w:style>
  <w:style w:type="paragraph" w:customStyle="1" w:styleId="Style45">
    <w:name w:val="Style45"/>
    <w:basedOn w:val="a"/>
    <w:uiPriority w:val="99"/>
    <w:rsid w:val="002D667B"/>
    <w:rPr>
      <w:rFonts w:ascii="Angsana New" w:eastAsiaTheme="minorEastAsia" w:hAnsi="Angsana New" w:cs="Times New Roman"/>
      <w:sz w:val="24"/>
      <w:szCs w:val="24"/>
      <w:lang w:eastAsia="ru-RU"/>
    </w:rPr>
  </w:style>
  <w:style w:type="paragraph" w:customStyle="1" w:styleId="Style47">
    <w:name w:val="Style47"/>
    <w:basedOn w:val="a"/>
    <w:uiPriority w:val="99"/>
    <w:rsid w:val="002D667B"/>
    <w:rPr>
      <w:rFonts w:ascii="Angsana New" w:eastAsiaTheme="minorEastAsia" w:hAnsi="Angsana New" w:cs="Times New Roman"/>
      <w:sz w:val="24"/>
      <w:szCs w:val="24"/>
      <w:lang w:eastAsia="ru-RU"/>
    </w:rPr>
  </w:style>
  <w:style w:type="paragraph" w:customStyle="1" w:styleId="Style51">
    <w:name w:val="Style51"/>
    <w:basedOn w:val="a"/>
    <w:uiPriority w:val="99"/>
    <w:rsid w:val="002D667B"/>
    <w:rPr>
      <w:rFonts w:ascii="Angsana New" w:eastAsiaTheme="minorEastAsia" w:hAnsi="Angsana New" w:cs="Times New Roman"/>
      <w:sz w:val="24"/>
      <w:szCs w:val="24"/>
      <w:lang w:eastAsia="ru-RU"/>
    </w:rPr>
  </w:style>
  <w:style w:type="paragraph" w:customStyle="1" w:styleId="Style28">
    <w:name w:val="Style28"/>
    <w:basedOn w:val="a"/>
    <w:uiPriority w:val="99"/>
    <w:rsid w:val="002D667B"/>
    <w:rPr>
      <w:rFonts w:ascii="Angsana New" w:eastAsiaTheme="minorEastAsia" w:hAnsi="Angsana New" w:cs="Times New Roman"/>
      <w:sz w:val="24"/>
      <w:szCs w:val="24"/>
      <w:lang w:eastAsia="ru-RU"/>
    </w:rPr>
  </w:style>
  <w:style w:type="paragraph" w:customStyle="1" w:styleId="Style39">
    <w:name w:val="Style39"/>
    <w:basedOn w:val="a"/>
    <w:uiPriority w:val="99"/>
    <w:rsid w:val="002D667B"/>
    <w:rPr>
      <w:rFonts w:ascii="Angsana New" w:eastAsiaTheme="minorEastAsia" w:hAnsi="Angsana New" w:cs="Times New Roman"/>
      <w:sz w:val="24"/>
      <w:szCs w:val="24"/>
      <w:lang w:eastAsia="ru-RU"/>
    </w:rPr>
  </w:style>
  <w:style w:type="character" w:customStyle="1" w:styleId="FontStyle72">
    <w:name w:val="Font Style72"/>
    <w:basedOn w:val="a0"/>
    <w:uiPriority w:val="99"/>
    <w:rsid w:val="002D667B"/>
    <w:rPr>
      <w:rFonts w:ascii="Angsana New" w:hAnsi="Angsana New" w:cs="Angsana New"/>
      <w:color w:val="000000"/>
      <w:sz w:val="46"/>
      <w:szCs w:val="46"/>
    </w:rPr>
  </w:style>
  <w:style w:type="character" w:customStyle="1" w:styleId="FontStyle79">
    <w:name w:val="Font Style79"/>
    <w:basedOn w:val="a0"/>
    <w:uiPriority w:val="99"/>
    <w:rsid w:val="002D667B"/>
    <w:rPr>
      <w:rFonts w:ascii="Angsana New" w:hAnsi="Angsana New" w:cs="Angsana New"/>
      <w:b/>
      <w:bCs/>
      <w:color w:val="000000"/>
      <w:sz w:val="48"/>
      <w:szCs w:val="48"/>
    </w:rPr>
  </w:style>
  <w:style w:type="paragraph" w:customStyle="1" w:styleId="Style49">
    <w:name w:val="Style49"/>
    <w:basedOn w:val="a"/>
    <w:uiPriority w:val="99"/>
    <w:rsid w:val="009973FA"/>
    <w:rPr>
      <w:rFonts w:ascii="Angsana New" w:eastAsiaTheme="minorEastAsia" w:hAnsi="Angsana New" w:cs="Times New Roman"/>
      <w:sz w:val="24"/>
      <w:szCs w:val="24"/>
      <w:lang w:eastAsia="ru-RU"/>
    </w:rPr>
  </w:style>
  <w:style w:type="paragraph" w:customStyle="1" w:styleId="Style42">
    <w:name w:val="Style42"/>
    <w:basedOn w:val="a"/>
    <w:uiPriority w:val="99"/>
    <w:rsid w:val="009973FA"/>
    <w:rPr>
      <w:rFonts w:ascii="Angsana New" w:eastAsiaTheme="minorEastAsia" w:hAnsi="Angsana New" w:cs="Times New Roman"/>
      <w:sz w:val="24"/>
      <w:szCs w:val="24"/>
      <w:lang w:eastAsia="ru-RU"/>
    </w:rPr>
  </w:style>
  <w:style w:type="paragraph" w:customStyle="1" w:styleId="Style27">
    <w:name w:val="Style27"/>
    <w:basedOn w:val="a"/>
    <w:uiPriority w:val="99"/>
    <w:rsid w:val="009973FA"/>
    <w:rPr>
      <w:rFonts w:ascii="Angsana New" w:eastAsiaTheme="minorEastAsia" w:hAnsi="Angsana New" w:cs="Times New Roman"/>
      <w:sz w:val="24"/>
      <w:szCs w:val="24"/>
      <w:lang w:eastAsia="ru-RU"/>
    </w:rPr>
  </w:style>
  <w:style w:type="paragraph" w:customStyle="1" w:styleId="Style32">
    <w:name w:val="Style32"/>
    <w:basedOn w:val="a"/>
    <w:uiPriority w:val="99"/>
    <w:rsid w:val="009973FA"/>
    <w:rPr>
      <w:rFonts w:ascii="Angsana New" w:eastAsiaTheme="minorEastAsia" w:hAnsi="Angsana New" w:cs="Times New Roman"/>
      <w:sz w:val="24"/>
      <w:szCs w:val="24"/>
      <w:lang w:eastAsia="ru-RU"/>
    </w:rPr>
  </w:style>
  <w:style w:type="paragraph" w:customStyle="1" w:styleId="Style34">
    <w:name w:val="Style34"/>
    <w:basedOn w:val="a"/>
    <w:uiPriority w:val="99"/>
    <w:rsid w:val="009973FA"/>
    <w:rPr>
      <w:rFonts w:ascii="Angsana New" w:eastAsiaTheme="minorEastAsia" w:hAnsi="Angsana New" w:cs="Times New Roman"/>
      <w:sz w:val="24"/>
      <w:szCs w:val="24"/>
      <w:lang w:eastAsia="ru-RU"/>
    </w:rPr>
  </w:style>
  <w:style w:type="character" w:customStyle="1" w:styleId="FontStyle61">
    <w:name w:val="Font Style61"/>
    <w:basedOn w:val="a0"/>
    <w:uiPriority w:val="99"/>
    <w:rsid w:val="009973FA"/>
    <w:rPr>
      <w:rFonts w:ascii="Angsana New" w:hAnsi="Angsana New" w:cs="Angsana New"/>
      <w:color w:val="000000"/>
      <w:sz w:val="26"/>
      <w:szCs w:val="26"/>
    </w:rPr>
  </w:style>
  <w:style w:type="character" w:customStyle="1" w:styleId="FontStyle81">
    <w:name w:val="Font Style81"/>
    <w:basedOn w:val="a0"/>
    <w:uiPriority w:val="99"/>
    <w:rsid w:val="009973FA"/>
    <w:rPr>
      <w:rFonts w:ascii="Angsana New" w:hAnsi="Angsana New" w:cs="Angsana New"/>
      <w:smallCaps/>
      <w:color w:val="000000"/>
      <w:spacing w:val="10"/>
      <w:sz w:val="28"/>
      <w:szCs w:val="28"/>
    </w:rPr>
  </w:style>
  <w:style w:type="character" w:customStyle="1" w:styleId="A80">
    <w:name w:val="A8"/>
    <w:uiPriority w:val="99"/>
    <w:rsid w:val="00402C47"/>
    <w:rPr>
      <w:rFonts w:cs="Cambria"/>
      <w:color w:val="053BF5"/>
      <w:sz w:val="22"/>
      <w:szCs w:val="22"/>
      <w:u w:val="single"/>
    </w:rPr>
  </w:style>
  <w:style w:type="paragraph" w:customStyle="1" w:styleId="Pa33">
    <w:name w:val="Pa33"/>
    <w:basedOn w:val="a"/>
    <w:next w:val="a"/>
    <w:uiPriority w:val="99"/>
    <w:rsid w:val="00402C47"/>
    <w:pPr>
      <w:widowControl/>
      <w:spacing w:line="221" w:lineRule="atLeast"/>
    </w:pPr>
    <w:rPr>
      <w:rFonts w:ascii="Cambria" w:hAnsi="Cambria" w:cs="Times New Roman"/>
      <w:sz w:val="24"/>
      <w:szCs w:val="24"/>
    </w:rPr>
  </w:style>
  <w:style w:type="character" w:customStyle="1" w:styleId="FontStyle77">
    <w:name w:val="Font Style77"/>
    <w:basedOn w:val="a0"/>
    <w:uiPriority w:val="99"/>
    <w:rsid w:val="00EC4FF4"/>
    <w:rPr>
      <w:rFonts w:ascii="Angsana New" w:hAnsi="Angsana New" w:cs="Angsana New"/>
      <w:b/>
      <w:bCs/>
      <w:color w:val="000000"/>
      <w:sz w:val="34"/>
      <w:szCs w:val="34"/>
    </w:rPr>
  </w:style>
  <w:style w:type="paragraph" w:customStyle="1" w:styleId="Style52">
    <w:name w:val="Style52"/>
    <w:basedOn w:val="a"/>
    <w:uiPriority w:val="99"/>
    <w:rsid w:val="00EC4FF4"/>
    <w:rPr>
      <w:rFonts w:ascii="Angsana New" w:eastAsiaTheme="minorEastAsia" w:hAnsi="Angsana New" w:cs="Times New Roman"/>
      <w:sz w:val="24"/>
      <w:szCs w:val="24"/>
      <w:lang w:eastAsia="ru-RU"/>
    </w:rPr>
  </w:style>
  <w:style w:type="character" w:customStyle="1" w:styleId="FontStyle76">
    <w:name w:val="Font Style76"/>
    <w:basedOn w:val="a0"/>
    <w:uiPriority w:val="99"/>
    <w:rsid w:val="00EC4FF4"/>
    <w:rPr>
      <w:rFonts w:ascii="Angsana New" w:hAnsi="Angsana New" w:cs="Angsana New"/>
      <w:b/>
      <w:bCs/>
      <w:color w:val="000000"/>
      <w:sz w:val="30"/>
      <w:szCs w:val="30"/>
    </w:rPr>
  </w:style>
  <w:style w:type="character" w:customStyle="1" w:styleId="FontStyle75">
    <w:name w:val="Font Style75"/>
    <w:basedOn w:val="a0"/>
    <w:uiPriority w:val="99"/>
    <w:rsid w:val="00EC4FF4"/>
    <w:rPr>
      <w:rFonts w:ascii="Angsana New" w:hAnsi="Angsana New" w:cs="Angsana New"/>
      <w:color w:val="000000"/>
      <w:sz w:val="30"/>
      <w:szCs w:val="30"/>
    </w:rPr>
  </w:style>
  <w:style w:type="character" w:customStyle="1" w:styleId="FontStyle66">
    <w:name w:val="Font Style66"/>
    <w:basedOn w:val="a0"/>
    <w:uiPriority w:val="99"/>
    <w:rsid w:val="00EC4FF4"/>
    <w:rPr>
      <w:rFonts w:ascii="Angsana New" w:hAnsi="Angsana New" w:cs="Angsana New"/>
      <w:color w:val="000000"/>
      <w:sz w:val="22"/>
      <w:szCs w:val="22"/>
    </w:rPr>
  </w:style>
  <w:style w:type="paragraph" w:customStyle="1" w:styleId="Style10">
    <w:name w:val="Style10"/>
    <w:basedOn w:val="a"/>
    <w:uiPriority w:val="99"/>
    <w:rsid w:val="00EC4FF4"/>
    <w:rPr>
      <w:rFonts w:ascii="Angsana New" w:eastAsiaTheme="minorEastAsia" w:hAnsi="Angsana New" w:cs="Times New Roman"/>
      <w:sz w:val="24"/>
      <w:szCs w:val="24"/>
      <w:lang w:eastAsia="ru-RU"/>
    </w:rPr>
  </w:style>
  <w:style w:type="character" w:customStyle="1" w:styleId="FontStyle80">
    <w:name w:val="Font Style80"/>
    <w:basedOn w:val="a0"/>
    <w:uiPriority w:val="99"/>
    <w:rsid w:val="00EC4FF4"/>
    <w:rPr>
      <w:rFonts w:ascii="Angsana New" w:hAnsi="Angsana New" w:cs="Angsana New"/>
      <w:i/>
      <w:iCs/>
      <w:color w:val="000000"/>
      <w:sz w:val="30"/>
      <w:szCs w:val="30"/>
    </w:rPr>
  </w:style>
  <w:style w:type="character" w:customStyle="1" w:styleId="FontStyle67">
    <w:name w:val="Font Style67"/>
    <w:basedOn w:val="a0"/>
    <w:uiPriority w:val="99"/>
    <w:rsid w:val="00EC4FF4"/>
    <w:rPr>
      <w:rFonts w:ascii="Angsana New" w:hAnsi="Angsana New" w:cs="Angsana New"/>
      <w:i/>
      <w:iCs/>
      <w:color w:val="000000"/>
      <w:sz w:val="28"/>
      <w:szCs w:val="28"/>
    </w:rPr>
  </w:style>
  <w:style w:type="character" w:customStyle="1" w:styleId="FontStyle71">
    <w:name w:val="Font Style71"/>
    <w:basedOn w:val="a0"/>
    <w:uiPriority w:val="99"/>
    <w:rsid w:val="00EC4FF4"/>
    <w:rPr>
      <w:rFonts w:ascii="Angsana New" w:hAnsi="Angsana New" w:cs="Angsana New"/>
      <w:color w:val="000000"/>
      <w:sz w:val="32"/>
      <w:szCs w:val="32"/>
    </w:rPr>
  </w:style>
  <w:style w:type="paragraph" w:customStyle="1" w:styleId="formattext">
    <w:name w:val="formattext"/>
    <w:basedOn w:val="a"/>
    <w:rsid w:val="00EC4FF4"/>
    <w:pPr>
      <w:widowControl/>
      <w:autoSpaceDE/>
      <w:autoSpaceDN/>
      <w:adjustRightInd/>
      <w:spacing w:before="100" w:beforeAutospacing="1" w:after="100" w:afterAutospacing="1"/>
    </w:pPr>
    <w:rPr>
      <w:rFonts w:ascii="Times New Roman" w:hAnsi="Times New Roman" w:cs="Times New Roman"/>
      <w:sz w:val="24"/>
      <w:szCs w:val="24"/>
      <w:lang w:eastAsia="ru-RU"/>
    </w:rPr>
  </w:style>
  <w:style w:type="character" w:customStyle="1" w:styleId="FontStyle83">
    <w:name w:val="Font Style83"/>
    <w:basedOn w:val="a0"/>
    <w:uiPriority w:val="99"/>
    <w:rsid w:val="00523F29"/>
    <w:rPr>
      <w:rFonts w:ascii="Angsana New" w:hAnsi="Angsana New" w:cs="Angsana New" w:hint="default"/>
      <w:color w:val="000000"/>
      <w:sz w:val="30"/>
      <w:szCs w:val="30"/>
    </w:rPr>
  </w:style>
  <w:style w:type="paragraph" w:customStyle="1" w:styleId="Style26">
    <w:name w:val="Style26"/>
    <w:basedOn w:val="a"/>
    <w:uiPriority w:val="99"/>
    <w:rsid w:val="00FE0D45"/>
    <w:rPr>
      <w:rFonts w:ascii="Angsana New" w:eastAsiaTheme="minorEastAsia" w:hAnsi="Angsana New" w:cs="Times New Roman"/>
      <w:sz w:val="24"/>
      <w:szCs w:val="24"/>
      <w:lang w:eastAsia="ru-RU"/>
    </w:rPr>
  </w:style>
  <w:style w:type="paragraph" w:customStyle="1" w:styleId="Style43">
    <w:name w:val="Style43"/>
    <w:basedOn w:val="a"/>
    <w:uiPriority w:val="99"/>
    <w:rsid w:val="00FE0D45"/>
    <w:rPr>
      <w:rFonts w:ascii="Angsana New" w:eastAsiaTheme="minorEastAsia" w:hAnsi="Angsana New" w:cs="Times New Roman"/>
      <w:sz w:val="24"/>
      <w:szCs w:val="24"/>
      <w:lang w:eastAsia="ru-RU"/>
    </w:rPr>
  </w:style>
  <w:style w:type="character" w:customStyle="1" w:styleId="FontStyle92">
    <w:name w:val="Font Style92"/>
    <w:basedOn w:val="a0"/>
    <w:uiPriority w:val="99"/>
    <w:rsid w:val="00FE0D45"/>
    <w:rPr>
      <w:rFonts w:ascii="Angsana New" w:hAnsi="Angsana New" w:cs="Angsana New"/>
      <w:color w:val="000000"/>
      <w:sz w:val="30"/>
      <w:szCs w:val="30"/>
    </w:rPr>
  </w:style>
  <w:style w:type="character" w:customStyle="1" w:styleId="FontStyle104">
    <w:name w:val="Font Style104"/>
    <w:basedOn w:val="a0"/>
    <w:uiPriority w:val="99"/>
    <w:rsid w:val="00FE0D45"/>
    <w:rPr>
      <w:rFonts w:ascii="Book Antiqua" w:hAnsi="Book Antiqua" w:cs="Book Antiqua" w:hint="default"/>
      <w:color w:val="000000"/>
      <w:sz w:val="18"/>
      <w:szCs w:val="18"/>
    </w:rPr>
  </w:style>
  <w:style w:type="paragraph" w:customStyle="1" w:styleId="Style20">
    <w:name w:val="Style20"/>
    <w:basedOn w:val="a"/>
    <w:uiPriority w:val="99"/>
    <w:rsid w:val="00D60605"/>
    <w:rPr>
      <w:rFonts w:ascii="Angsana New" w:eastAsiaTheme="minorEastAsia" w:hAnsi="Angsana New" w:cs="Times New Roman"/>
      <w:sz w:val="24"/>
      <w:szCs w:val="24"/>
      <w:lang w:eastAsia="ru-RU"/>
    </w:rPr>
  </w:style>
  <w:style w:type="character" w:styleId="af8">
    <w:name w:val="annotation reference"/>
    <w:basedOn w:val="a0"/>
    <w:semiHidden/>
    <w:unhideWhenUsed/>
    <w:rsid w:val="001C7D50"/>
    <w:rPr>
      <w:sz w:val="16"/>
      <w:szCs w:val="16"/>
    </w:rPr>
  </w:style>
  <w:style w:type="paragraph" w:styleId="af9">
    <w:name w:val="annotation text"/>
    <w:basedOn w:val="a"/>
    <w:link w:val="afa"/>
    <w:semiHidden/>
    <w:unhideWhenUsed/>
    <w:rsid w:val="001C7D50"/>
  </w:style>
  <w:style w:type="character" w:customStyle="1" w:styleId="afa">
    <w:name w:val="Текст примечания Знак"/>
    <w:basedOn w:val="a0"/>
    <w:link w:val="af9"/>
    <w:semiHidden/>
    <w:rsid w:val="001C7D50"/>
    <w:rPr>
      <w:rFonts w:ascii="Arial" w:hAnsi="Arial" w:cs="Arial"/>
    </w:rPr>
  </w:style>
  <w:style w:type="paragraph" w:styleId="afb">
    <w:name w:val="annotation subject"/>
    <w:basedOn w:val="af9"/>
    <w:next w:val="af9"/>
    <w:link w:val="afc"/>
    <w:semiHidden/>
    <w:unhideWhenUsed/>
    <w:rsid w:val="001C7D50"/>
    <w:rPr>
      <w:b/>
      <w:bCs/>
    </w:rPr>
  </w:style>
  <w:style w:type="character" w:customStyle="1" w:styleId="afc">
    <w:name w:val="Тема примечания Знак"/>
    <w:basedOn w:val="afa"/>
    <w:link w:val="afb"/>
    <w:semiHidden/>
    <w:rsid w:val="001C7D50"/>
    <w:rPr>
      <w:rFonts w:ascii="Arial" w:hAnsi="Arial" w:cs="Arial"/>
      <w:b/>
      <w:bCs/>
    </w:rPr>
  </w:style>
  <w:style w:type="paragraph" w:customStyle="1" w:styleId="tekstob">
    <w:name w:val="tekstob"/>
    <w:basedOn w:val="a"/>
    <w:uiPriority w:val="99"/>
    <w:rsid w:val="002255C7"/>
    <w:pPr>
      <w:widowControl/>
      <w:autoSpaceDE/>
      <w:autoSpaceDN/>
      <w:adjustRightInd/>
      <w:spacing w:before="100" w:beforeAutospacing="1" w:after="100" w:afterAutospacing="1"/>
    </w:pPr>
    <w:rPr>
      <w:rFonts w:ascii="Times New Roman" w:hAnsi="Times New Roman" w:cs="Times New Roman"/>
      <w:sz w:val="24"/>
      <w:szCs w:val="24"/>
      <w:lang w:eastAsia="ru-RU"/>
    </w:rPr>
  </w:style>
  <w:style w:type="paragraph" w:customStyle="1" w:styleId="Style24">
    <w:name w:val="Style24"/>
    <w:basedOn w:val="a"/>
    <w:uiPriority w:val="99"/>
    <w:rsid w:val="009652DA"/>
    <w:rPr>
      <w:rFonts w:ascii="Bookman Old Style" w:eastAsia="Malgun Gothic" w:hAnsi="Bookman Old Style" w:cs="Times New Roman"/>
      <w:sz w:val="24"/>
      <w:szCs w:val="24"/>
      <w:lang w:eastAsia="ru-RU"/>
    </w:rPr>
  </w:style>
  <w:style w:type="character" w:customStyle="1" w:styleId="FontStyle54">
    <w:name w:val="Font Style54"/>
    <w:uiPriority w:val="99"/>
    <w:rsid w:val="009652DA"/>
    <w:rPr>
      <w:rFonts w:ascii="Bookman Old Style" w:hAnsi="Bookman Old Style" w:cs="Bookman Old Style"/>
      <w:color w:val="000000"/>
      <w:sz w:val="18"/>
      <w:szCs w:val="18"/>
    </w:rPr>
  </w:style>
  <w:style w:type="character" w:customStyle="1" w:styleId="FontStyle57">
    <w:name w:val="Font Style57"/>
    <w:uiPriority w:val="99"/>
    <w:rsid w:val="009652DA"/>
    <w:rPr>
      <w:rFonts w:ascii="Bookman Old Style" w:hAnsi="Bookman Old Style" w:cs="Bookman Old Style"/>
      <w:color w:val="000000"/>
      <w:sz w:val="18"/>
      <w:szCs w:val="18"/>
    </w:rPr>
  </w:style>
  <w:style w:type="character" w:customStyle="1" w:styleId="FontStyle58">
    <w:name w:val="Font Style58"/>
    <w:uiPriority w:val="99"/>
    <w:rsid w:val="009652DA"/>
    <w:rPr>
      <w:rFonts w:ascii="Bookman Old Style" w:hAnsi="Bookman Old Style" w:cs="Bookman Old Style"/>
      <w:i/>
      <w:iCs/>
      <w:color w:val="000000"/>
      <w:sz w:val="18"/>
      <w:szCs w:val="18"/>
    </w:rPr>
  </w:style>
  <w:style w:type="paragraph" w:styleId="afd">
    <w:name w:val="No Spacing"/>
    <w:uiPriority w:val="1"/>
    <w:qFormat/>
    <w:rsid w:val="009652DA"/>
    <w:pPr>
      <w:widowControl w:val="0"/>
      <w:autoSpaceDE w:val="0"/>
      <w:autoSpaceDN w:val="0"/>
      <w:adjustRightInd w:val="0"/>
    </w:pPr>
    <w:rPr>
      <w:rFonts w:ascii="Bookman Old Style" w:eastAsia="Malgun Gothic" w:hAnsi="Bookman Old Style"/>
      <w:sz w:val="24"/>
      <w:szCs w:val="24"/>
      <w:lang w:eastAsia="ru-RU"/>
    </w:rPr>
  </w:style>
  <w:style w:type="paragraph" w:customStyle="1" w:styleId="Style30">
    <w:name w:val="Style30"/>
    <w:basedOn w:val="a"/>
    <w:uiPriority w:val="99"/>
    <w:rsid w:val="0070476B"/>
    <w:rPr>
      <w:rFonts w:ascii="Bookman Old Style" w:eastAsia="Malgun Gothic" w:hAnsi="Bookman Old Style" w:cs="Times New Roman"/>
      <w:sz w:val="24"/>
      <w:szCs w:val="24"/>
      <w:lang w:eastAsia="ru-RU"/>
    </w:rPr>
  </w:style>
  <w:style w:type="paragraph" w:customStyle="1" w:styleId="Style37">
    <w:name w:val="Style37"/>
    <w:basedOn w:val="a"/>
    <w:uiPriority w:val="99"/>
    <w:rsid w:val="0070476B"/>
    <w:rPr>
      <w:rFonts w:ascii="Bookman Old Style" w:eastAsia="Malgun Gothic" w:hAnsi="Bookman Old Style" w:cs="Times New Roman"/>
      <w:sz w:val="24"/>
      <w:szCs w:val="24"/>
      <w:lang w:eastAsia="ru-RU"/>
    </w:rPr>
  </w:style>
  <w:style w:type="paragraph" w:customStyle="1" w:styleId="Style3">
    <w:name w:val="Style3"/>
    <w:basedOn w:val="a"/>
    <w:uiPriority w:val="99"/>
    <w:rsid w:val="007F3B0C"/>
    <w:rPr>
      <w:rFonts w:ascii="Bookman Old Style" w:eastAsia="Malgun Gothic" w:hAnsi="Bookman Old Style" w:cs="Times New Roman"/>
      <w:sz w:val="24"/>
      <w:szCs w:val="24"/>
      <w:lang w:eastAsia="ru-RU"/>
    </w:rPr>
  </w:style>
  <w:style w:type="paragraph" w:customStyle="1" w:styleId="Style31">
    <w:name w:val="Style31"/>
    <w:basedOn w:val="a"/>
    <w:uiPriority w:val="99"/>
    <w:rsid w:val="007F3B0C"/>
    <w:rPr>
      <w:rFonts w:ascii="Bookman Old Style" w:eastAsia="Malgun Gothic" w:hAnsi="Bookman Old Style" w:cs="Times New Roman"/>
      <w:sz w:val="24"/>
      <w:szCs w:val="24"/>
      <w:lang w:eastAsia="ru-RU"/>
    </w:rPr>
  </w:style>
  <w:style w:type="paragraph" w:customStyle="1" w:styleId="Style41">
    <w:name w:val="Style41"/>
    <w:basedOn w:val="a"/>
    <w:uiPriority w:val="99"/>
    <w:rsid w:val="007F3B0C"/>
    <w:rPr>
      <w:rFonts w:ascii="Bookman Old Style" w:eastAsia="Malgun Gothic" w:hAnsi="Bookman Old Style" w:cs="Times New Roman"/>
      <w:sz w:val="24"/>
      <w:szCs w:val="24"/>
      <w:lang w:eastAsia="ru-RU"/>
    </w:rPr>
  </w:style>
  <w:style w:type="character" w:customStyle="1" w:styleId="FontStyle53">
    <w:name w:val="Font Style53"/>
    <w:uiPriority w:val="99"/>
    <w:rsid w:val="007F3B0C"/>
    <w:rPr>
      <w:rFonts w:ascii="Bookman Old Style" w:hAnsi="Bookman Old Style" w:cs="Bookman Old Style"/>
      <w:b/>
      <w:bCs/>
      <w:color w:val="000000"/>
      <w:sz w:val="20"/>
      <w:szCs w:val="20"/>
    </w:rPr>
  </w:style>
  <w:style w:type="character" w:customStyle="1" w:styleId="10">
    <w:name w:val="Заголовок 1 Знак"/>
    <w:basedOn w:val="a0"/>
    <w:link w:val="1"/>
    <w:uiPriority w:val="9"/>
    <w:rsid w:val="00EA6845"/>
    <w:rPr>
      <w:rFonts w:eastAsia="Malgun Gothic"/>
      <w:b/>
      <w:bCs/>
      <w:kern w:val="36"/>
      <w:sz w:val="48"/>
      <w:szCs w:val="48"/>
      <w:lang w:val="en-US" w:eastAsia="ko-KR"/>
    </w:rPr>
  </w:style>
  <w:style w:type="character" w:customStyle="1" w:styleId="20">
    <w:name w:val="Заголовок 2 Знак"/>
    <w:basedOn w:val="a0"/>
    <w:link w:val="2"/>
    <w:uiPriority w:val="9"/>
    <w:semiHidden/>
    <w:rsid w:val="00EA6845"/>
    <w:rPr>
      <w:rFonts w:ascii="Calibri Light" w:eastAsia="Malgun Gothic" w:hAnsi="Calibri Light"/>
      <w:b/>
      <w:bCs/>
      <w:i/>
      <w:iCs/>
      <w:sz w:val="28"/>
      <w:szCs w:val="28"/>
      <w:lang w:eastAsia="ru-RU"/>
    </w:rPr>
  </w:style>
  <w:style w:type="character" w:customStyle="1" w:styleId="afe">
    <w:name w:val="Подзаголовок Знак"/>
    <w:basedOn w:val="a0"/>
    <w:link w:val="aff"/>
    <w:uiPriority w:val="11"/>
    <w:rsid w:val="00EA6845"/>
    <w:rPr>
      <w:rFonts w:ascii="Calibri Light" w:eastAsia="Malgun Gothic" w:hAnsi="Calibri Light"/>
      <w:sz w:val="24"/>
      <w:szCs w:val="24"/>
      <w:lang w:eastAsia="ru-RU"/>
    </w:rPr>
  </w:style>
  <w:style w:type="paragraph" w:styleId="aff">
    <w:name w:val="Subtitle"/>
    <w:basedOn w:val="a"/>
    <w:next w:val="a"/>
    <w:link w:val="afe"/>
    <w:uiPriority w:val="11"/>
    <w:qFormat/>
    <w:rsid w:val="00EA6845"/>
    <w:pPr>
      <w:spacing w:after="60"/>
      <w:jc w:val="center"/>
      <w:outlineLvl w:val="1"/>
    </w:pPr>
    <w:rPr>
      <w:rFonts w:ascii="Calibri Light" w:eastAsia="Malgun Gothic" w:hAnsi="Calibri Light" w:cs="Times New Roman"/>
      <w:sz w:val="24"/>
      <w:szCs w:val="24"/>
      <w:lang w:eastAsia="ru-RU"/>
    </w:rPr>
  </w:style>
  <w:style w:type="character" w:customStyle="1" w:styleId="FontStyle56">
    <w:name w:val="Font Style56"/>
    <w:uiPriority w:val="99"/>
    <w:rsid w:val="00EA6845"/>
    <w:rPr>
      <w:rFonts w:ascii="Bookman Old Style" w:hAnsi="Bookman Old Style" w:cs="Bookman Old Style"/>
      <w:b/>
      <w:bCs/>
      <w:color w:val="000000"/>
      <w:sz w:val="26"/>
      <w:szCs w:val="26"/>
    </w:rPr>
  </w:style>
  <w:style w:type="character" w:customStyle="1" w:styleId="FontStyle52">
    <w:name w:val="Font Style52"/>
    <w:uiPriority w:val="99"/>
    <w:rsid w:val="00EA6845"/>
    <w:rPr>
      <w:rFonts w:ascii="Bookman Old Style" w:hAnsi="Bookman Old Style" w:cs="Bookman Old Style"/>
      <w:color w:val="000000"/>
      <w:sz w:val="20"/>
      <w:szCs w:val="20"/>
    </w:rPr>
  </w:style>
  <w:style w:type="paragraph" w:customStyle="1" w:styleId="Style22">
    <w:name w:val="Style22"/>
    <w:basedOn w:val="a"/>
    <w:uiPriority w:val="99"/>
    <w:rsid w:val="00EA6845"/>
    <w:rPr>
      <w:rFonts w:ascii="Bookman Old Style" w:eastAsia="Malgun Gothic" w:hAnsi="Bookman Old Style" w:cs="Times New Roman"/>
      <w:sz w:val="24"/>
      <w:szCs w:val="24"/>
      <w:lang w:eastAsia="ru-RU"/>
    </w:rPr>
  </w:style>
  <w:style w:type="paragraph" w:customStyle="1" w:styleId="Style35">
    <w:name w:val="Style35"/>
    <w:basedOn w:val="a"/>
    <w:uiPriority w:val="99"/>
    <w:rsid w:val="00EA6845"/>
    <w:rPr>
      <w:rFonts w:ascii="Bookman Old Style" w:eastAsia="Malgun Gothic" w:hAnsi="Bookman Old Style" w:cs="Times New Roman"/>
      <w:sz w:val="24"/>
      <w:szCs w:val="24"/>
      <w:lang w:eastAsia="ru-RU"/>
    </w:rPr>
  </w:style>
  <w:style w:type="paragraph" w:customStyle="1" w:styleId="Style44">
    <w:name w:val="Style44"/>
    <w:basedOn w:val="a"/>
    <w:uiPriority w:val="99"/>
    <w:rsid w:val="00EA6845"/>
    <w:rPr>
      <w:rFonts w:ascii="Bookman Old Style" w:eastAsia="Malgun Gothic" w:hAnsi="Bookman Old Style" w:cs="Times New Roman"/>
      <w:sz w:val="24"/>
      <w:szCs w:val="24"/>
      <w:lang w:eastAsia="ru-RU"/>
    </w:rPr>
  </w:style>
  <w:style w:type="character" w:customStyle="1" w:styleId="currentdocdiv">
    <w:name w:val="currentdocdiv"/>
    <w:rsid w:val="00EA6845"/>
  </w:style>
  <w:style w:type="paragraph" w:customStyle="1" w:styleId="Style23">
    <w:name w:val="Style23"/>
    <w:basedOn w:val="a"/>
    <w:uiPriority w:val="99"/>
    <w:rsid w:val="00EA6845"/>
    <w:rPr>
      <w:rFonts w:ascii="Bookman Old Style" w:eastAsia="Malgun Gothic" w:hAnsi="Bookman Old Style" w:cs="Times New Roman"/>
      <w:sz w:val="24"/>
      <w:szCs w:val="24"/>
      <w:lang w:eastAsia="ru-RU"/>
    </w:rPr>
  </w:style>
  <w:style w:type="character" w:customStyle="1" w:styleId="aff0">
    <w:name w:val="Основной текст_"/>
    <w:basedOn w:val="a0"/>
    <w:link w:val="14"/>
    <w:rsid w:val="00247E1D"/>
    <w:rPr>
      <w:rFonts w:ascii="Trebuchet MS" w:eastAsia="Trebuchet MS" w:hAnsi="Trebuchet MS" w:cs="Trebuchet MS"/>
      <w:sz w:val="17"/>
      <w:szCs w:val="17"/>
      <w:shd w:val="clear" w:color="auto" w:fill="FFFFFF"/>
    </w:rPr>
  </w:style>
  <w:style w:type="paragraph" w:customStyle="1" w:styleId="14">
    <w:name w:val="Основной текст1"/>
    <w:basedOn w:val="a"/>
    <w:link w:val="aff0"/>
    <w:rsid w:val="00247E1D"/>
    <w:pPr>
      <w:shd w:val="clear" w:color="auto" w:fill="FFFFFF"/>
      <w:autoSpaceDE/>
      <w:autoSpaceDN/>
      <w:adjustRightInd/>
      <w:spacing w:before="60" w:after="60" w:line="0" w:lineRule="atLeast"/>
      <w:jc w:val="both"/>
    </w:pPr>
    <w:rPr>
      <w:rFonts w:ascii="Trebuchet MS" w:eastAsia="Trebuchet MS" w:hAnsi="Trebuchet MS" w:cs="Trebuchet MS"/>
      <w:sz w:val="17"/>
      <w:szCs w:val="17"/>
    </w:rPr>
  </w:style>
  <w:style w:type="paragraph" w:customStyle="1" w:styleId="Pa14">
    <w:name w:val="Pa14"/>
    <w:basedOn w:val="a"/>
    <w:next w:val="a"/>
    <w:uiPriority w:val="99"/>
    <w:rsid w:val="0095025C"/>
    <w:pPr>
      <w:widowControl/>
      <w:spacing w:line="221" w:lineRule="atLeast"/>
    </w:pPr>
    <w:rPr>
      <w:rFonts w:ascii="Cambria" w:eastAsiaTheme="minorHAnsi" w:hAnsi="Cambria" w:cstheme="minorBidi"/>
      <w:sz w:val="24"/>
      <w:szCs w:val="24"/>
    </w:rPr>
  </w:style>
  <w:style w:type="table" w:customStyle="1" w:styleId="TableNormal">
    <w:name w:val="Table Normal"/>
    <w:uiPriority w:val="2"/>
    <w:semiHidden/>
    <w:unhideWhenUsed/>
    <w:qFormat/>
    <w:rsid w:val="007E7B43"/>
    <w:pPr>
      <w:widowControl w:val="0"/>
      <w:autoSpaceDE w:val="0"/>
      <w:autoSpaceDN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E7B43"/>
    <w:pPr>
      <w:adjustRightInd/>
      <w:jc w:val="center"/>
    </w:pPr>
    <w:rPr>
      <w:rFonts w:ascii="Cambria" w:eastAsia="Cambria" w:hAnsi="Cambria" w:cs="Cambria"/>
      <w:sz w:val="22"/>
      <w:szCs w:val="22"/>
      <w:lang w:val="en-US" w:bidi="en-US"/>
    </w:rPr>
  </w:style>
  <w:style w:type="table" w:customStyle="1" w:styleId="15">
    <w:name w:val="Сетка таблицы1"/>
    <w:basedOn w:val="a1"/>
    <w:next w:val="a8"/>
    <w:uiPriority w:val="39"/>
    <w:rsid w:val="003B395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0">
    <w:name w:val="Заголовок 4 Знак"/>
    <w:basedOn w:val="a0"/>
    <w:link w:val="4"/>
    <w:semiHidden/>
    <w:rsid w:val="003B395B"/>
    <w:rPr>
      <w:rFonts w:asciiTheme="majorHAnsi" w:eastAsiaTheme="majorEastAsia" w:hAnsiTheme="majorHAnsi" w:cstheme="majorBidi"/>
      <w:i/>
      <w:iCs/>
      <w:color w:val="365F91" w:themeColor="accent1" w:themeShade="BF"/>
    </w:rPr>
  </w:style>
  <w:style w:type="character" w:customStyle="1" w:styleId="50">
    <w:name w:val="Заголовок 5 Знак"/>
    <w:basedOn w:val="a0"/>
    <w:link w:val="5"/>
    <w:rsid w:val="00E54082"/>
    <w:rPr>
      <w:rFonts w:asciiTheme="majorHAnsi" w:eastAsiaTheme="majorEastAsia" w:hAnsiTheme="majorHAnsi" w:cstheme="majorBidi"/>
      <w:color w:val="365F91" w:themeColor="accent1" w:themeShade="BF"/>
    </w:rPr>
  </w:style>
  <w:style w:type="character" w:customStyle="1" w:styleId="ListLabel137">
    <w:name w:val="ListLabel 137"/>
    <w:rsid w:val="00E54082"/>
    <w:rPr>
      <w:lang w:val="en-US" w:eastAsia="en-US" w:bidi="ar-SA"/>
    </w:rPr>
  </w:style>
  <w:style w:type="character" w:customStyle="1" w:styleId="ListLabel143">
    <w:name w:val="ListLabel 143"/>
    <w:rsid w:val="00E54082"/>
    <w:rPr>
      <w:lang w:val="en-US" w:eastAsia="en-US" w:bidi="ar-SA"/>
    </w:rPr>
  </w:style>
  <w:style w:type="character" w:customStyle="1" w:styleId="60">
    <w:name w:val="Заголовок 6 Знак"/>
    <w:basedOn w:val="a0"/>
    <w:link w:val="6"/>
    <w:semiHidden/>
    <w:rsid w:val="00766772"/>
    <w:rPr>
      <w:rFonts w:asciiTheme="majorHAnsi" w:eastAsiaTheme="majorEastAsia" w:hAnsiTheme="majorHAnsi" w:cstheme="majorBidi"/>
      <w:i/>
      <w:iCs/>
      <w:color w:val="243F60" w:themeColor="accent1" w:themeShade="7F"/>
    </w:rPr>
  </w:style>
  <w:style w:type="table" w:customStyle="1" w:styleId="28">
    <w:name w:val="Сетка таблицы2"/>
    <w:basedOn w:val="a1"/>
    <w:next w:val="a8"/>
    <w:uiPriority w:val="39"/>
    <w:rsid w:val="00D552F5"/>
    <w:pPr>
      <w:widowControl w:val="0"/>
      <w:autoSpaceDE w:val="0"/>
      <w:autoSpaceDN w:val="0"/>
    </w:pPr>
    <w:rPr>
      <w:rFonts w:ascii="Calibri" w:eastAsia="Calibri" w:hAnsi="Calibr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uiPriority="9" w:qFormat="1"/>
    <w:lsdException w:name="footer" w:uiPriority="99"/>
    <w:lsdException w:name="caption"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3852"/>
    <w:pPr>
      <w:widowControl w:val="0"/>
      <w:autoSpaceDE w:val="0"/>
      <w:autoSpaceDN w:val="0"/>
      <w:adjustRightInd w:val="0"/>
    </w:pPr>
    <w:rPr>
      <w:rFonts w:ascii="Arial" w:hAnsi="Arial" w:cs="Arial"/>
    </w:rPr>
  </w:style>
  <w:style w:type="paragraph" w:styleId="1">
    <w:name w:val="heading 1"/>
    <w:basedOn w:val="a"/>
    <w:link w:val="10"/>
    <w:uiPriority w:val="9"/>
    <w:qFormat/>
    <w:rsid w:val="00EA6845"/>
    <w:pPr>
      <w:widowControl/>
      <w:autoSpaceDE/>
      <w:autoSpaceDN/>
      <w:adjustRightInd/>
      <w:spacing w:before="100" w:beforeAutospacing="1" w:after="100" w:afterAutospacing="1"/>
      <w:outlineLvl w:val="0"/>
    </w:pPr>
    <w:rPr>
      <w:rFonts w:ascii="Times New Roman" w:eastAsia="Malgun Gothic" w:hAnsi="Times New Roman" w:cs="Times New Roman"/>
      <w:b/>
      <w:bCs/>
      <w:kern w:val="36"/>
      <w:sz w:val="48"/>
      <w:szCs w:val="48"/>
      <w:lang w:val="en-US" w:eastAsia="ko-KR"/>
    </w:rPr>
  </w:style>
  <w:style w:type="paragraph" w:styleId="2">
    <w:name w:val="heading 2"/>
    <w:basedOn w:val="a"/>
    <w:next w:val="a"/>
    <w:link w:val="20"/>
    <w:uiPriority w:val="9"/>
    <w:semiHidden/>
    <w:unhideWhenUsed/>
    <w:qFormat/>
    <w:rsid w:val="00EA6845"/>
    <w:pPr>
      <w:keepNext/>
      <w:spacing w:before="240" w:after="60"/>
      <w:outlineLvl w:val="1"/>
    </w:pPr>
    <w:rPr>
      <w:rFonts w:ascii="Calibri Light" w:eastAsia="Malgun Gothic" w:hAnsi="Calibri Light" w:cs="Times New Roman"/>
      <w:b/>
      <w:bCs/>
      <w:i/>
      <w:iCs/>
      <w:sz w:val="28"/>
      <w:szCs w:val="28"/>
      <w:lang w:eastAsia="ru-RU"/>
    </w:rPr>
  </w:style>
  <w:style w:type="paragraph" w:styleId="3">
    <w:name w:val="heading 3"/>
    <w:basedOn w:val="a"/>
    <w:link w:val="30"/>
    <w:uiPriority w:val="9"/>
    <w:qFormat/>
    <w:rsid w:val="00EC4FF4"/>
    <w:pPr>
      <w:widowControl/>
      <w:autoSpaceDE/>
      <w:autoSpaceDN/>
      <w:adjustRightInd/>
      <w:spacing w:before="100" w:beforeAutospacing="1" w:after="100" w:afterAutospacing="1"/>
      <w:outlineLvl w:val="2"/>
    </w:pPr>
    <w:rPr>
      <w:rFonts w:ascii="Times New Roman" w:hAnsi="Times New Roman" w:cs="Times New Roman"/>
      <w:b/>
      <w:bCs/>
      <w:sz w:val="27"/>
      <w:szCs w:val="27"/>
      <w:lang w:eastAsia="ru-RU"/>
    </w:rPr>
  </w:style>
  <w:style w:type="paragraph" w:styleId="4">
    <w:name w:val="heading 4"/>
    <w:basedOn w:val="a"/>
    <w:next w:val="a"/>
    <w:link w:val="40"/>
    <w:semiHidden/>
    <w:unhideWhenUsed/>
    <w:qFormat/>
    <w:rsid w:val="003B395B"/>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nhideWhenUsed/>
    <w:qFormat/>
    <w:rsid w:val="00E54082"/>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semiHidden/>
    <w:unhideWhenUsed/>
    <w:qFormat/>
    <w:rsid w:val="00766772"/>
    <w:pPr>
      <w:keepNext/>
      <w:keepLines/>
      <w:spacing w:before="200"/>
      <w:outlineLvl w:val="5"/>
    </w:pPr>
    <w:rPr>
      <w:rFonts w:asciiTheme="majorHAnsi" w:eastAsiaTheme="majorEastAsia" w:hAnsiTheme="majorHAnsi" w:cstheme="majorBidi"/>
      <w:i/>
      <w:iCs/>
      <w:color w:val="243F60" w:themeColor="accent1" w:themeShade="7F"/>
    </w:rPr>
  </w:style>
  <w:style w:type="paragraph" w:styleId="9">
    <w:name w:val="heading 9"/>
    <w:basedOn w:val="a"/>
    <w:next w:val="a"/>
    <w:link w:val="90"/>
    <w:uiPriority w:val="9"/>
    <w:semiHidden/>
    <w:unhideWhenUsed/>
    <w:qFormat/>
    <w:rsid w:val="00EC4FF4"/>
    <w:pPr>
      <w:keepNext/>
      <w:keepLines/>
      <w:widowControl/>
      <w:autoSpaceDE/>
      <w:autoSpaceDN/>
      <w:adjustRightInd/>
      <w:spacing w:before="200" w:line="276" w:lineRule="auto"/>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EC4FF4"/>
    <w:rPr>
      <w:b/>
      <w:bCs/>
      <w:sz w:val="27"/>
      <w:szCs w:val="27"/>
      <w:lang w:eastAsia="ru-RU"/>
    </w:rPr>
  </w:style>
  <w:style w:type="character" w:customStyle="1" w:styleId="90">
    <w:name w:val="Заголовок 9 Знак"/>
    <w:basedOn w:val="a0"/>
    <w:link w:val="9"/>
    <w:uiPriority w:val="9"/>
    <w:semiHidden/>
    <w:rsid w:val="00EC4FF4"/>
    <w:rPr>
      <w:rFonts w:asciiTheme="majorHAnsi" w:eastAsiaTheme="majorEastAsia" w:hAnsiTheme="majorHAnsi" w:cstheme="majorBidi"/>
      <w:i/>
      <w:iCs/>
      <w:color w:val="404040" w:themeColor="text1" w:themeTint="BF"/>
    </w:rPr>
  </w:style>
  <w:style w:type="paragraph" w:styleId="a3">
    <w:name w:val="header"/>
    <w:basedOn w:val="a"/>
    <w:link w:val="a4"/>
    <w:rsid w:val="003C074E"/>
    <w:pPr>
      <w:tabs>
        <w:tab w:val="center" w:pos="4677"/>
        <w:tab w:val="right" w:pos="9355"/>
      </w:tabs>
    </w:pPr>
  </w:style>
  <w:style w:type="character" w:customStyle="1" w:styleId="a4">
    <w:name w:val="Верхний колонтитул Знак"/>
    <w:basedOn w:val="a0"/>
    <w:link w:val="a3"/>
    <w:rsid w:val="00EC4FF4"/>
    <w:rPr>
      <w:rFonts w:ascii="Arial" w:hAnsi="Arial" w:cs="Arial"/>
    </w:rPr>
  </w:style>
  <w:style w:type="paragraph" w:styleId="a5">
    <w:name w:val="footer"/>
    <w:basedOn w:val="a"/>
    <w:link w:val="a6"/>
    <w:uiPriority w:val="99"/>
    <w:rsid w:val="003C074E"/>
    <w:pPr>
      <w:tabs>
        <w:tab w:val="center" w:pos="4677"/>
        <w:tab w:val="right" w:pos="9355"/>
      </w:tabs>
    </w:pPr>
  </w:style>
  <w:style w:type="character" w:customStyle="1" w:styleId="a6">
    <w:name w:val="Нижний колонтитул Знак"/>
    <w:basedOn w:val="a0"/>
    <w:link w:val="a5"/>
    <w:uiPriority w:val="99"/>
    <w:rsid w:val="00EC4FF4"/>
    <w:rPr>
      <w:rFonts w:ascii="Arial" w:hAnsi="Arial" w:cs="Arial"/>
    </w:rPr>
  </w:style>
  <w:style w:type="character" w:styleId="a7">
    <w:name w:val="page number"/>
    <w:basedOn w:val="a0"/>
    <w:rsid w:val="003C074E"/>
  </w:style>
  <w:style w:type="table" w:styleId="a8">
    <w:name w:val="Table Grid"/>
    <w:basedOn w:val="a1"/>
    <w:uiPriority w:val="39"/>
    <w:rsid w:val="00F13921"/>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basedOn w:val="a0"/>
    <w:uiPriority w:val="99"/>
    <w:rsid w:val="00217AE1"/>
    <w:rPr>
      <w:rFonts w:ascii="Times New Roman" w:hAnsi="Times New Roman" w:cs="Times New Roman" w:hint="default"/>
      <w:color w:val="333399"/>
      <w:u w:val="single"/>
    </w:rPr>
  </w:style>
  <w:style w:type="character" w:customStyle="1" w:styleId="s0">
    <w:name w:val="s0"/>
    <w:basedOn w:val="a0"/>
    <w:rsid w:val="00217AE1"/>
    <w:rPr>
      <w:rFonts w:ascii="Times New Roman" w:hAnsi="Times New Roman" w:cs="Times New Roman" w:hint="default"/>
      <w:b w:val="0"/>
      <w:bCs w:val="0"/>
      <w:i w:val="0"/>
      <w:iCs w:val="0"/>
      <w:strike w:val="0"/>
      <w:dstrike w:val="0"/>
      <w:color w:val="000000"/>
      <w:sz w:val="22"/>
      <w:szCs w:val="22"/>
      <w:u w:val="none"/>
      <w:effect w:val="none"/>
    </w:rPr>
  </w:style>
  <w:style w:type="paragraph" w:customStyle="1" w:styleId="aa">
    <w:name w:val="Знак Знак Знак"/>
    <w:basedOn w:val="a"/>
    <w:autoRedefine/>
    <w:rsid w:val="00A92DB0"/>
    <w:pPr>
      <w:widowControl/>
      <w:autoSpaceDE/>
      <w:autoSpaceDN/>
      <w:adjustRightInd/>
      <w:spacing w:after="160" w:line="240" w:lineRule="exact"/>
    </w:pPr>
    <w:rPr>
      <w:rFonts w:ascii="Times New Roman" w:eastAsia="SimSun" w:hAnsi="Times New Roman" w:cs="Times New Roman"/>
      <w:b/>
      <w:sz w:val="28"/>
      <w:szCs w:val="24"/>
      <w:lang w:val="en-US"/>
    </w:rPr>
  </w:style>
  <w:style w:type="paragraph" w:customStyle="1" w:styleId="11">
    <w:name w:val="1 Знак Знак Знак Знак Знак Знак Знак"/>
    <w:basedOn w:val="a"/>
    <w:autoRedefine/>
    <w:rsid w:val="001E3274"/>
    <w:pPr>
      <w:widowControl/>
      <w:autoSpaceDE/>
      <w:autoSpaceDN/>
      <w:adjustRightInd/>
      <w:spacing w:after="160" w:line="240" w:lineRule="exact"/>
    </w:pPr>
    <w:rPr>
      <w:rFonts w:ascii="Times New Roman" w:eastAsia="SimSun" w:hAnsi="Times New Roman" w:cs="Times New Roman"/>
      <w:b/>
      <w:sz w:val="28"/>
      <w:szCs w:val="24"/>
      <w:lang w:val="en-US"/>
    </w:rPr>
  </w:style>
  <w:style w:type="character" w:styleId="ab">
    <w:name w:val="line number"/>
    <w:basedOn w:val="a0"/>
    <w:rsid w:val="00AE6AE6"/>
  </w:style>
  <w:style w:type="paragraph" w:customStyle="1" w:styleId="Style14">
    <w:name w:val="Style14"/>
    <w:basedOn w:val="a"/>
    <w:uiPriority w:val="99"/>
    <w:rsid w:val="00011188"/>
    <w:rPr>
      <w:rFonts w:ascii="Arial Unicode MS" w:hAnsi="Calibri" w:cs="Arial Unicode MS"/>
      <w:sz w:val="24"/>
      <w:szCs w:val="24"/>
    </w:rPr>
  </w:style>
  <w:style w:type="character" w:customStyle="1" w:styleId="FontStyle51">
    <w:name w:val="Font Style51"/>
    <w:basedOn w:val="a0"/>
    <w:uiPriority w:val="99"/>
    <w:rsid w:val="00011188"/>
    <w:rPr>
      <w:rFonts w:ascii="Arial Unicode MS" w:eastAsia="Times New Roman" w:cs="Arial Unicode MS"/>
      <w:b/>
      <w:bCs/>
      <w:color w:val="000000"/>
      <w:sz w:val="28"/>
      <w:szCs w:val="28"/>
    </w:rPr>
  </w:style>
  <w:style w:type="paragraph" w:customStyle="1" w:styleId="Style21">
    <w:name w:val="Style21"/>
    <w:basedOn w:val="a"/>
    <w:uiPriority w:val="99"/>
    <w:rsid w:val="00976F58"/>
    <w:rPr>
      <w:rFonts w:ascii="Arial Unicode MS" w:hAnsi="Calibri" w:cs="Arial Unicode MS"/>
      <w:sz w:val="24"/>
      <w:szCs w:val="24"/>
    </w:rPr>
  </w:style>
  <w:style w:type="character" w:customStyle="1" w:styleId="FontStyle55">
    <w:name w:val="Font Style55"/>
    <w:basedOn w:val="a0"/>
    <w:uiPriority w:val="99"/>
    <w:rsid w:val="00976F58"/>
    <w:rPr>
      <w:rFonts w:ascii="Arial Unicode MS" w:eastAsia="Times New Roman" w:cs="Arial Unicode MS"/>
      <w:color w:val="000000"/>
      <w:sz w:val="16"/>
      <w:szCs w:val="16"/>
    </w:rPr>
  </w:style>
  <w:style w:type="character" w:customStyle="1" w:styleId="FontStyle38">
    <w:name w:val="Font Style38"/>
    <w:basedOn w:val="a0"/>
    <w:rsid w:val="00090638"/>
    <w:rPr>
      <w:rFonts w:ascii="Arial Unicode MS" w:eastAsia="Times New Roman" w:cs="Arial Unicode MS"/>
      <w:b/>
      <w:bCs/>
      <w:color w:val="000000"/>
      <w:sz w:val="32"/>
      <w:szCs w:val="32"/>
    </w:rPr>
  </w:style>
  <w:style w:type="paragraph" w:customStyle="1" w:styleId="12">
    <w:name w:val="Знак Знак Знак1"/>
    <w:basedOn w:val="a"/>
    <w:autoRedefine/>
    <w:rsid w:val="00090638"/>
    <w:pPr>
      <w:widowControl/>
      <w:autoSpaceDE/>
      <w:autoSpaceDN/>
      <w:adjustRightInd/>
      <w:spacing w:after="160" w:line="240" w:lineRule="exact"/>
    </w:pPr>
    <w:rPr>
      <w:rFonts w:ascii="Times New Roman" w:eastAsia="SimSun" w:hAnsi="Times New Roman" w:cs="Times New Roman"/>
      <w:b/>
      <w:bCs/>
      <w:sz w:val="28"/>
      <w:szCs w:val="28"/>
      <w:lang w:val="en-US"/>
    </w:rPr>
  </w:style>
  <w:style w:type="character" w:customStyle="1" w:styleId="31">
    <w:name w:val="Заголовок №3_"/>
    <w:link w:val="32"/>
    <w:rsid w:val="00097714"/>
    <w:rPr>
      <w:sz w:val="18"/>
      <w:szCs w:val="18"/>
      <w:lang w:bidi="ar-SA"/>
    </w:rPr>
  </w:style>
  <w:style w:type="paragraph" w:customStyle="1" w:styleId="32">
    <w:name w:val="Заголовок №3"/>
    <w:basedOn w:val="a"/>
    <w:link w:val="31"/>
    <w:rsid w:val="00097714"/>
    <w:pPr>
      <w:widowControl/>
      <w:shd w:val="clear" w:color="auto" w:fill="FFFFFF"/>
      <w:autoSpaceDE/>
      <w:autoSpaceDN/>
      <w:adjustRightInd/>
      <w:spacing w:after="180" w:line="0" w:lineRule="atLeast"/>
      <w:outlineLvl w:val="2"/>
    </w:pPr>
    <w:rPr>
      <w:rFonts w:ascii="Times New Roman" w:hAnsi="Times New Roman" w:cs="Times New Roman"/>
      <w:sz w:val="18"/>
      <w:szCs w:val="18"/>
    </w:rPr>
  </w:style>
  <w:style w:type="character" w:customStyle="1" w:styleId="13">
    <w:name w:val="Основной текст Знак1"/>
    <w:basedOn w:val="a0"/>
    <w:link w:val="ac"/>
    <w:uiPriority w:val="99"/>
    <w:locked/>
    <w:rsid w:val="00E82714"/>
    <w:rPr>
      <w:rFonts w:ascii="Arial" w:hAnsi="Arial" w:cs="Arial"/>
      <w:sz w:val="23"/>
      <w:szCs w:val="23"/>
      <w:shd w:val="clear" w:color="auto" w:fill="FFFFFF"/>
    </w:rPr>
  </w:style>
  <w:style w:type="paragraph" w:styleId="ac">
    <w:name w:val="Body Text"/>
    <w:basedOn w:val="a"/>
    <w:link w:val="13"/>
    <w:uiPriority w:val="99"/>
    <w:rsid w:val="00E82714"/>
    <w:pPr>
      <w:widowControl/>
      <w:shd w:val="clear" w:color="auto" w:fill="FFFFFF"/>
      <w:autoSpaceDE/>
      <w:autoSpaceDN/>
      <w:adjustRightInd/>
      <w:spacing w:after="300" w:line="240" w:lineRule="atLeast"/>
      <w:ind w:hanging="560"/>
      <w:jc w:val="both"/>
    </w:pPr>
    <w:rPr>
      <w:sz w:val="23"/>
      <w:szCs w:val="23"/>
    </w:rPr>
  </w:style>
  <w:style w:type="character" w:customStyle="1" w:styleId="Arial4">
    <w:name w:val="Колонтитул + Arial4"/>
    <w:aliases w:val="11,5 pt11,Полужирный6"/>
    <w:basedOn w:val="a0"/>
    <w:uiPriority w:val="99"/>
    <w:rsid w:val="00E82714"/>
    <w:rPr>
      <w:rFonts w:ascii="Arial" w:hAnsi="Arial" w:cs="Arial"/>
      <w:b/>
      <w:bCs/>
      <w:spacing w:val="0"/>
      <w:sz w:val="23"/>
      <w:szCs w:val="23"/>
    </w:rPr>
  </w:style>
  <w:style w:type="character" w:customStyle="1" w:styleId="ad">
    <w:name w:val="Основной текст Знак"/>
    <w:basedOn w:val="a0"/>
    <w:rsid w:val="00E82714"/>
    <w:rPr>
      <w:rFonts w:ascii="Arial" w:hAnsi="Arial" w:cs="Arial"/>
    </w:rPr>
  </w:style>
  <w:style w:type="character" w:customStyle="1" w:styleId="120">
    <w:name w:val="Основной текст (12)_"/>
    <w:basedOn w:val="a0"/>
    <w:link w:val="121"/>
    <w:uiPriority w:val="99"/>
    <w:locked/>
    <w:rsid w:val="006C50FA"/>
    <w:rPr>
      <w:rFonts w:ascii="Arial" w:hAnsi="Arial" w:cs="Arial"/>
      <w:i/>
      <w:iCs/>
      <w:sz w:val="23"/>
      <w:szCs w:val="23"/>
      <w:shd w:val="clear" w:color="auto" w:fill="FFFFFF"/>
    </w:rPr>
  </w:style>
  <w:style w:type="paragraph" w:customStyle="1" w:styleId="121">
    <w:name w:val="Основной текст (12)"/>
    <w:basedOn w:val="a"/>
    <w:link w:val="120"/>
    <w:uiPriority w:val="99"/>
    <w:rsid w:val="006C50FA"/>
    <w:pPr>
      <w:widowControl/>
      <w:shd w:val="clear" w:color="auto" w:fill="FFFFFF"/>
      <w:autoSpaceDE/>
      <w:autoSpaceDN/>
      <w:adjustRightInd/>
      <w:spacing w:before="60" w:after="60" w:line="278" w:lineRule="exact"/>
      <w:ind w:hanging="480"/>
      <w:jc w:val="both"/>
    </w:pPr>
    <w:rPr>
      <w:i/>
      <w:iCs/>
      <w:sz w:val="23"/>
      <w:szCs w:val="23"/>
    </w:rPr>
  </w:style>
  <w:style w:type="character" w:customStyle="1" w:styleId="122">
    <w:name w:val="Основной текст (12) + Не курсив"/>
    <w:basedOn w:val="120"/>
    <w:uiPriority w:val="99"/>
    <w:rsid w:val="006C50FA"/>
    <w:rPr>
      <w:rFonts w:ascii="Arial" w:hAnsi="Arial" w:cs="Arial"/>
      <w:i w:val="0"/>
      <w:iCs w:val="0"/>
      <w:sz w:val="23"/>
      <w:szCs w:val="23"/>
      <w:shd w:val="clear" w:color="auto" w:fill="FFFFFF"/>
    </w:rPr>
  </w:style>
  <w:style w:type="character" w:customStyle="1" w:styleId="8">
    <w:name w:val="Основной текст (8)_"/>
    <w:basedOn w:val="a0"/>
    <w:link w:val="80"/>
    <w:locked/>
    <w:rsid w:val="006C50FA"/>
    <w:rPr>
      <w:rFonts w:ascii="Arial" w:hAnsi="Arial" w:cs="Arial"/>
      <w:i/>
      <w:iCs/>
      <w:sz w:val="19"/>
      <w:szCs w:val="19"/>
      <w:shd w:val="clear" w:color="auto" w:fill="FFFFFF"/>
      <w:lang w:val="en-US" w:eastAsia="en-US"/>
    </w:rPr>
  </w:style>
  <w:style w:type="paragraph" w:customStyle="1" w:styleId="80">
    <w:name w:val="Основной текст (8)"/>
    <w:basedOn w:val="a"/>
    <w:link w:val="8"/>
    <w:rsid w:val="006C50FA"/>
    <w:pPr>
      <w:widowControl/>
      <w:shd w:val="clear" w:color="auto" w:fill="FFFFFF"/>
      <w:autoSpaceDE/>
      <w:autoSpaceDN/>
      <w:adjustRightInd/>
      <w:spacing w:before="180" w:after="300" w:line="240" w:lineRule="atLeast"/>
      <w:ind w:hanging="340"/>
      <w:jc w:val="both"/>
    </w:pPr>
    <w:rPr>
      <w:i/>
      <w:iCs/>
      <w:sz w:val="19"/>
      <w:szCs w:val="19"/>
      <w:lang w:val="en-US"/>
    </w:rPr>
  </w:style>
  <w:style w:type="character" w:customStyle="1" w:styleId="82">
    <w:name w:val="Основной текст (8) + Не курсив2"/>
    <w:basedOn w:val="8"/>
    <w:uiPriority w:val="99"/>
    <w:rsid w:val="00D60975"/>
    <w:rPr>
      <w:rFonts w:ascii="Arial" w:hAnsi="Arial" w:cs="Arial"/>
      <w:i w:val="0"/>
      <w:iCs w:val="0"/>
      <w:spacing w:val="0"/>
      <w:sz w:val="19"/>
      <w:szCs w:val="19"/>
      <w:shd w:val="clear" w:color="auto" w:fill="FFFFFF"/>
      <w:lang w:val="en-US" w:eastAsia="en-US"/>
    </w:rPr>
  </w:style>
  <w:style w:type="paragraph" w:styleId="ae">
    <w:name w:val="List Paragraph"/>
    <w:basedOn w:val="a"/>
    <w:uiPriority w:val="1"/>
    <w:qFormat/>
    <w:rsid w:val="008D527B"/>
    <w:pPr>
      <w:ind w:left="720"/>
      <w:contextualSpacing/>
    </w:pPr>
  </w:style>
  <w:style w:type="paragraph" w:styleId="af">
    <w:name w:val="Balloon Text"/>
    <w:basedOn w:val="a"/>
    <w:link w:val="af0"/>
    <w:uiPriority w:val="99"/>
    <w:rsid w:val="002B3A70"/>
    <w:rPr>
      <w:rFonts w:ascii="Tahoma" w:hAnsi="Tahoma" w:cs="Tahoma"/>
      <w:sz w:val="16"/>
      <w:szCs w:val="16"/>
    </w:rPr>
  </w:style>
  <w:style w:type="character" w:customStyle="1" w:styleId="af0">
    <w:name w:val="Текст выноски Знак"/>
    <w:basedOn w:val="a0"/>
    <w:link w:val="af"/>
    <w:uiPriority w:val="99"/>
    <w:rsid w:val="002B3A70"/>
    <w:rPr>
      <w:rFonts w:ascii="Tahoma" w:hAnsi="Tahoma" w:cs="Tahoma"/>
      <w:sz w:val="16"/>
      <w:szCs w:val="16"/>
    </w:rPr>
  </w:style>
  <w:style w:type="character" w:styleId="af1">
    <w:name w:val="Placeholder Text"/>
    <w:basedOn w:val="a0"/>
    <w:uiPriority w:val="99"/>
    <w:semiHidden/>
    <w:rsid w:val="00813D32"/>
    <w:rPr>
      <w:color w:val="808080"/>
    </w:rPr>
  </w:style>
  <w:style w:type="character" w:customStyle="1" w:styleId="21">
    <w:name w:val="Основной текст (2)_"/>
    <w:basedOn w:val="a0"/>
    <w:link w:val="22"/>
    <w:rsid w:val="00F753B4"/>
    <w:rPr>
      <w:rFonts w:ascii="Arial" w:eastAsia="Arial" w:hAnsi="Arial" w:cs="Arial"/>
      <w:sz w:val="19"/>
      <w:szCs w:val="19"/>
      <w:shd w:val="clear" w:color="auto" w:fill="FFFFFF"/>
    </w:rPr>
  </w:style>
  <w:style w:type="paragraph" w:customStyle="1" w:styleId="22">
    <w:name w:val="Основной текст (2)"/>
    <w:basedOn w:val="a"/>
    <w:link w:val="21"/>
    <w:rsid w:val="00F753B4"/>
    <w:pPr>
      <w:shd w:val="clear" w:color="auto" w:fill="FFFFFF"/>
      <w:autoSpaceDE/>
      <w:autoSpaceDN/>
      <w:adjustRightInd/>
      <w:spacing w:before="360" w:after="180" w:line="235" w:lineRule="exact"/>
      <w:jc w:val="both"/>
    </w:pPr>
    <w:rPr>
      <w:rFonts w:eastAsia="Arial"/>
      <w:sz w:val="19"/>
      <w:szCs w:val="19"/>
    </w:rPr>
  </w:style>
  <w:style w:type="character" w:customStyle="1" w:styleId="7">
    <w:name w:val="Основной текст (7)_"/>
    <w:basedOn w:val="a0"/>
    <w:link w:val="70"/>
    <w:rsid w:val="00F753B4"/>
    <w:rPr>
      <w:rFonts w:ascii="Arial" w:eastAsia="Arial" w:hAnsi="Arial" w:cs="Arial"/>
      <w:sz w:val="17"/>
      <w:szCs w:val="17"/>
      <w:shd w:val="clear" w:color="auto" w:fill="FFFFFF"/>
    </w:rPr>
  </w:style>
  <w:style w:type="paragraph" w:customStyle="1" w:styleId="70">
    <w:name w:val="Основной текст (7)"/>
    <w:basedOn w:val="a"/>
    <w:link w:val="7"/>
    <w:rsid w:val="00F753B4"/>
    <w:pPr>
      <w:shd w:val="clear" w:color="auto" w:fill="FFFFFF"/>
      <w:autoSpaceDE/>
      <w:autoSpaceDN/>
      <w:adjustRightInd/>
      <w:spacing w:before="180" w:line="0" w:lineRule="atLeast"/>
    </w:pPr>
    <w:rPr>
      <w:rFonts w:eastAsia="Arial"/>
      <w:sz w:val="17"/>
      <w:szCs w:val="17"/>
    </w:rPr>
  </w:style>
  <w:style w:type="character" w:customStyle="1" w:styleId="23">
    <w:name w:val="Основной текст (2) + Полужирный"/>
    <w:basedOn w:val="21"/>
    <w:rsid w:val="00F753B4"/>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2pt">
    <w:name w:val="Основной текст (7) + Интервал 2 pt"/>
    <w:basedOn w:val="7"/>
    <w:rsid w:val="00F753B4"/>
    <w:rPr>
      <w:rFonts w:ascii="Arial" w:eastAsia="Arial" w:hAnsi="Arial" w:cs="Arial"/>
      <w:color w:val="000000"/>
      <w:spacing w:val="50"/>
      <w:w w:val="100"/>
      <w:position w:val="0"/>
      <w:sz w:val="17"/>
      <w:szCs w:val="17"/>
      <w:shd w:val="clear" w:color="auto" w:fill="FFFFFF"/>
      <w:lang w:val="ru-RU" w:eastAsia="ru-RU" w:bidi="ru-RU"/>
    </w:rPr>
  </w:style>
  <w:style w:type="character" w:customStyle="1" w:styleId="91">
    <w:name w:val="Основной текст (9)_"/>
    <w:basedOn w:val="a0"/>
    <w:link w:val="92"/>
    <w:rsid w:val="00F753B4"/>
    <w:rPr>
      <w:rFonts w:ascii="Arial" w:eastAsia="Arial" w:hAnsi="Arial" w:cs="Arial"/>
      <w:b/>
      <w:bCs/>
      <w:i/>
      <w:iCs/>
      <w:sz w:val="17"/>
      <w:szCs w:val="17"/>
      <w:shd w:val="clear" w:color="auto" w:fill="FFFFFF"/>
    </w:rPr>
  </w:style>
  <w:style w:type="paragraph" w:customStyle="1" w:styleId="92">
    <w:name w:val="Основной текст (9)"/>
    <w:basedOn w:val="a"/>
    <w:link w:val="91"/>
    <w:rsid w:val="00F753B4"/>
    <w:pPr>
      <w:shd w:val="clear" w:color="auto" w:fill="FFFFFF"/>
      <w:autoSpaceDE/>
      <w:autoSpaceDN/>
      <w:adjustRightInd/>
      <w:spacing w:line="211" w:lineRule="exact"/>
      <w:ind w:firstLine="540"/>
      <w:jc w:val="both"/>
    </w:pPr>
    <w:rPr>
      <w:rFonts w:eastAsia="Arial"/>
      <w:b/>
      <w:bCs/>
      <w:i/>
      <w:iCs/>
      <w:sz w:val="17"/>
      <w:szCs w:val="17"/>
    </w:rPr>
  </w:style>
  <w:style w:type="character" w:customStyle="1" w:styleId="94pt">
    <w:name w:val="Основной текст (9) + 4 pt;Не полужирный;Не курсив"/>
    <w:basedOn w:val="91"/>
    <w:rsid w:val="00F753B4"/>
    <w:rPr>
      <w:rFonts w:ascii="Arial" w:eastAsia="Arial" w:hAnsi="Arial" w:cs="Arial"/>
      <w:b/>
      <w:bCs/>
      <w:i/>
      <w:iCs/>
      <w:color w:val="000000"/>
      <w:spacing w:val="0"/>
      <w:w w:val="100"/>
      <w:position w:val="0"/>
      <w:sz w:val="8"/>
      <w:szCs w:val="8"/>
      <w:shd w:val="clear" w:color="auto" w:fill="FFFFFF"/>
      <w:lang w:val="ru-RU" w:eastAsia="ru-RU" w:bidi="ru-RU"/>
    </w:rPr>
  </w:style>
  <w:style w:type="character" w:customStyle="1" w:styleId="41">
    <w:name w:val="Заголовок №4_"/>
    <w:basedOn w:val="a0"/>
    <w:link w:val="42"/>
    <w:rsid w:val="00CF7C92"/>
    <w:rPr>
      <w:rFonts w:ascii="Arial" w:eastAsia="Arial" w:hAnsi="Arial" w:cs="Arial"/>
      <w:b/>
      <w:bCs/>
      <w:sz w:val="19"/>
      <w:szCs w:val="19"/>
      <w:shd w:val="clear" w:color="auto" w:fill="FFFFFF"/>
    </w:rPr>
  </w:style>
  <w:style w:type="paragraph" w:customStyle="1" w:styleId="42">
    <w:name w:val="Заголовок №4"/>
    <w:basedOn w:val="a"/>
    <w:link w:val="41"/>
    <w:rsid w:val="00CF7C92"/>
    <w:pPr>
      <w:shd w:val="clear" w:color="auto" w:fill="FFFFFF"/>
      <w:autoSpaceDE/>
      <w:autoSpaceDN/>
      <w:adjustRightInd/>
      <w:spacing w:before="540" w:after="300" w:line="0" w:lineRule="atLeast"/>
      <w:jc w:val="right"/>
      <w:outlineLvl w:val="3"/>
    </w:pPr>
    <w:rPr>
      <w:rFonts w:eastAsia="Arial"/>
      <w:b/>
      <w:bCs/>
      <w:sz w:val="19"/>
      <w:szCs w:val="19"/>
    </w:rPr>
  </w:style>
  <w:style w:type="character" w:customStyle="1" w:styleId="af2">
    <w:name w:val="Подпись к картинке_"/>
    <w:basedOn w:val="a0"/>
    <w:link w:val="af3"/>
    <w:rsid w:val="00CF7C92"/>
    <w:rPr>
      <w:rFonts w:ascii="Arial" w:eastAsia="Arial" w:hAnsi="Arial" w:cs="Arial"/>
      <w:sz w:val="17"/>
      <w:szCs w:val="17"/>
      <w:shd w:val="clear" w:color="auto" w:fill="FFFFFF"/>
    </w:rPr>
  </w:style>
  <w:style w:type="paragraph" w:customStyle="1" w:styleId="af3">
    <w:name w:val="Подпись к картинке"/>
    <w:basedOn w:val="a"/>
    <w:link w:val="af2"/>
    <w:rsid w:val="00CF7C92"/>
    <w:pPr>
      <w:shd w:val="clear" w:color="auto" w:fill="FFFFFF"/>
      <w:autoSpaceDE/>
      <w:autoSpaceDN/>
      <w:adjustRightInd/>
      <w:spacing w:line="571" w:lineRule="exact"/>
    </w:pPr>
    <w:rPr>
      <w:rFonts w:eastAsia="Arial"/>
      <w:sz w:val="17"/>
      <w:szCs w:val="17"/>
    </w:rPr>
  </w:style>
  <w:style w:type="character" w:customStyle="1" w:styleId="af4">
    <w:name w:val="Подпись к таблице_"/>
    <w:basedOn w:val="a0"/>
    <w:link w:val="af5"/>
    <w:rsid w:val="00BB4468"/>
    <w:rPr>
      <w:rFonts w:ascii="Arial" w:eastAsia="Arial" w:hAnsi="Arial" w:cs="Arial"/>
      <w:sz w:val="17"/>
      <w:szCs w:val="17"/>
      <w:shd w:val="clear" w:color="auto" w:fill="FFFFFF"/>
    </w:rPr>
  </w:style>
  <w:style w:type="paragraph" w:customStyle="1" w:styleId="af5">
    <w:name w:val="Подпись к таблице"/>
    <w:basedOn w:val="a"/>
    <w:link w:val="af4"/>
    <w:rsid w:val="00BB4468"/>
    <w:pPr>
      <w:shd w:val="clear" w:color="auto" w:fill="FFFFFF"/>
      <w:autoSpaceDE/>
      <w:autoSpaceDN/>
      <w:adjustRightInd/>
      <w:spacing w:line="0" w:lineRule="atLeast"/>
    </w:pPr>
    <w:rPr>
      <w:rFonts w:eastAsia="Arial"/>
      <w:sz w:val="17"/>
      <w:szCs w:val="17"/>
    </w:rPr>
  </w:style>
  <w:style w:type="character" w:customStyle="1" w:styleId="2pt">
    <w:name w:val="Подпись к таблице + Интервал 2 pt"/>
    <w:basedOn w:val="af4"/>
    <w:rsid w:val="00BB4468"/>
    <w:rPr>
      <w:rFonts w:ascii="Arial" w:eastAsia="Arial" w:hAnsi="Arial" w:cs="Arial"/>
      <w:color w:val="000000"/>
      <w:spacing w:val="50"/>
      <w:w w:val="100"/>
      <w:position w:val="0"/>
      <w:sz w:val="17"/>
      <w:szCs w:val="17"/>
      <w:shd w:val="clear" w:color="auto" w:fill="FFFFFF"/>
      <w:lang w:val="ru-RU" w:eastAsia="ru-RU" w:bidi="ru-RU"/>
    </w:rPr>
  </w:style>
  <w:style w:type="character" w:customStyle="1" w:styleId="285pt">
    <w:name w:val="Основной текст (2) + 8;5 pt"/>
    <w:basedOn w:val="21"/>
    <w:rsid w:val="00BB446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1">
    <w:name w:val="Основной текст (6)_"/>
    <w:basedOn w:val="a0"/>
    <w:link w:val="62"/>
    <w:rsid w:val="00BB4468"/>
    <w:rPr>
      <w:rFonts w:ascii="Arial" w:eastAsia="Arial" w:hAnsi="Arial" w:cs="Arial"/>
      <w:i/>
      <w:iCs/>
      <w:sz w:val="19"/>
      <w:szCs w:val="19"/>
      <w:shd w:val="clear" w:color="auto" w:fill="FFFFFF"/>
    </w:rPr>
  </w:style>
  <w:style w:type="paragraph" w:customStyle="1" w:styleId="62">
    <w:name w:val="Основной текст (6)"/>
    <w:basedOn w:val="a"/>
    <w:link w:val="61"/>
    <w:rsid w:val="00BB4468"/>
    <w:pPr>
      <w:shd w:val="clear" w:color="auto" w:fill="FFFFFF"/>
      <w:autoSpaceDE/>
      <w:autoSpaceDN/>
      <w:adjustRightInd/>
      <w:spacing w:before="720" w:after="6420" w:line="226" w:lineRule="exact"/>
      <w:ind w:firstLine="540"/>
      <w:jc w:val="both"/>
    </w:pPr>
    <w:rPr>
      <w:rFonts w:eastAsia="Arial"/>
      <w:i/>
      <w:iCs/>
      <w:sz w:val="19"/>
      <w:szCs w:val="19"/>
    </w:rPr>
  </w:style>
  <w:style w:type="character" w:customStyle="1" w:styleId="64pt">
    <w:name w:val="Основной текст (6) + 4 pt;Не курсив"/>
    <w:basedOn w:val="61"/>
    <w:rsid w:val="00BB4468"/>
    <w:rPr>
      <w:rFonts w:ascii="Arial" w:eastAsia="Arial" w:hAnsi="Arial" w:cs="Arial"/>
      <w:i/>
      <w:iCs/>
      <w:color w:val="000000"/>
      <w:spacing w:val="0"/>
      <w:w w:val="100"/>
      <w:position w:val="0"/>
      <w:sz w:val="8"/>
      <w:szCs w:val="8"/>
      <w:shd w:val="clear" w:color="auto" w:fill="FFFFFF"/>
      <w:lang w:val="ru-RU" w:eastAsia="ru-RU" w:bidi="ru-RU"/>
    </w:rPr>
  </w:style>
  <w:style w:type="character" w:customStyle="1" w:styleId="24">
    <w:name w:val="Подпись к таблице (2)_"/>
    <w:basedOn w:val="a0"/>
    <w:link w:val="25"/>
    <w:rsid w:val="00987A8D"/>
    <w:rPr>
      <w:rFonts w:ascii="Arial" w:eastAsia="Arial" w:hAnsi="Arial" w:cs="Arial"/>
      <w:i/>
      <w:iCs/>
      <w:sz w:val="17"/>
      <w:szCs w:val="17"/>
      <w:shd w:val="clear" w:color="auto" w:fill="FFFFFF"/>
    </w:rPr>
  </w:style>
  <w:style w:type="paragraph" w:customStyle="1" w:styleId="25">
    <w:name w:val="Подпись к таблице (2)"/>
    <w:basedOn w:val="a"/>
    <w:link w:val="24"/>
    <w:rsid w:val="00987A8D"/>
    <w:pPr>
      <w:shd w:val="clear" w:color="auto" w:fill="FFFFFF"/>
      <w:autoSpaceDE/>
      <w:autoSpaceDN/>
      <w:adjustRightInd/>
      <w:spacing w:line="0" w:lineRule="atLeast"/>
    </w:pPr>
    <w:rPr>
      <w:rFonts w:eastAsia="Arial"/>
      <w:i/>
      <w:iCs/>
      <w:sz w:val="17"/>
      <w:szCs w:val="17"/>
    </w:rPr>
  </w:style>
  <w:style w:type="character" w:customStyle="1" w:styleId="285pt0">
    <w:name w:val="Основной текст (2) + 8;5 pt;Курсив"/>
    <w:basedOn w:val="21"/>
    <w:rsid w:val="00334B30"/>
    <w:rPr>
      <w:rFonts w:ascii="Arial" w:eastAsia="Arial" w:hAnsi="Arial" w:cs="Arial"/>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33">
    <w:name w:val="Колонтитул (3)_"/>
    <w:basedOn w:val="a0"/>
    <w:link w:val="34"/>
    <w:rsid w:val="004E4CCA"/>
    <w:rPr>
      <w:rFonts w:ascii="Arial" w:eastAsia="Arial" w:hAnsi="Arial" w:cs="Arial"/>
      <w:i/>
      <w:iCs/>
      <w:sz w:val="18"/>
      <w:szCs w:val="18"/>
      <w:shd w:val="clear" w:color="auto" w:fill="FFFFFF"/>
    </w:rPr>
  </w:style>
  <w:style w:type="paragraph" w:customStyle="1" w:styleId="34">
    <w:name w:val="Колонтитул (3)"/>
    <w:basedOn w:val="a"/>
    <w:link w:val="33"/>
    <w:rsid w:val="004E4CCA"/>
    <w:pPr>
      <w:shd w:val="clear" w:color="auto" w:fill="FFFFFF"/>
      <w:autoSpaceDE/>
      <w:autoSpaceDN/>
      <w:adjustRightInd/>
      <w:spacing w:line="0" w:lineRule="atLeast"/>
    </w:pPr>
    <w:rPr>
      <w:rFonts w:eastAsia="Arial"/>
      <w:i/>
      <w:iCs/>
      <w:sz w:val="18"/>
      <w:szCs w:val="18"/>
    </w:rPr>
  </w:style>
  <w:style w:type="character" w:customStyle="1" w:styleId="43">
    <w:name w:val="Колонтитул (4)_"/>
    <w:basedOn w:val="a0"/>
    <w:link w:val="44"/>
    <w:rsid w:val="00E20625"/>
    <w:rPr>
      <w:rFonts w:ascii="Arial" w:eastAsia="Arial" w:hAnsi="Arial" w:cs="Arial"/>
      <w:i/>
      <w:iCs/>
      <w:sz w:val="17"/>
      <w:szCs w:val="17"/>
      <w:shd w:val="clear" w:color="auto" w:fill="FFFFFF"/>
    </w:rPr>
  </w:style>
  <w:style w:type="paragraph" w:customStyle="1" w:styleId="44">
    <w:name w:val="Колонтитул (4)"/>
    <w:basedOn w:val="a"/>
    <w:link w:val="43"/>
    <w:rsid w:val="00E20625"/>
    <w:pPr>
      <w:shd w:val="clear" w:color="auto" w:fill="FFFFFF"/>
      <w:autoSpaceDE/>
      <w:autoSpaceDN/>
      <w:adjustRightInd/>
      <w:spacing w:line="0" w:lineRule="atLeast"/>
    </w:pPr>
    <w:rPr>
      <w:rFonts w:eastAsia="Arial"/>
      <w:i/>
      <w:iCs/>
      <w:sz w:val="17"/>
      <w:szCs w:val="17"/>
    </w:rPr>
  </w:style>
  <w:style w:type="character" w:customStyle="1" w:styleId="26">
    <w:name w:val="Колонтитул (2)_"/>
    <w:basedOn w:val="a0"/>
    <w:link w:val="27"/>
    <w:rsid w:val="00D57EF1"/>
    <w:rPr>
      <w:rFonts w:ascii="Arial" w:eastAsia="Arial" w:hAnsi="Arial" w:cs="Arial"/>
      <w:sz w:val="17"/>
      <w:szCs w:val="17"/>
      <w:shd w:val="clear" w:color="auto" w:fill="FFFFFF"/>
    </w:rPr>
  </w:style>
  <w:style w:type="paragraph" w:customStyle="1" w:styleId="27">
    <w:name w:val="Колонтитул (2)"/>
    <w:basedOn w:val="a"/>
    <w:link w:val="26"/>
    <w:rsid w:val="00D57EF1"/>
    <w:pPr>
      <w:shd w:val="clear" w:color="auto" w:fill="FFFFFF"/>
      <w:autoSpaceDE/>
      <w:autoSpaceDN/>
      <w:adjustRightInd/>
      <w:spacing w:line="0" w:lineRule="atLeast"/>
    </w:pPr>
    <w:rPr>
      <w:rFonts w:eastAsia="Arial"/>
      <w:sz w:val="17"/>
      <w:szCs w:val="17"/>
    </w:rPr>
  </w:style>
  <w:style w:type="character" w:customStyle="1" w:styleId="22pt">
    <w:name w:val="Колонтитул (2) + Интервал 2 pt"/>
    <w:basedOn w:val="26"/>
    <w:rsid w:val="00D57EF1"/>
    <w:rPr>
      <w:rFonts w:ascii="Arial" w:eastAsia="Arial" w:hAnsi="Arial" w:cs="Arial"/>
      <w:color w:val="000000"/>
      <w:spacing w:val="50"/>
      <w:w w:val="100"/>
      <w:position w:val="0"/>
      <w:sz w:val="17"/>
      <w:szCs w:val="17"/>
      <w:shd w:val="clear" w:color="auto" w:fill="FFFFFF"/>
      <w:lang w:val="ru-RU" w:eastAsia="ru-RU" w:bidi="ru-RU"/>
    </w:rPr>
  </w:style>
  <w:style w:type="paragraph" w:customStyle="1" w:styleId="Style17">
    <w:name w:val="Style17"/>
    <w:basedOn w:val="a"/>
    <w:uiPriority w:val="99"/>
    <w:rsid w:val="00AE27CE"/>
    <w:rPr>
      <w:rFonts w:ascii="Palatino Linotype" w:hAnsi="Palatino Linotype" w:cs="Times New Roman"/>
      <w:sz w:val="24"/>
      <w:szCs w:val="24"/>
      <w:lang w:eastAsia="ru-RU"/>
    </w:rPr>
  </w:style>
  <w:style w:type="character" w:customStyle="1" w:styleId="FontStyle26">
    <w:name w:val="Font Style26"/>
    <w:uiPriority w:val="99"/>
    <w:rsid w:val="00AE27CE"/>
    <w:rPr>
      <w:rFonts w:ascii="Palatino Linotype" w:hAnsi="Palatino Linotype" w:cs="Palatino Linotype"/>
      <w:b/>
      <w:bCs/>
      <w:color w:val="000000"/>
      <w:sz w:val="24"/>
      <w:szCs w:val="24"/>
    </w:rPr>
  </w:style>
  <w:style w:type="paragraph" w:customStyle="1" w:styleId="Style8">
    <w:name w:val="Style8"/>
    <w:basedOn w:val="a"/>
    <w:uiPriority w:val="99"/>
    <w:rsid w:val="00AE27CE"/>
    <w:rPr>
      <w:rFonts w:ascii="Palatino Linotype" w:hAnsi="Palatino Linotype" w:cs="Times New Roman"/>
      <w:sz w:val="24"/>
      <w:szCs w:val="24"/>
      <w:lang w:eastAsia="ru-RU"/>
    </w:rPr>
  </w:style>
  <w:style w:type="paragraph" w:customStyle="1" w:styleId="Style9">
    <w:name w:val="Style9"/>
    <w:basedOn w:val="a"/>
    <w:uiPriority w:val="99"/>
    <w:rsid w:val="00AE27CE"/>
    <w:rPr>
      <w:rFonts w:ascii="Palatino Linotype" w:hAnsi="Palatino Linotype" w:cs="Times New Roman"/>
      <w:sz w:val="24"/>
      <w:szCs w:val="24"/>
      <w:lang w:eastAsia="ru-RU"/>
    </w:rPr>
  </w:style>
  <w:style w:type="paragraph" w:customStyle="1" w:styleId="Style19">
    <w:name w:val="Style19"/>
    <w:basedOn w:val="a"/>
    <w:uiPriority w:val="99"/>
    <w:rsid w:val="00AE27CE"/>
    <w:rPr>
      <w:rFonts w:ascii="Palatino Linotype" w:hAnsi="Palatino Linotype" w:cs="Times New Roman"/>
      <w:sz w:val="24"/>
      <w:szCs w:val="24"/>
      <w:lang w:eastAsia="ru-RU"/>
    </w:rPr>
  </w:style>
  <w:style w:type="character" w:customStyle="1" w:styleId="FontStyle29">
    <w:name w:val="Font Style29"/>
    <w:uiPriority w:val="99"/>
    <w:rsid w:val="00AE27CE"/>
    <w:rPr>
      <w:rFonts w:ascii="Palatino Linotype" w:hAnsi="Palatino Linotype" w:cs="Palatino Linotype"/>
      <w:color w:val="000000"/>
      <w:sz w:val="20"/>
      <w:szCs w:val="20"/>
    </w:rPr>
  </w:style>
  <w:style w:type="character" w:customStyle="1" w:styleId="FontStyle30">
    <w:name w:val="Font Style30"/>
    <w:uiPriority w:val="99"/>
    <w:rsid w:val="00AE27CE"/>
    <w:rPr>
      <w:rFonts w:ascii="Palatino Linotype" w:hAnsi="Palatino Linotype" w:cs="Palatino Linotype"/>
      <w:b/>
      <w:bCs/>
      <w:color w:val="000000"/>
      <w:sz w:val="20"/>
      <w:szCs w:val="20"/>
    </w:rPr>
  </w:style>
  <w:style w:type="character" w:customStyle="1" w:styleId="FontStyle46">
    <w:name w:val="Font Style46"/>
    <w:uiPriority w:val="99"/>
    <w:rsid w:val="00AE27CE"/>
    <w:rPr>
      <w:rFonts w:ascii="Bookman Old Style" w:hAnsi="Bookman Old Style" w:cs="Bookman Old Style"/>
      <w:b/>
      <w:bCs/>
      <w:color w:val="000000"/>
      <w:sz w:val="30"/>
      <w:szCs w:val="30"/>
    </w:rPr>
  </w:style>
  <w:style w:type="character" w:customStyle="1" w:styleId="FontStyle73">
    <w:name w:val="Font Style73"/>
    <w:uiPriority w:val="99"/>
    <w:rsid w:val="00AE27CE"/>
    <w:rPr>
      <w:rFonts w:ascii="Palatino Linotype" w:hAnsi="Palatino Linotype" w:cs="Palatino Linotype"/>
      <w:color w:val="000000"/>
      <w:sz w:val="20"/>
      <w:szCs w:val="20"/>
    </w:rPr>
  </w:style>
  <w:style w:type="character" w:customStyle="1" w:styleId="FontStyle33">
    <w:name w:val="Font Style33"/>
    <w:uiPriority w:val="99"/>
    <w:rsid w:val="00AE27CE"/>
    <w:rPr>
      <w:rFonts w:ascii="Palatino Linotype" w:hAnsi="Palatino Linotype" w:cs="Palatino Linotype"/>
      <w:color w:val="000000"/>
      <w:sz w:val="18"/>
      <w:szCs w:val="18"/>
    </w:rPr>
  </w:style>
  <w:style w:type="character" w:customStyle="1" w:styleId="FontStyle44">
    <w:name w:val="Font Style44"/>
    <w:uiPriority w:val="99"/>
    <w:rsid w:val="00AE27CE"/>
    <w:rPr>
      <w:rFonts w:ascii="Bookman Old Style" w:hAnsi="Bookman Old Style" w:cs="Bookman Old Style"/>
      <w:b/>
      <w:bCs/>
      <w:color w:val="000000"/>
      <w:spacing w:val="-30"/>
      <w:sz w:val="56"/>
      <w:szCs w:val="56"/>
    </w:rPr>
  </w:style>
  <w:style w:type="paragraph" w:customStyle="1" w:styleId="Style12">
    <w:name w:val="Style12"/>
    <w:basedOn w:val="a"/>
    <w:uiPriority w:val="99"/>
    <w:rsid w:val="00F979F6"/>
    <w:rPr>
      <w:rFonts w:ascii="Palatino Linotype" w:hAnsi="Palatino Linotype" w:cs="Times New Roman"/>
      <w:sz w:val="24"/>
      <w:szCs w:val="24"/>
      <w:lang w:eastAsia="ru-RU"/>
    </w:rPr>
  </w:style>
  <w:style w:type="paragraph" w:customStyle="1" w:styleId="Style16">
    <w:name w:val="Style16"/>
    <w:basedOn w:val="a"/>
    <w:uiPriority w:val="99"/>
    <w:rsid w:val="00F979F6"/>
    <w:rPr>
      <w:rFonts w:ascii="Palatino Linotype" w:hAnsi="Palatino Linotype" w:cs="Times New Roman"/>
      <w:sz w:val="24"/>
      <w:szCs w:val="24"/>
      <w:lang w:eastAsia="ru-RU"/>
    </w:rPr>
  </w:style>
  <w:style w:type="paragraph" w:customStyle="1" w:styleId="Style15">
    <w:name w:val="Style15"/>
    <w:basedOn w:val="a"/>
    <w:uiPriority w:val="99"/>
    <w:rsid w:val="00F979F6"/>
    <w:rPr>
      <w:rFonts w:ascii="Palatino Linotype" w:hAnsi="Palatino Linotype" w:cs="Times New Roman"/>
      <w:sz w:val="24"/>
      <w:szCs w:val="24"/>
      <w:lang w:eastAsia="ru-RU"/>
    </w:rPr>
  </w:style>
  <w:style w:type="character" w:customStyle="1" w:styleId="FontStyle25">
    <w:name w:val="Font Style25"/>
    <w:uiPriority w:val="99"/>
    <w:rsid w:val="00F979F6"/>
    <w:rPr>
      <w:rFonts w:ascii="Palatino Linotype" w:hAnsi="Palatino Linotype" w:cs="Palatino Linotype"/>
      <w:color w:val="000000"/>
      <w:sz w:val="18"/>
      <w:szCs w:val="18"/>
    </w:rPr>
  </w:style>
  <w:style w:type="paragraph" w:customStyle="1" w:styleId="Style11">
    <w:name w:val="Style11"/>
    <w:basedOn w:val="a"/>
    <w:uiPriority w:val="99"/>
    <w:rsid w:val="00505EE4"/>
    <w:rPr>
      <w:rFonts w:ascii="Palatino Linotype" w:hAnsi="Palatino Linotype" w:cs="Times New Roman"/>
      <w:sz w:val="24"/>
      <w:szCs w:val="24"/>
      <w:lang w:eastAsia="ru-RU"/>
    </w:rPr>
  </w:style>
  <w:style w:type="paragraph" w:customStyle="1" w:styleId="Style7">
    <w:name w:val="Style7"/>
    <w:basedOn w:val="a"/>
    <w:uiPriority w:val="99"/>
    <w:rsid w:val="00505EE4"/>
    <w:rPr>
      <w:rFonts w:ascii="Palatino Linotype" w:hAnsi="Palatino Linotype" w:cs="Times New Roman"/>
      <w:sz w:val="24"/>
      <w:szCs w:val="24"/>
      <w:lang w:eastAsia="ru-RU"/>
    </w:rPr>
  </w:style>
  <w:style w:type="paragraph" w:customStyle="1" w:styleId="Style13">
    <w:name w:val="Style13"/>
    <w:basedOn w:val="a"/>
    <w:uiPriority w:val="99"/>
    <w:rsid w:val="00505EE4"/>
    <w:rPr>
      <w:rFonts w:ascii="Palatino Linotype" w:hAnsi="Palatino Linotype" w:cs="Times New Roman"/>
      <w:sz w:val="24"/>
      <w:szCs w:val="24"/>
      <w:lang w:eastAsia="ru-RU"/>
    </w:rPr>
  </w:style>
  <w:style w:type="character" w:customStyle="1" w:styleId="FontStyle27">
    <w:name w:val="Font Style27"/>
    <w:uiPriority w:val="99"/>
    <w:rsid w:val="00505EE4"/>
    <w:rPr>
      <w:rFonts w:ascii="Palatino Linotype" w:hAnsi="Palatino Linotype" w:cs="Palatino Linotype"/>
      <w:b/>
      <w:bCs/>
      <w:color w:val="000000"/>
      <w:sz w:val="30"/>
      <w:szCs w:val="30"/>
    </w:rPr>
  </w:style>
  <w:style w:type="character" w:customStyle="1" w:styleId="FontStyle28">
    <w:name w:val="Font Style28"/>
    <w:uiPriority w:val="99"/>
    <w:rsid w:val="00505EE4"/>
    <w:rPr>
      <w:rFonts w:ascii="Palatino Linotype" w:hAnsi="Palatino Linotype" w:cs="Palatino Linotype"/>
      <w:i/>
      <w:iCs/>
      <w:color w:val="000000"/>
      <w:sz w:val="20"/>
      <w:szCs w:val="20"/>
    </w:rPr>
  </w:style>
  <w:style w:type="character" w:customStyle="1" w:styleId="20pt">
    <w:name w:val="Колонтитул (2) + Интервал 0 pt"/>
    <w:basedOn w:val="a0"/>
    <w:rsid w:val="00AE6419"/>
    <w:rPr>
      <w:rFonts w:ascii="Arial" w:eastAsia="Arial" w:hAnsi="Arial" w:cs="Arial"/>
      <w:b/>
      <w:bCs/>
      <w:color w:val="000000"/>
      <w:spacing w:val="0"/>
      <w:w w:val="100"/>
      <w:position w:val="0"/>
      <w:shd w:val="clear" w:color="auto" w:fill="FFFFFF"/>
      <w:lang w:val="ru-RU"/>
    </w:rPr>
  </w:style>
  <w:style w:type="character" w:customStyle="1" w:styleId="FontStyle513">
    <w:name w:val="Font Style513"/>
    <w:rsid w:val="00785C24"/>
    <w:rPr>
      <w:rFonts w:ascii="Arial" w:hAnsi="Arial" w:cs="Arial"/>
      <w:color w:val="000000"/>
      <w:sz w:val="16"/>
      <w:szCs w:val="16"/>
    </w:rPr>
  </w:style>
  <w:style w:type="paragraph" w:customStyle="1" w:styleId="Style5">
    <w:name w:val="Style5"/>
    <w:basedOn w:val="a"/>
    <w:uiPriority w:val="99"/>
    <w:rsid w:val="00EC4FF4"/>
    <w:rPr>
      <w:rFonts w:ascii="Angsana New" w:eastAsiaTheme="minorEastAsia" w:hAnsi="Angsana New" w:cs="Times New Roman"/>
      <w:sz w:val="24"/>
      <w:szCs w:val="24"/>
      <w:lang w:eastAsia="ru-RU"/>
    </w:rPr>
  </w:style>
  <w:style w:type="character" w:customStyle="1" w:styleId="FontStyle78">
    <w:name w:val="Font Style78"/>
    <w:basedOn w:val="a0"/>
    <w:uiPriority w:val="99"/>
    <w:rsid w:val="00EC4FF4"/>
    <w:rPr>
      <w:rFonts w:ascii="Angsana New" w:hAnsi="Angsana New" w:cs="Angsana New"/>
      <w:color w:val="000000"/>
      <w:sz w:val="30"/>
      <w:szCs w:val="30"/>
    </w:rPr>
  </w:style>
  <w:style w:type="character" w:customStyle="1" w:styleId="af6">
    <w:name w:val="Текст концевой сноски Знак"/>
    <w:basedOn w:val="a0"/>
    <w:link w:val="af7"/>
    <w:uiPriority w:val="99"/>
    <w:semiHidden/>
    <w:rsid w:val="00EC4FF4"/>
    <w:rPr>
      <w:rFonts w:ascii="Angsana New" w:eastAsiaTheme="minorEastAsia" w:hAnsi="Angsana New"/>
      <w:lang w:eastAsia="ru-RU"/>
    </w:rPr>
  </w:style>
  <w:style w:type="paragraph" w:styleId="af7">
    <w:name w:val="endnote text"/>
    <w:basedOn w:val="a"/>
    <w:link w:val="af6"/>
    <w:uiPriority w:val="99"/>
    <w:semiHidden/>
    <w:unhideWhenUsed/>
    <w:rsid w:val="00EC4FF4"/>
    <w:rPr>
      <w:rFonts w:ascii="Angsana New" w:eastAsiaTheme="minorEastAsia" w:hAnsi="Angsana New" w:cs="Times New Roman"/>
      <w:lang w:eastAsia="ru-RU"/>
    </w:rPr>
  </w:style>
  <w:style w:type="paragraph" w:customStyle="1" w:styleId="Style6">
    <w:name w:val="Style6"/>
    <w:basedOn w:val="a"/>
    <w:uiPriority w:val="99"/>
    <w:rsid w:val="00C93034"/>
    <w:rPr>
      <w:rFonts w:ascii="Angsana New" w:eastAsiaTheme="minorEastAsia" w:hAnsi="Angsana New" w:cs="Times New Roman"/>
      <w:sz w:val="24"/>
      <w:szCs w:val="24"/>
      <w:lang w:eastAsia="ru-RU"/>
    </w:rPr>
  </w:style>
  <w:style w:type="paragraph" w:customStyle="1" w:styleId="Style36">
    <w:name w:val="Style36"/>
    <w:basedOn w:val="a"/>
    <w:uiPriority w:val="99"/>
    <w:rsid w:val="00C93034"/>
    <w:rPr>
      <w:rFonts w:ascii="Angsana New" w:eastAsiaTheme="minorEastAsia" w:hAnsi="Angsana New" w:cs="Times New Roman"/>
      <w:sz w:val="24"/>
      <w:szCs w:val="24"/>
      <w:lang w:eastAsia="ru-RU"/>
    </w:rPr>
  </w:style>
  <w:style w:type="paragraph" w:customStyle="1" w:styleId="Style38">
    <w:name w:val="Style38"/>
    <w:basedOn w:val="a"/>
    <w:uiPriority w:val="99"/>
    <w:rsid w:val="00C93034"/>
    <w:rPr>
      <w:rFonts w:ascii="Angsana New" w:eastAsiaTheme="minorEastAsia" w:hAnsi="Angsana New" w:cs="Times New Roman"/>
      <w:sz w:val="24"/>
      <w:szCs w:val="24"/>
      <w:lang w:eastAsia="ru-RU"/>
    </w:rPr>
  </w:style>
  <w:style w:type="character" w:customStyle="1" w:styleId="FontStyle69">
    <w:name w:val="Font Style69"/>
    <w:basedOn w:val="a0"/>
    <w:uiPriority w:val="99"/>
    <w:rsid w:val="00C93034"/>
    <w:rPr>
      <w:rFonts w:ascii="Angsana New" w:hAnsi="Angsana New" w:cs="Angsana New"/>
      <w:color w:val="000000"/>
      <w:sz w:val="22"/>
      <w:szCs w:val="22"/>
    </w:rPr>
  </w:style>
  <w:style w:type="character" w:customStyle="1" w:styleId="FontStyle70">
    <w:name w:val="Font Style70"/>
    <w:basedOn w:val="a0"/>
    <w:uiPriority w:val="99"/>
    <w:rsid w:val="00C93034"/>
    <w:rPr>
      <w:rFonts w:ascii="Angsana New" w:hAnsi="Angsana New" w:cs="Angsana New"/>
      <w:b/>
      <w:bCs/>
      <w:color w:val="000000"/>
      <w:sz w:val="22"/>
      <w:szCs w:val="22"/>
    </w:rPr>
  </w:style>
  <w:style w:type="paragraph" w:customStyle="1" w:styleId="Style25">
    <w:name w:val="Style25"/>
    <w:basedOn w:val="a"/>
    <w:uiPriority w:val="99"/>
    <w:rsid w:val="002D667B"/>
    <w:rPr>
      <w:rFonts w:ascii="Angsana New" w:eastAsiaTheme="minorEastAsia" w:hAnsi="Angsana New" w:cs="Times New Roman"/>
      <w:sz w:val="24"/>
      <w:szCs w:val="24"/>
      <w:lang w:eastAsia="ru-RU"/>
    </w:rPr>
  </w:style>
  <w:style w:type="paragraph" w:customStyle="1" w:styleId="Style45">
    <w:name w:val="Style45"/>
    <w:basedOn w:val="a"/>
    <w:uiPriority w:val="99"/>
    <w:rsid w:val="002D667B"/>
    <w:rPr>
      <w:rFonts w:ascii="Angsana New" w:eastAsiaTheme="minorEastAsia" w:hAnsi="Angsana New" w:cs="Times New Roman"/>
      <w:sz w:val="24"/>
      <w:szCs w:val="24"/>
      <w:lang w:eastAsia="ru-RU"/>
    </w:rPr>
  </w:style>
  <w:style w:type="paragraph" w:customStyle="1" w:styleId="Style47">
    <w:name w:val="Style47"/>
    <w:basedOn w:val="a"/>
    <w:uiPriority w:val="99"/>
    <w:rsid w:val="002D667B"/>
    <w:rPr>
      <w:rFonts w:ascii="Angsana New" w:eastAsiaTheme="minorEastAsia" w:hAnsi="Angsana New" w:cs="Times New Roman"/>
      <w:sz w:val="24"/>
      <w:szCs w:val="24"/>
      <w:lang w:eastAsia="ru-RU"/>
    </w:rPr>
  </w:style>
  <w:style w:type="paragraph" w:customStyle="1" w:styleId="Style51">
    <w:name w:val="Style51"/>
    <w:basedOn w:val="a"/>
    <w:uiPriority w:val="99"/>
    <w:rsid w:val="002D667B"/>
    <w:rPr>
      <w:rFonts w:ascii="Angsana New" w:eastAsiaTheme="minorEastAsia" w:hAnsi="Angsana New" w:cs="Times New Roman"/>
      <w:sz w:val="24"/>
      <w:szCs w:val="24"/>
      <w:lang w:eastAsia="ru-RU"/>
    </w:rPr>
  </w:style>
  <w:style w:type="paragraph" w:customStyle="1" w:styleId="Style28">
    <w:name w:val="Style28"/>
    <w:basedOn w:val="a"/>
    <w:uiPriority w:val="99"/>
    <w:rsid w:val="002D667B"/>
    <w:rPr>
      <w:rFonts w:ascii="Angsana New" w:eastAsiaTheme="minorEastAsia" w:hAnsi="Angsana New" w:cs="Times New Roman"/>
      <w:sz w:val="24"/>
      <w:szCs w:val="24"/>
      <w:lang w:eastAsia="ru-RU"/>
    </w:rPr>
  </w:style>
  <w:style w:type="paragraph" w:customStyle="1" w:styleId="Style39">
    <w:name w:val="Style39"/>
    <w:basedOn w:val="a"/>
    <w:uiPriority w:val="99"/>
    <w:rsid w:val="002D667B"/>
    <w:rPr>
      <w:rFonts w:ascii="Angsana New" w:eastAsiaTheme="minorEastAsia" w:hAnsi="Angsana New" w:cs="Times New Roman"/>
      <w:sz w:val="24"/>
      <w:szCs w:val="24"/>
      <w:lang w:eastAsia="ru-RU"/>
    </w:rPr>
  </w:style>
  <w:style w:type="character" w:customStyle="1" w:styleId="FontStyle72">
    <w:name w:val="Font Style72"/>
    <w:basedOn w:val="a0"/>
    <w:uiPriority w:val="99"/>
    <w:rsid w:val="002D667B"/>
    <w:rPr>
      <w:rFonts w:ascii="Angsana New" w:hAnsi="Angsana New" w:cs="Angsana New"/>
      <w:color w:val="000000"/>
      <w:sz w:val="46"/>
      <w:szCs w:val="46"/>
    </w:rPr>
  </w:style>
  <w:style w:type="character" w:customStyle="1" w:styleId="FontStyle79">
    <w:name w:val="Font Style79"/>
    <w:basedOn w:val="a0"/>
    <w:uiPriority w:val="99"/>
    <w:rsid w:val="002D667B"/>
    <w:rPr>
      <w:rFonts w:ascii="Angsana New" w:hAnsi="Angsana New" w:cs="Angsana New"/>
      <w:b/>
      <w:bCs/>
      <w:color w:val="000000"/>
      <w:sz w:val="48"/>
      <w:szCs w:val="48"/>
    </w:rPr>
  </w:style>
  <w:style w:type="paragraph" w:customStyle="1" w:styleId="Style49">
    <w:name w:val="Style49"/>
    <w:basedOn w:val="a"/>
    <w:uiPriority w:val="99"/>
    <w:rsid w:val="009973FA"/>
    <w:rPr>
      <w:rFonts w:ascii="Angsana New" w:eastAsiaTheme="minorEastAsia" w:hAnsi="Angsana New" w:cs="Times New Roman"/>
      <w:sz w:val="24"/>
      <w:szCs w:val="24"/>
      <w:lang w:eastAsia="ru-RU"/>
    </w:rPr>
  </w:style>
  <w:style w:type="paragraph" w:customStyle="1" w:styleId="Style42">
    <w:name w:val="Style42"/>
    <w:basedOn w:val="a"/>
    <w:uiPriority w:val="99"/>
    <w:rsid w:val="009973FA"/>
    <w:rPr>
      <w:rFonts w:ascii="Angsana New" w:eastAsiaTheme="minorEastAsia" w:hAnsi="Angsana New" w:cs="Times New Roman"/>
      <w:sz w:val="24"/>
      <w:szCs w:val="24"/>
      <w:lang w:eastAsia="ru-RU"/>
    </w:rPr>
  </w:style>
  <w:style w:type="paragraph" w:customStyle="1" w:styleId="Style27">
    <w:name w:val="Style27"/>
    <w:basedOn w:val="a"/>
    <w:uiPriority w:val="99"/>
    <w:rsid w:val="009973FA"/>
    <w:rPr>
      <w:rFonts w:ascii="Angsana New" w:eastAsiaTheme="minorEastAsia" w:hAnsi="Angsana New" w:cs="Times New Roman"/>
      <w:sz w:val="24"/>
      <w:szCs w:val="24"/>
      <w:lang w:eastAsia="ru-RU"/>
    </w:rPr>
  </w:style>
  <w:style w:type="paragraph" w:customStyle="1" w:styleId="Style32">
    <w:name w:val="Style32"/>
    <w:basedOn w:val="a"/>
    <w:uiPriority w:val="99"/>
    <w:rsid w:val="009973FA"/>
    <w:rPr>
      <w:rFonts w:ascii="Angsana New" w:eastAsiaTheme="minorEastAsia" w:hAnsi="Angsana New" w:cs="Times New Roman"/>
      <w:sz w:val="24"/>
      <w:szCs w:val="24"/>
      <w:lang w:eastAsia="ru-RU"/>
    </w:rPr>
  </w:style>
  <w:style w:type="paragraph" w:customStyle="1" w:styleId="Style34">
    <w:name w:val="Style34"/>
    <w:basedOn w:val="a"/>
    <w:uiPriority w:val="99"/>
    <w:rsid w:val="009973FA"/>
    <w:rPr>
      <w:rFonts w:ascii="Angsana New" w:eastAsiaTheme="minorEastAsia" w:hAnsi="Angsana New" w:cs="Times New Roman"/>
      <w:sz w:val="24"/>
      <w:szCs w:val="24"/>
      <w:lang w:eastAsia="ru-RU"/>
    </w:rPr>
  </w:style>
  <w:style w:type="character" w:customStyle="1" w:styleId="FontStyle61">
    <w:name w:val="Font Style61"/>
    <w:basedOn w:val="a0"/>
    <w:uiPriority w:val="99"/>
    <w:rsid w:val="009973FA"/>
    <w:rPr>
      <w:rFonts w:ascii="Angsana New" w:hAnsi="Angsana New" w:cs="Angsana New"/>
      <w:color w:val="000000"/>
      <w:sz w:val="26"/>
      <w:szCs w:val="26"/>
    </w:rPr>
  </w:style>
  <w:style w:type="character" w:customStyle="1" w:styleId="FontStyle81">
    <w:name w:val="Font Style81"/>
    <w:basedOn w:val="a0"/>
    <w:uiPriority w:val="99"/>
    <w:rsid w:val="009973FA"/>
    <w:rPr>
      <w:rFonts w:ascii="Angsana New" w:hAnsi="Angsana New" w:cs="Angsana New"/>
      <w:smallCaps/>
      <w:color w:val="000000"/>
      <w:spacing w:val="10"/>
      <w:sz w:val="28"/>
      <w:szCs w:val="28"/>
    </w:rPr>
  </w:style>
  <w:style w:type="character" w:customStyle="1" w:styleId="A80">
    <w:name w:val="A8"/>
    <w:uiPriority w:val="99"/>
    <w:rsid w:val="00402C47"/>
    <w:rPr>
      <w:rFonts w:cs="Cambria"/>
      <w:color w:val="053BF5"/>
      <w:sz w:val="22"/>
      <w:szCs w:val="22"/>
      <w:u w:val="single"/>
    </w:rPr>
  </w:style>
  <w:style w:type="paragraph" w:customStyle="1" w:styleId="Pa33">
    <w:name w:val="Pa33"/>
    <w:basedOn w:val="a"/>
    <w:next w:val="a"/>
    <w:uiPriority w:val="99"/>
    <w:rsid w:val="00402C47"/>
    <w:pPr>
      <w:widowControl/>
      <w:spacing w:line="221" w:lineRule="atLeast"/>
    </w:pPr>
    <w:rPr>
      <w:rFonts w:ascii="Cambria" w:hAnsi="Cambria" w:cs="Times New Roman"/>
      <w:sz w:val="24"/>
      <w:szCs w:val="24"/>
    </w:rPr>
  </w:style>
  <w:style w:type="character" w:customStyle="1" w:styleId="FontStyle77">
    <w:name w:val="Font Style77"/>
    <w:basedOn w:val="a0"/>
    <w:uiPriority w:val="99"/>
    <w:rsid w:val="00EC4FF4"/>
    <w:rPr>
      <w:rFonts w:ascii="Angsana New" w:hAnsi="Angsana New" w:cs="Angsana New"/>
      <w:b/>
      <w:bCs/>
      <w:color w:val="000000"/>
      <w:sz w:val="34"/>
      <w:szCs w:val="34"/>
    </w:rPr>
  </w:style>
  <w:style w:type="paragraph" w:customStyle="1" w:styleId="Style52">
    <w:name w:val="Style52"/>
    <w:basedOn w:val="a"/>
    <w:uiPriority w:val="99"/>
    <w:rsid w:val="00EC4FF4"/>
    <w:rPr>
      <w:rFonts w:ascii="Angsana New" w:eastAsiaTheme="minorEastAsia" w:hAnsi="Angsana New" w:cs="Times New Roman"/>
      <w:sz w:val="24"/>
      <w:szCs w:val="24"/>
      <w:lang w:eastAsia="ru-RU"/>
    </w:rPr>
  </w:style>
  <w:style w:type="character" w:customStyle="1" w:styleId="FontStyle76">
    <w:name w:val="Font Style76"/>
    <w:basedOn w:val="a0"/>
    <w:uiPriority w:val="99"/>
    <w:rsid w:val="00EC4FF4"/>
    <w:rPr>
      <w:rFonts w:ascii="Angsana New" w:hAnsi="Angsana New" w:cs="Angsana New"/>
      <w:b/>
      <w:bCs/>
      <w:color w:val="000000"/>
      <w:sz w:val="30"/>
      <w:szCs w:val="30"/>
    </w:rPr>
  </w:style>
  <w:style w:type="character" w:customStyle="1" w:styleId="FontStyle75">
    <w:name w:val="Font Style75"/>
    <w:basedOn w:val="a0"/>
    <w:uiPriority w:val="99"/>
    <w:rsid w:val="00EC4FF4"/>
    <w:rPr>
      <w:rFonts w:ascii="Angsana New" w:hAnsi="Angsana New" w:cs="Angsana New"/>
      <w:color w:val="000000"/>
      <w:sz w:val="30"/>
      <w:szCs w:val="30"/>
    </w:rPr>
  </w:style>
  <w:style w:type="character" w:customStyle="1" w:styleId="FontStyle66">
    <w:name w:val="Font Style66"/>
    <w:basedOn w:val="a0"/>
    <w:uiPriority w:val="99"/>
    <w:rsid w:val="00EC4FF4"/>
    <w:rPr>
      <w:rFonts w:ascii="Angsana New" w:hAnsi="Angsana New" w:cs="Angsana New"/>
      <w:color w:val="000000"/>
      <w:sz w:val="22"/>
      <w:szCs w:val="22"/>
    </w:rPr>
  </w:style>
  <w:style w:type="paragraph" w:customStyle="1" w:styleId="Style10">
    <w:name w:val="Style10"/>
    <w:basedOn w:val="a"/>
    <w:uiPriority w:val="99"/>
    <w:rsid w:val="00EC4FF4"/>
    <w:rPr>
      <w:rFonts w:ascii="Angsana New" w:eastAsiaTheme="minorEastAsia" w:hAnsi="Angsana New" w:cs="Times New Roman"/>
      <w:sz w:val="24"/>
      <w:szCs w:val="24"/>
      <w:lang w:eastAsia="ru-RU"/>
    </w:rPr>
  </w:style>
  <w:style w:type="character" w:customStyle="1" w:styleId="FontStyle80">
    <w:name w:val="Font Style80"/>
    <w:basedOn w:val="a0"/>
    <w:uiPriority w:val="99"/>
    <w:rsid w:val="00EC4FF4"/>
    <w:rPr>
      <w:rFonts w:ascii="Angsana New" w:hAnsi="Angsana New" w:cs="Angsana New"/>
      <w:i/>
      <w:iCs/>
      <w:color w:val="000000"/>
      <w:sz w:val="30"/>
      <w:szCs w:val="30"/>
    </w:rPr>
  </w:style>
  <w:style w:type="character" w:customStyle="1" w:styleId="FontStyle67">
    <w:name w:val="Font Style67"/>
    <w:basedOn w:val="a0"/>
    <w:uiPriority w:val="99"/>
    <w:rsid w:val="00EC4FF4"/>
    <w:rPr>
      <w:rFonts w:ascii="Angsana New" w:hAnsi="Angsana New" w:cs="Angsana New"/>
      <w:i/>
      <w:iCs/>
      <w:color w:val="000000"/>
      <w:sz w:val="28"/>
      <w:szCs w:val="28"/>
    </w:rPr>
  </w:style>
  <w:style w:type="character" w:customStyle="1" w:styleId="FontStyle71">
    <w:name w:val="Font Style71"/>
    <w:basedOn w:val="a0"/>
    <w:uiPriority w:val="99"/>
    <w:rsid w:val="00EC4FF4"/>
    <w:rPr>
      <w:rFonts w:ascii="Angsana New" w:hAnsi="Angsana New" w:cs="Angsana New"/>
      <w:color w:val="000000"/>
      <w:sz w:val="32"/>
      <w:szCs w:val="32"/>
    </w:rPr>
  </w:style>
  <w:style w:type="paragraph" w:customStyle="1" w:styleId="formattext">
    <w:name w:val="formattext"/>
    <w:basedOn w:val="a"/>
    <w:rsid w:val="00EC4FF4"/>
    <w:pPr>
      <w:widowControl/>
      <w:autoSpaceDE/>
      <w:autoSpaceDN/>
      <w:adjustRightInd/>
      <w:spacing w:before="100" w:beforeAutospacing="1" w:after="100" w:afterAutospacing="1"/>
    </w:pPr>
    <w:rPr>
      <w:rFonts w:ascii="Times New Roman" w:hAnsi="Times New Roman" w:cs="Times New Roman"/>
      <w:sz w:val="24"/>
      <w:szCs w:val="24"/>
      <w:lang w:eastAsia="ru-RU"/>
    </w:rPr>
  </w:style>
  <w:style w:type="character" w:customStyle="1" w:styleId="FontStyle83">
    <w:name w:val="Font Style83"/>
    <w:basedOn w:val="a0"/>
    <w:uiPriority w:val="99"/>
    <w:rsid w:val="00523F29"/>
    <w:rPr>
      <w:rFonts w:ascii="Angsana New" w:hAnsi="Angsana New" w:cs="Angsana New" w:hint="default"/>
      <w:color w:val="000000"/>
      <w:sz w:val="30"/>
      <w:szCs w:val="30"/>
    </w:rPr>
  </w:style>
  <w:style w:type="paragraph" w:customStyle="1" w:styleId="Style26">
    <w:name w:val="Style26"/>
    <w:basedOn w:val="a"/>
    <w:uiPriority w:val="99"/>
    <w:rsid w:val="00FE0D45"/>
    <w:rPr>
      <w:rFonts w:ascii="Angsana New" w:eastAsiaTheme="minorEastAsia" w:hAnsi="Angsana New" w:cs="Times New Roman"/>
      <w:sz w:val="24"/>
      <w:szCs w:val="24"/>
      <w:lang w:eastAsia="ru-RU"/>
    </w:rPr>
  </w:style>
  <w:style w:type="paragraph" w:customStyle="1" w:styleId="Style43">
    <w:name w:val="Style43"/>
    <w:basedOn w:val="a"/>
    <w:uiPriority w:val="99"/>
    <w:rsid w:val="00FE0D45"/>
    <w:rPr>
      <w:rFonts w:ascii="Angsana New" w:eastAsiaTheme="minorEastAsia" w:hAnsi="Angsana New" w:cs="Times New Roman"/>
      <w:sz w:val="24"/>
      <w:szCs w:val="24"/>
      <w:lang w:eastAsia="ru-RU"/>
    </w:rPr>
  </w:style>
  <w:style w:type="character" w:customStyle="1" w:styleId="FontStyle92">
    <w:name w:val="Font Style92"/>
    <w:basedOn w:val="a0"/>
    <w:uiPriority w:val="99"/>
    <w:rsid w:val="00FE0D45"/>
    <w:rPr>
      <w:rFonts w:ascii="Angsana New" w:hAnsi="Angsana New" w:cs="Angsana New"/>
      <w:color w:val="000000"/>
      <w:sz w:val="30"/>
      <w:szCs w:val="30"/>
    </w:rPr>
  </w:style>
  <w:style w:type="character" w:customStyle="1" w:styleId="FontStyle104">
    <w:name w:val="Font Style104"/>
    <w:basedOn w:val="a0"/>
    <w:uiPriority w:val="99"/>
    <w:rsid w:val="00FE0D45"/>
    <w:rPr>
      <w:rFonts w:ascii="Book Antiqua" w:hAnsi="Book Antiqua" w:cs="Book Antiqua" w:hint="default"/>
      <w:color w:val="000000"/>
      <w:sz w:val="18"/>
      <w:szCs w:val="18"/>
    </w:rPr>
  </w:style>
  <w:style w:type="paragraph" w:customStyle="1" w:styleId="Style20">
    <w:name w:val="Style20"/>
    <w:basedOn w:val="a"/>
    <w:uiPriority w:val="99"/>
    <w:rsid w:val="00D60605"/>
    <w:rPr>
      <w:rFonts w:ascii="Angsana New" w:eastAsiaTheme="minorEastAsia" w:hAnsi="Angsana New" w:cs="Times New Roman"/>
      <w:sz w:val="24"/>
      <w:szCs w:val="24"/>
      <w:lang w:eastAsia="ru-RU"/>
    </w:rPr>
  </w:style>
  <w:style w:type="character" w:styleId="af8">
    <w:name w:val="annotation reference"/>
    <w:basedOn w:val="a0"/>
    <w:semiHidden/>
    <w:unhideWhenUsed/>
    <w:rsid w:val="001C7D50"/>
    <w:rPr>
      <w:sz w:val="16"/>
      <w:szCs w:val="16"/>
    </w:rPr>
  </w:style>
  <w:style w:type="paragraph" w:styleId="af9">
    <w:name w:val="annotation text"/>
    <w:basedOn w:val="a"/>
    <w:link w:val="afa"/>
    <w:semiHidden/>
    <w:unhideWhenUsed/>
    <w:rsid w:val="001C7D50"/>
  </w:style>
  <w:style w:type="character" w:customStyle="1" w:styleId="afa">
    <w:name w:val="Текст примечания Знак"/>
    <w:basedOn w:val="a0"/>
    <w:link w:val="af9"/>
    <w:semiHidden/>
    <w:rsid w:val="001C7D50"/>
    <w:rPr>
      <w:rFonts w:ascii="Arial" w:hAnsi="Arial" w:cs="Arial"/>
    </w:rPr>
  </w:style>
  <w:style w:type="paragraph" w:styleId="afb">
    <w:name w:val="annotation subject"/>
    <w:basedOn w:val="af9"/>
    <w:next w:val="af9"/>
    <w:link w:val="afc"/>
    <w:semiHidden/>
    <w:unhideWhenUsed/>
    <w:rsid w:val="001C7D50"/>
    <w:rPr>
      <w:b/>
      <w:bCs/>
    </w:rPr>
  </w:style>
  <w:style w:type="character" w:customStyle="1" w:styleId="afc">
    <w:name w:val="Тема примечания Знак"/>
    <w:basedOn w:val="afa"/>
    <w:link w:val="afb"/>
    <w:semiHidden/>
    <w:rsid w:val="001C7D50"/>
    <w:rPr>
      <w:rFonts w:ascii="Arial" w:hAnsi="Arial" w:cs="Arial"/>
      <w:b/>
      <w:bCs/>
    </w:rPr>
  </w:style>
  <w:style w:type="paragraph" w:customStyle="1" w:styleId="tekstob">
    <w:name w:val="tekstob"/>
    <w:basedOn w:val="a"/>
    <w:uiPriority w:val="99"/>
    <w:rsid w:val="002255C7"/>
    <w:pPr>
      <w:widowControl/>
      <w:autoSpaceDE/>
      <w:autoSpaceDN/>
      <w:adjustRightInd/>
      <w:spacing w:before="100" w:beforeAutospacing="1" w:after="100" w:afterAutospacing="1"/>
    </w:pPr>
    <w:rPr>
      <w:rFonts w:ascii="Times New Roman" w:hAnsi="Times New Roman" w:cs="Times New Roman"/>
      <w:sz w:val="24"/>
      <w:szCs w:val="24"/>
      <w:lang w:eastAsia="ru-RU"/>
    </w:rPr>
  </w:style>
  <w:style w:type="paragraph" w:customStyle="1" w:styleId="Style24">
    <w:name w:val="Style24"/>
    <w:basedOn w:val="a"/>
    <w:uiPriority w:val="99"/>
    <w:rsid w:val="009652DA"/>
    <w:rPr>
      <w:rFonts w:ascii="Bookman Old Style" w:eastAsia="Malgun Gothic" w:hAnsi="Bookman Old Style" w:cs="Times New Roman"/>
      <w:sz w:val="24"/>
      <w:szCs w:val="24"/>
      <w:lang w:eastAsia="ru-RU"/>
    </w:rPr>
  </w:style>
  <w:style w:type="character" w:customStyle="1" w:styleId="FontStyle54">
    <w:name w:val="Font Style54"/>
    <w:uiPriority w:val="99"/>
    <w:rsid w:val="009652DA"/>
    <w:rPr>
      <w:rFonts w:ascii="Bookman Old Style" w:hAnsi="Bookman Old Style" w:cs="Bookman Old Style"/>
      <w:color w:val="000000"/>
      <w:sz w:val="18"/>
      <w:szCs w:val="18"/>
    </w:rPr>
  </w:style>
  <w:style w:type="character" w:customStyle="1" w:styleId="FontStyle57">
    <w:name w:val="Font Style57"/>
    <w:uiPriority w:val="99"/>
    <w:rsid w:val="009652DA"/>
    <w:rPr>
      <w:rFonts w:ascii="Bookman Old Style" w:hAnsi="Bookman Old Style" w:cs="Bookman Old Style"/>
      <w:color w:val="000000"/>
      <w:sz w:val="18"/>
      <w:szCs w:val="18"/>
    </w:rPr>
  </w:style>
  <w:style w:type="character" w:customStyle="1" w:styleId="FontStyle58">
    <w:name w:val="Font Style58"/>
    <w:uiPriority w:val="99"/>
    <w:rsid w:val="009652DA"/>
    <w:rPr>
      <w:rFonts w:ascii="Bookman Old Style" w:hAnsi="Bookman Old Style" w:cs="Bookman Old Style"/>
      <w:i/>
      <w:iCs/>
      <w:color w:val="000000"/>
      <w:sz w:val="18"/>
      <w:szCs w:val="18"/>
    </w:rPr>
  </w:style>
  <w:style w:type="paragraph" w:styleId="afd">
    <w:name w:val="No Spacing"/>
    <w:uiPriority w:val="1"/>
    <w:qFormat/>
    <w:rsid w:val="009652DA"/>
    <w:pPr>
      <w:widowControl w:val="0"/>
      <w:autoSpaceDE w:val="0"/>
      <w:autoSpaceDN w:val="0"/>
      <w:adjustRightInd w:val="0"/>
    </w:pPr>
    <w:rPr>
      <w:rFonts w:ascii="Bookman Old Style" w:eastAsia="Malgun Gothic" w:hAnsi="Bookman Old Style"/>
      <w:sz w:val="24"/>
      <w:szCs w:val="24"/>
      <w:lang w:eastAsia="ru-RU"/>
    </w:rPr>
  </w:style>
  <w:style w:type="paragraph" w:customStyle="1" w:styleId="Style30">
    <w:name w:val="Style30"/>
    <w:basedOn w:val="a"/>
    <w:uiPriority w:val="99"/>
    <w:rsid w:val="0070476B"/>
    <w:rPr>
      <w:rFonts w:ascii="Bookman Old Style" w:eastAsia="Malgun Gothic" w:hAnsi="Bookman Old Style" w:cs="Times New Roman"/>
      <w:sz w:val="24"/>
      <w:szCs w:val="24"/>
      <w:lang w:eastAsia="ru-RU"/>
    </w:rPr>
  </w:style>
  <w:style w:type="paragraph" w:customStyle="1" w:styleId="Style37">
    <w:name w:val="Style37"/>
    <w:basedOn w:val="a"/>
    <w:uiPriority w:val="99"/>
    <w:rsid w:val="0070476B"/>
    <w:rPr>
      <w:rFonts w:ascii="Bookman Old Style" w:eastAsia="Malgun Gothic" w:hAnsi="Bookman Old Style" w:cs="Times New Roman"/>
      <w:sz w:val="24"/>
      <w:szCs w:val="24"/>
      <w:lang w:eastAsia="ru-RU"/>
    </w:rPr>
  </w:style>
  <w:style w:type="paragraph" w:customStyle="1" w:styleId="Style3">
    <w:name w:val="Style3"/>
    <w:basedOn w:val="a"/>
    <w:uiPriority w:val="99"/>
    <w:rsid w:val="007F3B0C"/>
    <w:rPr>
      <w:rFonts w:ascii="Bookman Old Style" w:eastAsia="Malgun Gothic" w:hAnsi="Bookman Old Style" w:cs="Times New Roman"/>
      <w:sz w:val="24"/>
      <w:szCs w:val="24"/>
      <w:lang w:eastAsia="ru-RU"/>
    </w:rPr>
  </w:style>
  <w:style w:type="paragraph" w:customStyle="1" w:styleId="Style31">
    <w:name w:val="Style31"/>
    <w:basedOn w:val="a"/>
    <w:uiPriority w:val="99"/>
    <w:rsid w:val="007F3B0C"/>
    <w:rPr>
      <w:rFonts w:ascii="Bookman Old Style" w:eastAsia="Malgun Gothic" w:hAnsi="Bookman Old Style" w:cs="Times New Roman"/>
      <w:sz w:val="24"/>
      <w:szCs w:val="24"/>
      <w:lang w:eastAsia="ru-RU"/>
    </w:rPr>
  </w:style>
  <w:style w:type="paragraph" w:customStyle="1" w:styleId="Style41">
    <w:name w:val="Style41"/>
    <w:basedOn w:val="a"/>
    <w:uiPriority w:val="99"/>
    <w:rsid w:val="007F3B0C"/>
    <w:rPr>
      <w:rFonts w:ascii="Bookman Old Style" w:eastAsia="Malgun Gothic" w:hAnsi="Bookman Old Style" w:cs="Times New Roman"/>
      <w:sz w:val="24"/>
      <w:szCs w:val="24"/>
      <w:lang w:eastAsia="ru-RU"/>
    </w:rPr>
  </w:style>
  <w:style w:type="character" w:customStyle="1" w:styleId="FontStyle53">
    <w:name w:val="Font Style53"/>
    <w:uiPriority w:val="99"/>
    <w:rsid w:val="007F3B0C"/>
    <w:rPr>
      <w:rFonts w:ascii="Bookman Old Style" w:hAnsi="Bookman Old Style" w:cs="Bookman Old Style"/>
      <w:b/>
      <w:bCs/>
      <w:color w:val="000000"/>
      <w:sz w:val="20"/>
      <w:szCs w:val="20"/>
    </w:rPr>
  </w:style>
  <w:style w:type="character" w:customStyle="1" w:styleId="10">
    <w:name w:val="Заголовок 1 Знак"/>
    <w:basedOn w:val="a0"/>
    <w:link w:val="1"/>
    <w:uiPriority w:val="9"/>
    <w:rsid w:val="00EA6845"/>
    <w:rPr>
      <w:rFonts w:eastAsia="Malgun Gothic"/>
      <w:b/>
      <w:bCs/>
      <w:kern w:val="36"/>
      <w:sz w:val="48"/>
      <w:szCs w:val="48"/>
      <w:lang w:val="en-US" w:eastAsia="ko-KR"/>
    </w:rPr>
  </w:style>
  <w:style w:type="character" w:customStyle="1" w:styleId="20">
    <w:name w:val="Заголовок 2 Знак"/>
    <w:basedOn w:val="a0"/>
    <w:link w:val="2"/>
    <w:uiPriority w:val="9"/>
    <w:semiHidden/>
    <w:rsid w:val="00EA6845"/>
    <w:rPr>
      <w:rFonts w:ascii="Calibri Light" w:eastAsia="Malgun Gothic" w:hAnsi="Calibri Light"/>
      <w:b/>
      <w:bCs/>
      <w:i/>
      <w:iCs/>
      <w:sz w:val="28"/>
      <w:szCs w:val="28"/>
      <w:lang w:eastAsia="ru-RU"/>
    </w:rPr>
  </w:style>
  <w:style w:type="character" w:customStyle="1" w:styleId="afe">
    <w:name w:val="Подзаголовок Знак"/>
    <w:basedOn w:val="a0"/>
    <w:link w:val="aff"/>
    <w:uiPriority w:val="11"/>
    <w:rsid w:val="00EA6845"/>
    <w:rPr>
      <w:rFonts w:ascii="Calibri Light" w:eastAsia="Malgun Gothic" w:hAnsi="Calibri Light"/>
      <w:sz w:val="24"/>
      <w:szCs w:val="24"/>
      <w:lang w:eastAsia="ru-RU"/>
    </w:rPr>
  </w:style>
  <w:style w:type="paragraph" w:styleId="aff">
    <w:name w:val="Subtitle"/>
    <w:basedOn w:val="a"/>
    <w:next w:val="a"/>
    <w:link w:val="afe"/>
    <w:uiPriority w:val="11"/>
    <w:qFormat/>
    <w:rsid w:val="00EA6845"/>
    <w:pPr>
      <w:spacing w:after="60"/>
      <w:jc w:val="center"/>
      <w:outlineLvl w:val="1"/>
    </w:pPr>
    <w:rPr>
      <w:rFonts w:ascii="Calibri Light" w:eastAsia="Malgun Gothic" w:hAnsi="Calibri Light" w:cs="Times New Roman"/>
      <w:sz w:val="24"/>
      <w:szCs w:val="24"/>
      <w:lang w:eastAsia="ru-RU"/>
    </w:rPr>
  </w:style>
  <w:style w:type="character" w:customStyle="1" w:styleId="FontStyle56">
    <w:name w:val="Font Style56"/>
    <w:uiPriority w:val="99"/>
    <w:rsid w:val="00EA6845"/>
    <w:rPr>
      <w:rFonts w:ascii="Bookman Old Style" w:hAnsi="Bookman Old Style" w:cs="Bookman Old Style"/>
      <w:b/>
      <w:bCs/>
      <w:color w:val="000000"/>
      <w:sz w:val="26"/>
      <w:szCs w:val="26"/>
    </w:rPr>
  </w:style>
  <w:style w:type="character" w:customStyle="1" w:styleId="FontStyle52">
    <w:name w:val="Font Style52"/>
    <w:uiPriority w:val="99"/>
    <w:rsid w:val="00EA6845"/>
    <w:rPr>
      <w:rFonts w:ascii="Bookman Old Style" w:hAnsi="Bookman Old Style" w:cs="Bookman Old Style"/>
      <w:color w:val="000000"/>
      <w:sz w:val="20"/>
      <w:szCs w:val="20"/>
    </w:rPr>
  </w:style>
  <w:style w:type="paragraph" w:customStyle="1" w:styleId="Style22">
    <w:name w:val="Style22"/>
    <w:basedOn w:val="a"/>
    <w:uiPriority w:val="99"/>
    <w:rsid w:val="00EA6845"/>
    <w:rPr>
      <w:rFonts w:ascii="Bookman Old Style" w:eastAsia="Malgun Gothic" w:hAnsi="Bookman Old Style" w:cs="Times New Roman"/>
      <w:sz w:val="24"/>
      <w:szCs w:val="24"/>
      <w:lang w:eastAsia="ru-RU"/>
    </w:rPr>
  </w:style>
  <w:style w:type="paragraph" w:customStyle="1" w:styleId="Style35">
    <w:name w:val="Style35"/>
    <w:basedOn w:val="a"/>
    <w:uiPriority w:val="99"/>
    <w:rsid w:val="00EA6845"/>
    <w:rPr>
      <w:rFonts w:ascii="Bookman Old Style" w:eastAsia="Malgun Gothic" w:hAnsi="Bookman Old Style" w:cs="Times New Roman"/>
      <w:sz w:val="24"/>
      <w:szCs w:val="24"/>
      <w:lang w:eastAsia="ru-RU"/>
    </w:rPr>
  </w:style>
  <w:style w:type="paragraph" w:customStyle="1" w:styleId="Style44">
    <w:name w:val="Style44"/>
    <w:basedOn w:val="a"/>
    <w:uiPriority w:val="99"/>
    <w:rsid w:val="00EA6845"/>
    <w:rPr>
      <w:rFonts w:ascii="Bookman Old Style" w:eastAsia="Malgun Gothic" w:hAnsi="Bookman Old Style" w:cs="Times New Roman"/>
      <w:sz w:val="24"/>
      <w:szCs w:val="24"/>
      <w:lang w:eastAsia="ru-RU"/>
    </w:rPr>
  </w:style>
  <w:style w:type="character" w:customStyle="1" w:styleId="currentdocdiv">
    <w:name w:val="currentdocdiv"/>
    <w:rsid w:val="00EA6845"/>
  </w:style>
  <w:style w:type="paragraph" w:customStyle="1" w:styleId="Style23">
    <w:name w:val="Style23"/>
    <w:basedOn w:val="a"/>
    <w:uiPriority w:val="99"/>
    <w:rsid w:val="00EA6845"/>
    <w:rPr>
      <w:rFonts w:ascii="Bookman Old Style" w:eastAsia="Malgun Gothic" w:hAnsi="Bookman Old Style" w:cs="Times New Roman"/>
      <w:sz w:val="24"/>
      <w:szCs w:val="24"/>
      <w:lang w:eastAsia="ru-RU"/>
    </w:rPr>
  </w:style>
  <w:style w:type="character" w:customStyle="1" w:styleId="aff0">
    <w:name w:val="Основной текст_"/>
    <w:basedOn w:val="a0"/>
    <w:link w:val="14"/>
    <w:rsid w:val="00247E1D"/>
    <w:rPr>
      <w:rFonts w:ascii="Trebuchet MS" w:eastAsia="Trebuchet MS" w:hAnsi="Trebuchet MS" w:cs="Trebuchet MS"/>
      <w:sz w:val="17"/>
      <w:szCs w:val="17"/>
      <w:shd w:val="clear" w:color="auto" w:fill="FFFFFF"/>
    </w:rPr>
  </w:style>
  <w:style w:type="paragraph" w:customStyle="1" w:styleId="14">
    <w:name w:val="Основной текст1"/>
    <w:basedOn w:val="a"/>
    <w:link w:val="aff0"/>
    <w:rsid w:val="00247E1D"/>
    <w:pPr>
      <w:shd w:val="clear" w:color="auto" w:fill="FFFFFF"/>
      <w:autoSpaceDE/>
      <w:autoSpaceDN/>
      <w:adjustRightInd/>
      <w:spacing w:before="60" w:after="60" w:line="0" w:lineRule="atLeast"/>
      <w:jc w:val="both"/>
    </w:pPr>
    <w:rPr>
      <w:rFonts w:ascii="Trebuchet MS" w:eastAsia="Trebuchet MS" w:hAnsi="Trebuchet MS" w:cs="Trebuchet MS"/>
      <w:sz w:val="17"/>
      <w:szCs w:val="17"/>
    </w:rPr>
  </w:style>
  <w:style w:type="paragraph" w:customStyle="1" w:styleId="Pa14">
    <w:name w:val="Pa14"/>
    <w:basedOn w:val="a"/>
    <w:next w:val="a"/>
    <w:uiPriority w:val="99"/>
    <w:rsid w:val="0095025C"/>
    <w:pPr>
      <w:widowControl/>
      <w:spacing w:line="221" w:lineRule="atLeast"/>
    </w:pPr>
    <w:rPr>
      <w:rFonts w:ascii="Cambria" w:eastAsiaTheme="minorHAnsi" w:hAnsi="Cambria" w:cstheme="minorBidi"/>
      <w:sz w:val="24"/>
      <w:szCs w:val="24"/>
    </w:rPr>
  </w:style>
  <w:style w:type="table" w:customStyle="1" w:styleId="TableNormal">
    <w:name w:val="Table Normal"/>
    <w:uiPriority w:val="2"/>
    <w:semiHidden/>
    <w:unhideWhenUsed/>
    <w:qFormat/>
    <w:rsid w:val="007E7B43"/>
    <w:pPr>
      <w:widowControl w:val="0"/>
      <w:autoSpaceDE w:val="0"/>
      <w:autoSpaceDN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E7B43"/>
    <w:pPr>
      <w:adjustRightInd/>
      <w:jc w:val="center"/>
    </w:pPr>
    <w:rPr>
      <w:rFonts w:ascii="Cambria" w:eastAsia="Cambria" w:hAnsi="Cambria" w:cs="Cambria"/>
      <w:sz w:val="22"/>
      <w:szCs w:val="22"/>
      <w:lang w:val="en-US" w:bidi="en-US"/>
    </w:rPr>
  </w:style>
  <w:style w:type="table" w:customStyle="1" w:styleId="15">
    <w:name w:val="Сетка таблицы1"/>
    <w:basedOn w:val="a1"/>
    <w:next w:val="a8"/>
    <w:uiPriority w:val="39"/>
    <w:rsid w:val="003B395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0">
    <w:name w:val="Заголовок 4 Знак"/>
    <w:basedOn w:val="a0"/>
    <w:link w:val="4"/>
    <w:semiHidden/>
    <w:rsid w:val="003B395B"/>
    <w:rPr>
      <w:rFonts w:asciiTheme="majorHAnsi" w:eastAsiaTheme="majorEastAsia" w:hAnsiTheme="majorHAnsi" w:cstheme="majorBidi"/>
      <w:i/>
      <w:iCs/>
      <w:color w:val="365F91" w:themeColor="accent1" w:themeShade="BF"/>
    </w:rPr>
  </w:style>
  <w:style w:type="character" w:customStyle="1" w:styleId="50">
    <w:name w:val="Заголовок 5 Знак"/>
    <w:basedOn w:val="a0"/>
    <w:link w:val="5"/>
    <w:rsid w:val="00E54082"/>
    <w:rPr>
      <w:rFonts w:asciiTheme="majorHAnsi" w:eastAsiaTheme="majorEastAsia" w:hAnsiTheme="majorHAnsi" w:cstheme="majorBidi"/>
      <w:color w:val="365F91" w:themeColor="accent1" w:themeShade="BF"/>
    </w:rPr>
  </w:style>
  <w:style w:type="character" w:customStyle="1" w:styleId="ListLabel137">
    <w:name w:val="ListLabel 137"/>
    <w:rsid w:val="00E54082"/>
    <w:rPr>
      <w:lang w:val="en-US" w:eastAsia="en-US" w:bidi="ar-SA"/>
    </w:rPr>
  </w:style>
  <w:style w:type="character" w:customStyle="1" w:styleId="ListLabel143">
    <w:name w:val="ListLabel 143"/>
    <w:rsid w:val="00E54082"/>
    <w:rPr>
      <w:lang w:val="en-US" w:eastAsia="en-US" w:bidi="ar-SA"/>
    </w:rPr>
  </w:style>
  <w:style w:type="character" w:customStyle="1" w:styleId="60">
    <w:name w:val="Заголовок 6 Знак"/>
    <w:basedOn w:val="a0"/>
    <w:link w:val="6"/>
    <w:semiHidden/>
    <w:rsid w:val="00766772"/>
    <w:rPr>
      <w:rFonts w:asciiTheme="majorHAnsi" w:eastAsiaTheme="majorEastAsia" w:hAnsiTheme="majorHAnsi" w:cstheme="majorBidi"/>
      <w:i/>
      <w:iCs/>
      <w:color w:val="243F60" w:themeColor="accent1" w:themeShade="7F"/>
    </w:rPr>
  </w:style>
  <w:style w:type="table" w:customStyle="1" w:styleId="28">
    <w:name w:val="Сетка таблицы2"/>
    <w:basedOn w:val="a1"/>
    <w:next w:val="a8"/>
    <w:uiPriority w:val="39"/>
    <w:rsid w:val="00D552F5"/>
    <w:pPr>
      <w:widowControl w:val="0"/>
      <w:autoSpaceDE w:val="0"/>
      <w:autoSpaceDN w:val="0"/>
    </w:pPr>
    <w:rPr>
      <w:rFonts w:ascii="Calibri" w:eastAsia="Calibri" w:hAnsi="Calibr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094617">
      <w:bodyDiv w:val="1"/>
      <w:marLeft w:val="0"/>
      <w:marRight w:val="0"/>
      <w:marTop w:val="0"/>
      <w:marBottom w:val="0"/>
      <w:divBdr>
        <w:top w:val="none" w:sz="0" w:space="0" w:color="auto"/>
        <w:left w:val="none" w:sz="0" w:space="0" w:color="auto"/>
        <w:bottom w:val="none" w:sz="0" w:space="0" w:color="auto"/>
        <w:right w:val="none" w:sz="0" w:space="0" w:color="auto"/>
      </w:divBdr>
    </w:div>
    <w:div w:id="123237477">
      <w:bodyDiv w:val="1"/>
      <w:marLeft w:val="0"/>
      <w:marRight w:val="0"/>
      <w:marTop w:val="0"/>
      <w:marBottom w:val="0"/>
      <w:divBdr>
        <w:top w:val="none" w:sz="0" w:space="0" w:color="auto"/>
        <w:left w:val="none" w:sz="0" w:space="0" w:color="auto"/>
        <w:bottom w:val="none" w:sz="0" w:space="0" w:color="auto"/>
        <w:right w:val="none" w:sz="0" w:space="0" w:color="auto"/>
      </w:divBdr>
    </w:div>
    <w:div w:id="738870134">
      <w:bodyDiv w:val="1"/>
      <w:marLeft w:val="0"/>
      <w:marRight w:val="0"/>
      <w:marTop w:val="0"/>
      <w:marBottom w:val="0"/>
      <w:divBdr>
        <w:top w:val="none" w:sz="0" w:space="0" w:color="auto"/>
        <w:left w:val="none" w:sz="0" w:space="0" w:color="auto"/>
        <w:bottom w:val="none" w:sz="0" w:space="0" w:color="auto"/>
        <w:right w:val="none" w:sz="0" w:space="0" w:color="auto"/>
      </w:divBdr>
    </w:div>
    <w:div w:id="1093549103">
      <w:bodyDiv w:val="1"/>
      <w:marLeft w:val="0"/>
      <w:marRight w:val="0"/>
      <w:marTop w:val="0"/>
      <w:marBottom w:val="0"/>
      <w:divBdr>
        <w:top w:val="none" w:sz="0" w:space="0" w:color="auto"/>
        <w:left w:val="none" w:sz="0" w:space="0" w:color="auto"/>
        <w:bottom w:val="none" w:sz="0" w:space="0" w:color="auto"/>
        <w:right w:val="none" w:sz="0" w:space="0" w:color="auto"/>
      </w:divBdr>
    </w:div>
    <w:div w:id="1284312416">
      <w:bodyDiv w:val="1"/>
      <w:marLeft w:val="0"/>
      <w:marRight w:val="0"/>
      <w:marTop w:val="0"/>
      <w:marBottom w:val="0"/>
      <w:divBdr>
        <w:top w:val="none" w:sz="0" w:space="0" w:color="auto"/>
        <w:left w:val="none" w:sz="0" w:space="0" w:color="auto"/>
        <w:bottom w:val="none" w:sz="0" w:space="0" w:color="auto"/>
        <w:right w:val="none" w:sz="0" w:space="0" w:color="auto"/>
      </w:divBdr>
    </w:div>
    <w:div w:id="1311862255">
      <w:bodyDiv w:val="1"/>
      <w:marLeft w:val="0"/>
      <w:marRight w:val="0"/>
      <w:marTop w:val="0"/>
      <w:marBottom w:val="0"/>
      <w:divBdr>
        <w:top w:val="none" w:sz="0" w:space="0" w:color="auto"/>
        <w:left w:val="none" w:sz="0" w:space="0" w:color="auto"/>
        <w:bottom w:val="none" w:sz="0" w:space="0" w:color="auto"/>
        <w:right w:val="none" w:sz="0" w:space="0" w:color="auto"/>
      </w:divBdr>
    </w:div>
    <w:div w:id="1358696454">
      <w:bodyDiv w:val="1"/>
      <w:marLeft w:val="0"/>
      <w:marRight w:val="0"/>
      <w:marTop w:val="0"/>
      <w:marBottom w:val="0"/>
      <w:divBdr>
        <w:top w:val="none" w:sz="0" w:space="0" w:color="auto"/>
        <w:left w:val="none" w:sz="0" w:space="0" w:color="auto"/>
        <w:bottom w:val="none" w:sz="0" w:space="0" w:color="auto"/>
        <w:right w:val="none" w:sz="0" w:space="0" w:color="auto"/>
      </w:divBdr>
    </w:div>
    <w:div w:id="209088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97.png"/><Relationship Id="rId21" Type="http://schemas.openxmlformats.org/officeDocument/2006/relationships/image" Target="media/image1.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image" Target="media/image113.png"/><Relationship Id="rId138" Type="http://schemas.openxmlformats.org/officeDocument/2006/relationships/image" Target="media/image118.png"/><Relationship Id="rId154" Type="http://schemas.openxmlformats.org/officeDocument/2006/relationships/image" Target="media/image134.png"/><Relationship Id="rId159" Type="http://schemas.openxmlformats.org/officeDocument/2006/relationships/image" Target="media/image139.png"/><Relationship Id="rId175" Type="http://schemas.openxmlformats.org/officeDocument/2006/relationships/footer" Target="footer8.xml"/><Relationship Id="rId170" Type="http://schemas.openxmlformats.org/officeDocument/2006/relationships/header" Target="header7.xml"/><Relationship Id="rId16" Type="http://schemas.openxmlformats.org/officeDocument/2006/relationships/footer" Target="footer3.xml"/><Relationship Id="rId107" Type="http://schemas.openxmlformats.org/officeDocument/2006/relationships/image" Target="media/image87.png"/><Relationship Id="rId11" Type="http://schemas.openxmlformats.org/officeDocument/2006/relationships/footer" Target="footer1.xml"/><Relationship Id="rId32" Type="http://schemas.openxmlformats.org/officeDocument/2006/relationships/image" Target="media/image12.png"/><Relationship Id="rId37" Type="http://schemas.openxmlformats.org/officeDocument/2006/relationships/image" Target="media/image17.png"/><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103.png"/><Relationship Id="rId128" Type="http://schemas.openxmlformats.org/officeDocument/2006/relationships/image" Target="media/image108.png"/><Relationship Id="rId144" Type="http://schemas.openxmlformats.org/officeDocument/2006/relationships/image" Target="media/image124.png"/><Relationship Id="rId149" Type="http://schemas.openxmlformats.org/officeDocument/2006/relationships/image" Target="media/image129.png"/><Relationship Id="rId5" Type="http://schemas.openxmlformats.org/officeDocument/2006/relationships/settings" Target="settings.xml"/><Relationship Id="rId90" Type="http://schemas.openxmlformats.org/officeDocument/2006/relationships/image" Target="media/image70.png"/><Relationship Id="rId95" Type="http://schemas.openxmlformats.org/officeDocument/2006/relationships/image" Target="media/image75.png"/><Relationship Id="rId160" Type="http://schemas.openxmlformats.org/officeDocument/2006/relationships/image" Target="media/image140.png"/><Relationship Id="rId165" Type="http://schemas.openxmlformats.org/officeDocument/2006/relationships/image" Target="media/image145.png"/><Relationship Id="rId22" Type="http://schemas.openxmlformats.org/officeDocument/2006/relationships/image" Target="media/image2.png"/><Relationship Id="rId27" Type="http://schemas.openxmlformats.org/officeDocument/2006/relationships/image" Target="media/image7.png"/><Relationship Id="rId43" Type="http://schemas.openxmlformats.org/officeDocument/2006/relationships/image" Target="media/image23.png"/><Relationship Id="rId48" Type="http://schemas.openxmlformats.org/officeDocument/2006/relationships/image" Target="media/image28.png"/><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93.png"/><Relationship Id="rId118" Type="http://schemas.openxmlformats.org/officeDocument/2006/relationships/image" Target="media/image98.png"/><Relationship Id="rId134" Type="http://schemas.openxmlformats.org/officeDocument/2006/relationships/image" Target="media/image114.png"/><Relationship Id="rId139" Type="http://schemas.openxmlformats.org/officeDocument/2006/relationships/image" Target="media/image119.png"/><Relationship Id="rId80" Type="http://schemas.openxmlformats.org/officeDocument/2006/relationships/image" Target="media/image60.png"/><Relationship Id="rId85" Type="http://schemas.openxmlformats.org/officeDocument/2006/relationships/image" Target="media/image65.png"/><Relationship Id="rId150" Type="http://schemas.openxmlformats.org/officeDocument/2006/relationships/image" Target="media/image130.png"/><Relationship Id="rId155" Type="http://schemas.openxmlformats.org/officeDocument/2006/relationships/image" Target="media/image135.png"/><Relationship Id="rId171" Type="http://schemas.openxmlformats.org/officeDocument/2006/relationships/header" Target="header8.xml"/><Relationship Id="rId176" Type="http://schemas.openxmlformats.org/officeDocument/2006/relationships/fontTable" Target="fontTable.xml"/><Relationship Id="rId12" Type="http://schemas.openxmlformats.org/officeDocument/2006/relationships/footer" Target="footer2.xml"/><Relationship Id="rId17" Type="http://schemas.openxmlformats.org/officeDocument/2006/relationships/footer" Target="footer4.xml"/><Relationship Id="rId33" Type="http://schemas.openxmlformats.org/officeDocument/2006/relationships/image" Target="media/image13.png"/><Relationship Id="rId38" Type="http://schemas.openxmlformats.org/officeDocument/2006/relationships/image" Target="media/image18.png"/><Relationship Id="rId59" Type="http://schemas.openxmlformats.org/officeDocument/2006/relationships/image" Target="media/image39.png"/><Relationship Id="rId103" Type="http://schemas.openxmlformats.org/officeDocument/2006/relationships/image" Target="media/image83.png"/><Relationship Id="rId108" Type="http://schemas.openxmlformats.org/officeDocument/2006/relationships/image" Target="media/image88.png"/><Relationship Id="rId124" Type="http://schemas.openxmlformats.org/officeDocument/2006/relationships/image" Target="media/image104.png"/><Relationship Id="rId129" Type="http://schemas.openxmlformats.org/officeDocument/2006/relationships/image" Target="media/image109.png"/><Relationship Id="rId54" Type="http://schemas.openxmlformats.org/officeDocument/2006/relationships/image" Target="media/image34.png"/><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40" Type="http://schemas.openxmlformats.org/officeDocument/2006/relationships/image" Target="media/image120.png"/><Relationship Id="rId145" Type="http://schemas.openxmlformats.org/officeDocument/2006/relationships/image" Target="media/image125.png"/><Relationship Id="rId161" Type="http://schemas.openxmlformats.org/officeDocument/2006/relationships/image" Target="media/image141.png"/><Relationship Id="rId166" Type="http://schemas.openxmlformats.org/officeDocument/2006/relationships/image" Target="media/image146.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3.png"/><Relationship Id="rId28" Type="http://schemas.openxmlformats.org/officeDocument/2006/relationships/image" Target="media/image8.png"/><Relationship Id="rId49" Type="http://schemas.openxmlformats.org/officeDocument/2006/relationships/image" Target="media/image29.png"/><Relationship Id="rId114" Type="http://schemas.openxmlformats.org/officeDocument/2006/relationships/image" Target="media/image94.png"/><Relationship Id="rId119" Type="http://schemas.openxmlformats.org/officeDocument/2006/relationships/image" Target="media/image99.png"/><Relationship Id="rId10" Type="http://schemas.openxmlformats.org/officeDocument/2006/relationships/header" Target="header2.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102.png"/><Relationship Id="rId130" Type="http://schemas.openxmlformats.org/officeDocument/2006/relationships/image" Target="media/image110.png"/><Relationship Id="rId135" Type="http://schemas.openxmlformats.org/officeDocument/2006/relationships/image" Target="media/image115.png"/><Relationship Id="rId143" Type="http://schemas.openxmlformats.org/officeDocument/2006/relationships/image" Target="media/image123.png"/><Relationship Id="rId148" Type="http://schemas.openxmlformats.org/officeDocument/2006/relationships/image" Target="media/image128.png"/><Relationship Id="rId151" Type="http://schemas.openxmlformats.org/officeDocument/2006/relationships/image" Target="media/image131.png"/><Relationship Id="rId156" Type="http://schemas.openxmlformats.org/officeDocument/2006/relationships/image" Target="media/image136.png"/><Relationship Id="rId164" Type="http://schemas.openxmlformats.org/officeDocument/2006/relationships/image" Target="media/image144.png"/><Relationship Id="rId169" Type="http://schemas.openxmlformats.org/officeDocument/2006/relationships/image" Target="media/image149.png"/><Relationship Id="rId177"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72" Type="http://schemas.openxmlformats.org/officeDocument/2006/relationships/footer" Target="footer6.xml"/><Relationship Id="rId13" Type="http://schemas.openxmlformats.org/officeDocument/2006/relationships/header" Target="header3.xml"/><Relationship Id="rId18" Type="http://schemas.openxmlformats.org/officeDocument/2006/relationships/header" Target="header6.xml"/><Relationship Id="rId39" Type="http://schemas.openxmlformats.org/officeDocument/2006/relationships/image" Target="media/image19.png"/><Relationship Id="rId109" Type="http://schemas.openxmlformats.org/officeDocument/2006/relationships/image" Target="media/image89.png"/><Relationship Id="rId34" Type="http://schemas.openxmlformats.org/officeDocument/2006/relationships/image" Target="media/image14.png"/><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png"/><Relationship Id="rId125" Type="http://schemas.openxmlformats.org/officeDocument/2006/relationships/image" Target="media/image105.png"/><Relationship Id="rId141" Type="http://schemas.openxmlformats.org/officeDocument/2006/relationships/image" Target="media/image121.png"/><Relationship Id="rId146" Type="http://schemas.openxmlformats.org/officeDocument/2006/relationships/image" Target="media/image126.png"/><Relationship Id="rId167" Type="http://schemas.openxmlformats.org/officeDocument/2006/relationships/image" Target="media/image147.png"/><Relationship Id="rId7" Type="http://schemas.openxmlformats.org/officeDocument/2006/relationships/footnotes" Target="footnotes.xml"/><Relationship Id="rId71" Type="http://schemas.openxmlformats.org/officeDocument/2006/relationships/image" Target="media/image51.png"/><Relationship Id="rId92" Type="http://schemas.openxmlformats.org/officeDocument/2006/relationships/image" Target="media/image72.png"/><Relationship Id="rId162" Type="http://schemas.openxmlformats.org/officeDocument/2006/relationships/image" Target="media/image142.png"/><Relationship Id="rId2" Type="http://schemas.openxmlformats.org/officeDocument/2006/relationships/numbering" Target="numbering.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11.png"/><Relationship Id="rId136" Type="http://schemas.openxmlformats.org/officeDocument/2006/relationships/image" Target="media/image116.png"/><Relationship Id="rId157" Type="http://schemas.openxmlformats.org/officeDocument/2006/relationships/image" Target="media/image137.png"/><Relationship Id="rId61" Type="http://schemas.openxmlformats.org/officeDocument/2006/relationships/image" Target="media/image41.png"/><Relationship Id="rId82" Type="http://schemas.openxmlformats.org/officeDocument/2006/relationships/image" Target="media/image62.png"/><Relationship Id="rId152" Type="http://schemas.openxmlformats.org/officeDocument/2006/relationships/image" Target="media/image132.png"/><Relationship Id="rId173" Type="http://schemas.openxmlformats.org/officeDocument/2006/relationships/footer" Target="footer7.xml"/><Relationship Id="rId19" Type="http://schemas.openxmlformats.org/officeDocument/2006/relationships/footer" Target="footer5.xml"/><Relationship Id="rId14" Type="http://schemas.openxmlformats.org/officeDocument/2006/relationships/header" Target="header4.xml"/><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image" Target="media/image36.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image" Target="media/image106.png"/><Relationship Id="rId147" Type="http://schemas.openxmlformats.org/officeDocument/2006/relationships/image" Target="media/image127.png"/><Relationship Id="rId168" Type="http://schemas.openxmlformats.org/officeDocument/2006/relationships/image" Target="media/image148.png"/><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101.png"/><Relationship Id="rId142" Type="http://schemas.openxmlformats.org/officeDocument/2006/relationships/image" Target="media/image122.png"/><Relationship Id="rId163" Type="http://schemas.openxmlformats.org/officeDocument/2006/relationships/image" Target="media/image143.png"/><Relationship Id="rId3" Type="http://schemas.openxmlformats.org/officeDocument/2006/relationships/styles" Target="styles.xml"/><Relationship Id="rId25" Type="http://schemas.openxmlformats.org/officeDocument/2006/relationships/image" Target="media/image5.png"/><Relationship Id="rId46" Type="http://schemas.openxmlformats.org/officeDocument/2006/relationships/image" Target="media/image26.png"/><Relationship Id="rId67" Type="http://schemas.openxmlformats.org/officeDocument/2006/relationships/image" Target="media/image47.png"/><Relationship Id="rId116" Type="http://schemas.openxmlformats.org/officeDocument/2006/relationships/image" Target="media/image96.png"/><Relationship Id="rId137" Type="http://schemas.openxmlformats.org/officeDocument/2006/relationships/image" Target="media/image117.png"/><Relationship Id="rId158" Type="http://schemas.openxmlformats.org/officeDocument/2006/relationships/image" Target="media/image138.png"/><Relationship Id="rId20" Type="http://schemas.openxmlformats.org/officeDocument/2006/relationships/hyperlink" Target="http://www.electropedia.org/" TargetMode="External"/><Relationship Id="rId41" Type="http://schemas.openxmlformats.org/officeDocument/2006/relationships/image" Target="media/image21.png"/><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91.png"/><Relationship Id="rId132" Type="http://schemas.openxmlformats.org/officeDocument/2006/relationships/image" Target="media/image112.png"/><Relationship Id="rId153" Type="http://schemas.openxmlformats.org/officeDocument/2006/relationships/image" Target="media/image133.png"/><Relationship Id="rId174" Type="http://schemas.openxmlformats.org/officeDocument/2006/relationships/header" Target="header9.xml"/><Relationship Id="rId15" Type="http://schemas.openxmlformats.org/officeDocument/2006/relationships/header" Target="header5.xml"/><Relationship Id="rId36" Type="http://schemas.openxmlformats.org/officeDocument/2006/relationships/image" Target="media/image16.png"/><Relationship Id="rId57" Type="http://schemas.openxmlformats.org/officeDocument/2006/relationships/image" Target="media/image37.png"/><Relationship Id="rId106" Type="http://schemas.openxmlformats.org/officeDocument/2006/relationships/image" Target="media/image86.png"/><Relationship Id="rId127" Type="http://schemas.openxmlformats.org/officeDocument/2006/relationships/image" Target="media/image10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Апекс">
      <a:majorFont>
        <a:latin typeface="Lucida Sans"/>
        <a:ea typeface=""/>
        <a:cs typeface=""/>
        <a:font script="Grek" typeface="Arial"/>
        <a:font script="Cyrl" typeface="Arial"/>
        <a:font script="Jpan" typeface="HG丸ｺﾞｼｯｸM-PRO"/>
        <a:font script="Hang" typeface="휴먼옛체"/>
        <a:font script="Hans" typeface="黑体"/>
        <a:font script="Hant" typeface="微軟正黑體"/>
        <a:font script="Arab" typeface="Tahoma"/>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Book Antiqua"/>
        <a:ea typeface=""/>
        <a:cs typeface=""/>
        <a:font script="Grek" typeface="Times New Roman"/>
        <a:font script="Cyrl" typeface="Times New Roman"/>
        <a:font script="Jpan" typeface="HG明朝B"/>
        <a:font script="Hang" typeface="돋움"/>
        <a:font script="Hans" typeface="宋体"/>
        <a:font script="Hant" typeface="新細明體"/>
        <a:font script="Arab" typeface="Times New Roman"/>
        <a:font script="Hebr" typeface="David"/>
        <a:font script="Thai" typeface="Eucrosia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50B535-704D-4910-B684-043D7C8FAB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816</TotalTime>
  <Pages>34</Pages>
  <Words>9055</Words>
  <Characters>51619</Characters>
  <Application>Microsoft Office Word</Application>
  <DocSecurity>0</DocSecurity>
  <Lines>430</Lines>
  <Paragraphs>121</Paragraphs>
  <ScaleCrop>false</ScaleCrop>
  <HeadingPairs>
    <vt:vector size="2" baseType="variant">
      <vt:variant>
        <vt:lpstr>Название</vt:lpstr>
      </vt:variant>
      <vt:variant>
        <vt:i4>1</vt:i4>
      </vt:variant>
    </vt:vector>
  </HeadingPairs>
  <TitlesOfParts>
    <vt:vector size="1" baseType="lpstr">
      <vt:lpstr>52625.vp</vt:lpstr>
    </vt:vector>
  </TitlesOfParts>
  <Company>SPecialiST RePack</Company>
  <LinksUpToDate>false</LinksUpToDate>
  <CharactersWithSpaces>60553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52625.vp</dc:title>
  <dc:creator>Администратор</dc:creator>
  <cp:lastModifiedBy>Пользователь Windows</cp:lastModifiedBy>
  <cp:revision>13</cp:revision>
  <cp:lastPrinted>2019-08-21T07:00:00Z</cp:lastPrinted>
  <dcterms:created xsi:type="dcterms:W3CDTF">2020-08-21T10:41:00Z</dcterms:created>
  <dcterms:modified xsi:type="dcterms:W3CDTF">2020-09-03T05:49:00Z</dcterms:modified>
</cp:coreProperties>
</file>